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6E08" w14:textId="7265281B" w:rsidR="00C24FAF" w:rsidRPr="00D752BA" w:rsidRDefault="00C24FAF" w:rsidP="00ED0B1A">
      <w:pPr>
        <w:jc w:val="center"/>
        <w:rPr>
          <w:rFonts w:ascii="Garamond" w:hAnsi="Garamond" w:cstheme="majorHAnsi"/>
          <w:b/>
          <w:sz w:val="28"/>
          <w:szCs w:val="28"/>
        </w:rPr>
      </w:pPr>
      <w:r w:rsidRPr="00D752BA">
        <w:rPr>
          <w:rFonts w:ascii="Garamond" w:hAnsi="Garamond" w:cstheme="majorHAnsi"/>
          <w:b/>
          <w:sz w:val="28"/>
          <w:szCs w:val="28"/>
        </w:rPr>
        <w:t>HENRY S. POLLOCK</w:t>
      </w:r>
    </w:p>
    <w:p w14:paraId="62171613" w14:textId="740D982E" w:rsidR="00F87E33" w:rsidRPr="00D752BA" w:rsidRDefault="00F87E33" w:rsidP="00ED0B1A">
      <w:pPr>
        <w:jc w:val="center"/>
        <w:rPr>
          <w:rFonts w:ascii="Garamond" w:hAnsi="Garamond" w:cstheme="majorHAnsi"/>
        </w:rPr>
      </w:pPr>
      <w:r w:rsidRPr="00D752BA">
        <w:rPr>
          <w:rFonts w:ascii="Garamond" w:hAnsi="Garamond" w:cstheme="majorHAnsi"/>
        </w:rPr>
        <w:t>CURRICULUM VITAE</w:t>
      </w:r>
    </w:p>
    <w:p w14:paraId="1D7D2D28" w14:textId="081A3F07" w:rsidR="007C0E18" w:rsidRPr="00D752BA" w:rsidRDefault="0076063D" w:rsidP="005C1007">
      <w:pPr>
        <w:rPr>
          <w:rFonts w:ascii="Garamond" w:hAnsi="Garamond" w:cstheme="majorHAnsi"/>
          <w:sz w:val="22"/>
          <w:szCs w:val="22"/>
        </w:rPr>
      </w:pPr>
      <w:r>
        <w:rPr>
          <w:rFonts w:ascii="Garamond" w:hAnsi="Garamond" w:cstheme="majorHAnsi"/>
          <w:noProof/>
          <w:sz w:val="22"/>
          <w:szCs w:val="22"/>
        </w:rPr>
        <mc:AlternateContent>
          <mc:Choice Requires="wpg">
            <w:drawing>
              <wp:anchor distT="0" distB="0" distL="114300" distR="114300" simplePos="0" relativeHeight="251663360" behindDoc="0" locked="0" layoutInCell="1" allowOverlap="1" wp14:anchorId="71F09E12" wp14:editId="755A1D9E">
                <wp:simplePos x="0" y="0"/>
                <wp:positionH relativeFrom="column">
                  <wp:posOffset>3863340</wp:posOffset>
                </wp:positionH>
                <wp:positionV relativeFrom="paragraph">
                  <wp:posOffset>9525</wp:posOffset>
                </wp:positionV>
                <wp:extent cx="2777490" cy="1295400"/>
                <wp:effectExtent l="0" t="0" r="3810" b="0"/>
                <wp:wrapNone/>
                <wp:docPr id="6" name="Group 6"/>
                <wp:cNvGraphicFramePr/>
                <a:graphic xmlns:a="http://schemas.openxmlformats.org/drawingml/2006/main">
                  <a:graphicData uri="http://schemas.microsoft.com/office/word/2010/wordprocessingGroup">
                    <wpg:wgp>
                      <wpg:cNvGrpSpPr/>
                      <wpg:grpSpPr>
                        <a:xfrm>
                          <a:off x="0" y="0"/>
                          <a:ext cx="2777490" cy="1295400"/>
                          <a:chOff x="7620" y="0"/>
                          <a:chExt cx="2777490" cy="1295400"/>
                        </a:xfrm>
                      </wpg:grpSpPr>
                      <wps:wsp>
                        <wps:cNvPr id="1" name="Text Box 2"/>
                        <wps:cNvSpPr txBox="1">
                          <a:spLocks noChangeArrowheads="1"/>
                        </wps:cNvSpPr>
                        <wps:spPr bwMode="auto">
                          <a:xfrm>
                            <a:off x="289560" y="45720"/>
                            <a:ext cx="249555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94382" w14:textId="509ED170" w:rsidR="00F47E3B" w:rsidRDefault="00F47E3B" w:rsidP="00F87E33">
                              <w:pPr>
                                <w:rPr>
                                  <w:rFonts w:ascii="Garamond" w:hAnsi="Garamond" w:cstheme="majorHAnsi"/>
                                  <w:sz w:val="22"/>
                                  <w:szCs w:val="22"/>
                                </w:rPr>
                              </w:pPr>
                              <w:r>
                                <w:rPr>
                                  <w:rFonts w:ascii="Garamond" w:hAnsi="Garamond" w:cstheme="majorHAnsi"/>
                                  <w:sz w:val="22"/>
                                  <w:szCs w:val="22"/>
                                </w:rPr>
                                <w:t xml:space="preserve">+1 </w:t>
                              </w:r>
                              <w:r w:rsidR="007066EA" w:rsidRPr="007C0E18">
                                <w:rPr>
                                  <w:rFonts w:ascii="Garamond" w:hAnsi="Garamond" w:cstheme="majorHAnsi"/>
                                  <w:sz w:val="22"/>
                                  <w:szCs w:val="22"/>
                                </w:rPr>
                                <w:t>217.621.6007</w:t>
                              </w:r>
                            </w:p>
                            <w:p w14:paraId="77D583E9" w14:textId="77777777" w:rsidR="00F47E3B" w:rsidRPr="00F47E3B" w:rsidRDefault="00F47E3B" w:rsidP="00F87E33">
                              <w:pPr>
                                <w:rPr>
                                  <w:rFonts w:ascii="Garamond" w:hAnsi="Garamond" w:cstheme="majorHAnsi"/>
                                  <w:sz w:val="22"/>
                                  <w:szCs w:val="22"/>
                                </w:rPr>
                              </w:pPr>
                            </w:p>
                            <w:p w14:paraId="261D4507" w14:textId="350CE03C" w:rsidR="007066EA" w:rsidRDefault="00000000" w:rsidP="00F87E33">
                              <w:pPr>
                                <w:rPr>
                                  <w:rStyle w:val="Hyperlink"/>
                                  <w:rFonts w:ascii="Garamond" w:hAnsi="Garamond" w:cstheme="majorHAnsi"/>
                                  <w:sz w:val="22"/>
                                  <w:szCs w:val="22"/>
                                </w:rPr>
                              </w:pPr>
                              <w:hyperlink r:id="rId8" w:history="1">
                                <w:r w:rsidR="00F47E3B" w:rsidRPr="001729C2">
                                  <w:rPr>
                                    <w:rStyle w:val="Hyperlink"/>
                                    <w:rFonts w:ascii="Garamond" w:hAnsi="Garamond" w:cstheme="majorHAnsi"/>
                                    <w:sz w:val="22"/>
                                    <w:szCs w:val="22"/>
                                  </w:rPr>
                                  <w:t>henry.s.pollock@gmail.com</w:t>
                                </w:r>
                              </w:hyperlink>
                            </w:p>
                            <w:p w14:paraId="259CC6B1" w14:textId="77777777" w:rsidR="00F47E3B" w:rsidRPr="007F7675" w:rsidRDefault="00F47E3B" w:rsidP="00F87E33">
                              <w:pPr>
                                <w:rPr>
                                  <w:rFonts w:ascii="Garamond" w:hAnsi="Garamond" w:cstheme="majorHAnsi"/>
                                  <w:sz w:val="22"/>
                                  <w:szCs w:val="22"/>
                                </w:rPr>
                              </w:pPr>
                            </w:p>
                            <w:p w14:paraId="4C78A4E9" w14:textId="449E21EB" w:rsidR="007066EA" w:rsidRDefault="007066EA" w:rsidP="00F87E33">
                              <w:pPr>
                                <w:rPr>
                                  <w:rFonts w:ascii="Garamond" w:hAnsi="Garamond" w:cstheme="majorHAnsi"/>
                                  <w:sz w:val="22"/>
                                  <w:szCs w:val="22"/>
                                </w:rPr>
                              </w:pPr>
                              <w:r>
                                <w:rPr>
                                  <w:rFonts w:ascii="Garamond" w:hAnsi="Garamond" w:cstheme="majorHAnsi"/>
                                  <w:sz w:val="22"/>
                                  <w:szCs w:val="22"/>
                                </w:rPr>
                                <w:t>henrypollock.weebly.com</w:t>
                              </w:r>
                            </w:p>
                            <w:p w14:paraId="72C14561" w14:textId="77777777" w:rsidR="0076063D" w:rsidRDefault="00F47E3B" w:rsidP="00F87E33">
                              <w:pPr>
                                <w:rPr>
                                  <w:rFonts w:ascii="Garamond" w:hAnsi="Garamond" w:cstheme="majorHAnsi"/>
                                  <w:sz w:val="22"/>
                                  <w:szCs w:val="22"/>
                                </w:rPr>
                              </w:pPr>
                              <w:r>
                                <w:rPr>
                                  <w:rFonts w:ascii="Garamond" w:hAnsi="Garamond" w:cstheme="majorHAnsi"/>
                                  <w:sz w:val="22"/>
                                  <w:szCs w:val="22"/>
                                </w:rPr>
                                <w:t xml:space="preserve">         </w:t>
                              </w:r>
                            </w:p>
                            <w:p w14:paraId="4BEDEFF7" w14:textId="538364DD" w:rsidR="007066EA" w:rsidRPr="007C0E18" w:rsidRDefault="00555F1B" w:rsidP="00F87E33">
                              <w:pPr>
                                <w:rPr>
                                  <w:rFonts w:ascii="Garamond" w:hAnsi="Garamond" w:cstheme="majorHAnsi"/>
                                  <w:sz w:val="22"/>
                                  <w:szCs w:val="22"/>
                                </w:rPr>
                              </w:pPr>
                              <w:r>
                                <w:rPr>
                                  <w:rFonts w:ascii="Garamond" w:hAnsi="Garamond" w:cstheme="majorHAnsi"/>
                                  <w:sz w:val="22"/>
                                  <w:szCs w:val="22"/>
                                </w:rPr>
                                <w:t>@HenrySPollock</w:t>
                              </w:r>
                              <w:r w:rsidR="007066EA" w:rsidRPr="007C0E18">
                                <w:rPr>
                                  <w:rFonts w:ascii="Garamond" w:hAnsi="Garamond" w:cstheme="majorHAnsi"/>
                                  <w:sz w:val="22"/>
                                  <w:szCs w:val="22"/>
                                </w:rPr>
                                <w:t xml:space="preserve"> </w:t>
                              </w:r>
                            </w:p>
                            <w:p w14:paraId="021BA915" w14:textId="77777777" w:rsidR="007066EA" w:rsidRPr="00357407" w:rsidRDefault="007066EA" w:rsidP="00F87E33">
                              <w:pPr>
                                <w:rPr>
                                  <w:rFonts w:ascii="Garamond" w:hAnsi="Garamond"/>
                                </w:rPr>
                              </w:pPr>
                            </w:p>
                          </w:txbxContent>
                        </wps:txbx>
                        <wps:bodyPr rot="0" vert="horz" wrap="square" lIns="91440" tIns="45720" rIns="91440" bIns="45720" anchor="t" anchorCtr="0" upright="1">
                          <a:noAutofit/>
                        </wps:bodyPr>
                      </wps:wsp>
                      <pic:pic xmlns:pic="http://schemas.openxmlformats.org/drawingml/2006/picture">
                        <pic:nvPicPr>
                          <pic:cNvPr id="2" name="Picture 2" descr="Twitter Logo Vector Art, Icons, and Graphics for Free Downloa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620" y="952500"/>
                            <a:ext cx="335280" cy="335280"/>
                          </a:xfrm>
                          <a:prstGeom prst="rect">
                            <a:avLst/>
                          </a:prstGeom>
                          <a:noFill/>
                          <a:ln>
                            <a:noFill/>
                          </a:ln>
                        </pic:spPr>
                      </pic:pic>
                      <pic:pic xmlns:pic="http://schemas.openxmlformats.org/drawingml/2006/picture">
                        <pic:nvPicPr>
                          <pic:cNvPr id="3" name="Picture 3" descr="9,646 Email Logo Illustrations &amp; Clip Art - iStock"/>
                          <pic:cNvPicPr>
                            <a:picLocks noChangeAspect="1"/>
                          </pic:cNvPicPr>
                        </pic:nvPicPr>
                        <pic:blipFill rotWithShape="1">
                          <a:blip r:embed="rId10" cstate="print">
                            <a:extLst>
                              <a:ext uri="{28A0092B-C50C-407E-A947-70E740481C1C}">
                                <a14:useLocalDpi xmlns:a14="http://schemas.microsoft.com/office/drawing/2010/main" val="0"/>
                              </a:ext>
                            </a:extLst>
                          </a:blip>
                          <a:srcRect l="16216" t="23649" r="15541" b="28378"/>
                          <a:stretch/>
                        </pic:blipFill>
                        <pic:spPr bwMode="auto">
                          <a:xfrm>
                            <a:off x="60960" y="411480"/>
                            <a:ext cx="236220" cy="1657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Telephone Vector Art, Icons, and Graphics for Free Downloa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240" y="0"/>
                            <a:ext cx="342900" cy="342900"/>
                          </a:xfrm>
                          <a:prstGeom prst="rect">
                            <a:avLst/>
                          </a:prstGeom>
                          <a:noFill/>
                          <a:ln>
                            <a:noFill/>
                          </a:ln>
                        </pic:spPr>
                      </pic:pic>
                      <pic:pic xmlns:pic="http://schemas.openxmlformats.org/drawingml/2006/picture">
                        <pic:nvPicPr>
                          <pic:cNvPr id="5" name="Picture 5" descr="Web Logo Vector Art, Icons, and Graphics for Free Download"/>
                          <pic:cNvPicPr>
                            <a:picLocks noChangeAspect="1"/>
                          </pic:cNvPicPr>
                        </pic:nvPicPr>
                        <pic:blipFill rotWithShape="1">
                          <a:blip r:embed="rId12" cstate="print">
                            <a:extLst>
                              <a:ext uri="{28A0092B-C50C-407E-A947-70E740481C1C}">
                                <a14:useLocalDpi xmlns:a14="http://schemas.microsoft.com/office/drawing/2010/main" val="0"/>
                              </a:ext>
                            </a:extLst>
                          </a:blip>
                          <a:srcRect l="18056" t="18472" r="18750" b="16527"/>
                          <a:stretch/>
                        </pic:blipFill>
                        <pic:spPr bwMode="auto">
                          <a:xfrm flipH="1">
                            <a:off x="60960" y="662940"/>
                            <a:ext cx="246380" cy="253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71F09E12" id="Group 6" o:spid="_x0000_s1026" style="position:absolute;margin-left:304.2pt;margin-top:.75pt;width:218.7pt;height:102pt;z-index:251663360;mso-width-relative:margin" coordorigin="76" coordsize="27774,12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&#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&#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">
                <v:shapetype id="_x0000_t202" coordsize="21600,21600" o:spt="202" path="m,l,21600r21600,l21600,xe">
                  <v:stroke joinstyle="miter"/>
                  <v:path gradientshapeok="t" o:connecttype="rect"/>
                </v:shapetype>
                <v:shape id="Text Box 2" o:spid="_x0000_s1027" type="#_x0000_t202" style="position:absolute;left:2895;top:457;width:24956;height:1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7594382" w14:textId="509ED170" w:rsidR="00F47E3B" w:rsidRDefault="00F47E3B" w:rsidP="00F87E33">
                        <w:pPr>
                          <w:rPr>
                            <w:rFonts w:ascii="Garamond" w:hAnsi="Garamond" w:cstheme="majorHAnsi"/>
                            <w:sz w:val="22"/>
                            <w:szCs w:val="22"/>
                          </w:rPr>
                        </w:pPr>
                        <w:r>
                          <w:rPr>
                            <w:rFonts w:ascii="Garamond" w:hAnsi="Garamond" w:cstheme="majorHAnsi"/>
                            <w:sz w:val="22"/>
                            <w:szCs w:val="22"/>
                          </w:rPr>
                          <w:t xml:space="preserve">+1 </w:t>
                        </w:r>
                        <w:r w:rsidR="007066EA" w:rsidRPr="007C0E18">
                          <w:rPr>
                            <w:rFonts w:ascii="Garamond" w:hAnsi="Garamond" w:cstheme="majorHAnsi"/>
                            <w:sz w:val="22"/>
                            <w:szCs w:val="22"/>
                          </w:rPr>
                          <w:t>217.621.6007</w:t>
                        </w:r>
                      </w:p>
                      <w:p w14:paraId="77D583E9" w14:textId="77777777" w:rsidR="00F47E3B" w:rsidRPr="00F47E3B" w:rsidRDefault="00F47E3B" w:rsidP="00F87E33">
                        <w:pPr>
                          <w:rPr>
                            <w:rFonts w:ascii="Garamond" w:hAnsi="Garamond" w:cstheme="majorHAnsi"/>
                            <w:sz w:val="22"/>
                            <w:szCs w:val="22"/>
                          </w:rPr>
                        </w:pPr>
                      </w:p>
                      <w:p w14:paraId="261D4507" w14:textId="350CE03C" w:rsidR="007066EA" w:rsidRDefault="00000000" w:rsidP="00F87E33">
                        <w:pPr>
                          <w:rPr>
                            <w:rStyle w:val="Hyperlink"/>
                            <w:rFonts w:ascii="Garamond" w:hAnsi="Garamond" w:cstheme="majorHAnsi"/>
                            <w:sz w:val="22"/>
                            <w:szCs w:val="22"/>
                          </w:rPr>
                        </w:pPr>
                        <w:hyperlink r:id="rId13" w:history="1">
                          <w:r w:rsidR="00F47E3B" w:rsidRPr="001729C2">
                            <w:rPr>
                              <w:rStyle w:val="Hyperlink"/>
                              <w:rFonts w:ascii="Garamond" w:hAnsi="Garamond" w:cstheme="majorHAnsi"/>
                              <w:sz w:val="22"/>
                              <w:szCs w:val="22"/>
                            </w:rPr>
                            <w:t>henry.s.pollock@gmail.com</w:t>
                          </w:r>
                        </w:hyperlink>
                      </w:p>
                      <w:p w14:paraId="259CC6B1" w14:textId="77777777" w:rsidR="00F47E3B" w:rsidRPr="007F7675" w:rsidRDefault="00F47E3B" w:rsidP="00F87E33">
                        <w:pPr>
                          <w:rPr>
                            <w:rFonts w:ascii="Garamond" w:hAnsi="Garamond" w:cstheme="majorHAnsi"/>
                            <w:sz w:val="22"/>
                            <w:szCs w:val="22"/>
                          </w:rPr>
                        </w:pPr>
                      </w:p>
                      <w:p w14:paraId="4C78A4E9" w14:textId="449E21EB" w:rsidR="007066EA" w:rsidRDefault="007066EA" w:rsidP="00F87E33">
                        <w:pPr>
                          <w:rPr>
                            <w:rFonts w:ascii="Garamond" w:hAnsi="Garamond" w:cstheme="majorHAnsi"/>
                            <w:sz w:val="22"/>
                            <w:szCs w:val="22"/>
                          </w:rPr>
                        </w:pPr>
                        <w:r>
                          <w:rPr>
                            <w:rFonts w:ascii="Garamond" w:hAnsi="Garamond" w:cstheme="majorHAnsi"/>
                            <w:sz w:val="22"/>
                            <w:szCs w:val="22"/>
                          </w:rPr>
                          <w:t>henrypollock.weebly.com</w:t>
                        </w:r>
                      </w:p>
                      <w:p w14:paraId="72C14561" w14:textId="77777777" w:rsidR="0076063D" w:rsidRDefault="00F47E3B" w:rsidP="00F87E33">
                        <w:pPr>
                          <w:rPr>
                            <w:rFonts w:ascii="Garamond" w:hAnsi="Garamond" w:cstheme="majorHAnsi"/>
                            <w:sz w:val="22"/>
                            <w:szCs w:val="22"/>
                          </w:rPr>
                        </w:pPr>
                        <w:r>
                          <w:rPr>
                            <w:rFonts w:ascii="Garamond" w:hAnsi="Garamond" w:cstheme="majorHAnsi"/>
                            <w:sz w:val="22"/>
                            <w:szCs w:val="22"/>
                          </w:rPr>
                          <w:t xml:space="preserve">         </w:t>
                        </w:r>
                      </w:p>
                      <w:p w14:paraId="4BEDEFF7" w14:textId="538364DD" w:rsidR="007066EA" w:rsidRPr="007C0E18" w:rsidRDefault="00555F1B" w:rsidP="00F87E33">
                        <w:pPr>
                          <w:rPr>
                            <w:rFonts w:ascii="Garamond" w:hAnsi="Garamond" w:cstheme="majorHAnsi"/>
                            <w:sz w:val="22"/>
                            <w:szCs w:val="22"/>
                          </w:rPr>
                        </w:pPr>
                        <w:r>
                          <w:rPr>
                            <w:rFonts w:ascii="Garamond" w:hAnsi="Garamond" w:cstheme="majorHAnsi"/>
                            <w:sz w:val="22"/>
                            <w:szCs w:val="22"/>
                          </w:rPr>
                          <w:t>@HenrySPollock</w:t>
                        </w:r>
                        <w:r w:rsidR="007066EA" w:rsidRPr="007C0E18">
                          <w:rPr>
                            <w:rFonts w:ascii="Garamond" w:hAnsi="Garamond" w:cstheme="majorHAnsi"/>
                            <w:sz w:val="22"/>
                            <w:szCs w:val="22"/>
                          </w:rPr>
                          <w:t xml:space="preserve"> </w:t>
                        </w:r>
                      </w:p>
                      <w:p w14:paraId="021BA915" w14:textId="77777777" w:rsidR="007066EA" w:rsidRPr="00357407" w:rsidRDefault="007066EA" w:rsidP="00F87E33">
                        <w:pPr>
                          <w:rPr>
                            <w:rFonts w:ascii="Garamond" w:hAnsi="Garamond"/>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witter Logo Vector Art, Icons, and Graphics for Free Download" style="position:absolute;left:76;top:9525;width:3353;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">
                  <v:imagedata r:id="rId14" o:title="Twitter Logo Vector Art, Icons, and Graphics for Free Download"/>
                </v:shape>
                <v:shape id="Picture 3" o:spid="_x0000_s1029" type="#_x0000_t75" alt="9,646 Email Logo Illustrations &amp; Clip Art - iStock" style="position:absolute;left:609;top:4114;width:2362;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">
                  <v:imagedata r:id="rId15" o:title="9,646 Email Logo Illustrations &amp; Clip Art - iStock" croptop="15499f" cropbottom="18598f" cropleft="10627f" cropright="10185f"/>
                </v:shape>
                <v:shape id="Picture 4" o:spid="_x0000_s1030" type="#_x0000_t75" alt="Telephone Vector Art, Icons, and Graphics for Free Download" style="position:absolute;left:152;width:342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">
                  <v:imagedata r:id="rId16" o:title="Telephone Vector Art, Icons, and Graphics for Free Download"/>
                </v:shape>
                <v:shape id="Picture 5" o:spid="_x0000_s1031" type="#_x0000_t75" alt="Web Logo Vector Art, Icons, and Graphics for Free Download" style="position:absolute;left:609;top:6629;width:2464;height:253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">
                  <v:imagedata r:id="rId17" o:title="Web Logo Vector Art, Icons, and Graphics for Free Download" croptop="12106f" cropbottom="10831f" cropleft="11833f" cropright=".1875"/>
                </v:shape>
              </v:group>
            </w:pict>
          </mc:Fallback>
        </mc:AlternateContent>
      </w:r>
    </w:p>
    <w:p w14:paraId="41674F80" w14:textId="7820AA06" w:rsidR="00F87E33" w:rsidRPr="00B41172" w:rsidRDefault="00314D43" w:rsidP="005C1007">
      <w:pPr>
        <w:rPr>
          <w:rFonts w:ascii="Garamond" w:hAnsi="Garamond" w:cstheme="majorHAnsi"/>
          <w:sz w:val="22"/>
          <w:szCs w:val="22"/>
        </w:rPr>
      </w:pPr>
      <w:r>
        <w:rPr>
          <w:rFonts w:ascii="Garamond" w:hAnsi="Garamond" w:cstheme="majorHAnsi"/>
          <w:sz w:val="22"/>
          <w:szCs w:val="22"/>
        </w:rPr>
        <w:t>Executive Director</w:t>
      </w:r>
    </w:p>
    <w:p w14:paraId="1E4C1F7B" w14:textId="203183B7" w:rsidR="00B41172" w:rsidRDefault="00314D43" w:rsidP="005C1007">
      <w:pPr>
        <w:rPr>
          <w:rFonts w:ascii="Garamond" w:hAnsi="Garamond" w:cstheme="majorHAnsi"/>
          <w:bCs/>
          <w:sz w:val="22"/>
          <w:szCs w:val="22"/>
        </w:rPr>
      </w:pPr>
      <w:r>
        <w:rPr>
          <w:rFonts w:ascii="Garamond" w:hAnsi="Garamond" w:cstheme="majorHAnsi"/>
          <w:bCs/>
          <w:sz w:val="22"/>
          <w:szCs w:val="22"/>
        </w:rPr>
        <w:t>Southern Plains Land Trust</w:t>
      </w:r>
    </w:p>
    <w:p w14:paraId="52058A97" w14:textId="6B00D4B1" w:rsidR="00314D43" w:rsidRDefault="00314D43" w:rsidP="005C1007">
      <w:pPr>
        <w:rPr>
          <w:rFonts w:ascii="Garamond" w:hAnsi="Garamond" w:cstheme="majorHAnsi"/>
          <w:bCs/>
          <w:sz w:val="22"/>
          <w:szCs w:val="22"/>
        </w:rPr>
      </w:pPr>
      <w:r w:rsidRPr="00314D43">
        <w:rPr>
          <w:rFonts w:ascii="Garamond" w:hAnsi="Garamond" w:cstheme="majorHAnsi"/>
          <w:bCs/>
          <w:sz w:val="22"/>
          <w:szCs w:val="22"/>
          <w:lang w:val="nl-NL"/>
        </w:rPr>
        <w:t xml:space="preserve">Website: </w:t>
      </w:r>
      <w:hyperlink r:id="rId18" w:history="1">
        <w:r w:rsidRPr="00314D43">
          <w:rPr>
            <w:rStyle w:val="Hyperlink"/>
            <w:rFonts w:ascii="Garamond" w:hAnsi="Garamond" w:cstheme="majorHAnsi"/>
            <w:bCs/>
            <w:sz w:val="22"/>
            <w:szCs w:val="22"/>
            <w:lang w:val="nl-NL"/>
          </w:rPr>
          <w:t>www.southernplains.org</w:t>
        </w:r>
      </w:hyperlink>
    </w:p>
    <w:p w14:paraId="212DB0B8" w14:textId="0AE7F9B9" w:rsidR="00314D43" w:rsidRPr="00314D43" w:rsidRDefault="00314D43" w:rsidP="00314D43">
      <w:pPr>
        <w:pBdr>
          <w:bottom w:val="single" w:sz="4" w:space="1" w:color="auto"/>
        </w:pBdr>
        <w:rPr>
          <w:rFonts w:ascii="Garamond" w:hAnsi="Garamond" w:cstheme="majorHAnsi"/>
          <w:sz w:val="22"/>
          <w:szCs w:val="22"/>
        </w:rPr>
      </w:pPr>
      <w:r>
        <w:rPr>
          <w:rFonts w:ascii="Garamond" w:hAnsi="Garamond" w:cstheme="majorHAnsi"/>
          <w:sz w:val="22"/>
          <w:szCs w:val="22"/>
        </w:rPr>
        <w:t xml:space="preserve">Email: </w:t>
      </w:r>
      <w:hyperlink r:id="rId19" w:history="1">
        <w:r w:rsidRPr="00A05930">
          <w:rPr>
            <w:rStyle w:val="Hyperlink"/>
            <w:rFonts w:ascii="Garamond" w:hAnsi="Garamond" w:cstheme="majorHAnsi"/>
            <w:sz w:val="22"/>
            <w:szCs w:val="22"/>
          </w:rPr>
          <w:t>splt@southernplains.org</w:t>
        </w:r>
      </w:hyperlink>
      <w:r>
        <w:rPr>
          <w:rFonts w:ascii="Garamond" w:hAnsi="Garamond" w:cstheme="majorHAnsi"/>
          <w:sz w:val="22"/>
          <w:szCs w:val="22"/>
        </w:rPr>
        <w:t xml:space="preserve"> </w:t>
      </w:r>
    </w:p>
    <w:p w14:paraId="073A33DC" w14:textId="7223D172" w:rsidR="00F47E3B" w:rsidRPr="00314D43" w:rsidRDefault="00314D43" w:rsidP="0016400C">
      <w:pPr>
        <w:pBdr>
          <w:bottom w:val="single" w:sz="4" w:space="1" w:color="auto"/>
        </w:pBdr>
        <w:rPr>
          <w:rFonts w:ascii="Garamond" w:hAnsi="Garamond" w:cstheme="majorHAnsi"/>
          <w:sz w:val="22"/>
          <w:szCs w:val="22"/>
          <w:lang w:val="nl-NL"/>
        </w:rPr>
      </w:pPr>
      <w:r w:rsidRPr="00314D43">
        <w:rPr>
          <w:rFonts w:ascii="Garamond" w:hAnsi="Garamond" w:cstheme="majorHAnsi"/>
          <w:sz w:val="22"/>
          <w:szCs w:val="22"/>
          <w:lang w:val="nl-NL"/>
        </w:rPr>
        <w:t>P.O. Box 1016</w:t>
      </w:r>
    </w:p>
    <w:p w14:paraId="2834AFDC" w14:textId="42887A58" w:rsidR="00314D43" w:rsidRDefault="00314D43" w:rsidP="0016400C">
      <w:pPr>
        <w:pBdr>
          <w:bottom w:val="single" w:sz="4" w:space="1" w:color="auto"/>
        </w:pBdr>
        <w:rPr>
          <w:rFonts w:ascii="Garamond" w:hAnsi="Garamond" w:cstheme="majorHAnsi"/>
          <w:sz w:val="22"/>
          <w:szCs w:val="22"/>
        </w:rPr>
      </w:pPr>
      <w:r>
        <w:rPr>
          <w:rFonts w:ascii="Garamond" w:hAnsi="Garamond" w:cstheme="majorHAnsi"/>
          <w:sz w:val="22"/>
          <w:szCs w:val="22"/>
        </w:rPr>
        <w:t>Lamar, CO 81052</w:t>
      </w:r>
    </w:p>
    <w:p w14:paraId="14141469" w14:textId="77777777" w:rsidR="00314D43" w:rsidRDefault="00314D43" w:rsidP="0016400C">
      <w:pPr>
        <w:pBdr>
          <w:bottom w:val="single" w:sz="4" w:space="1" w:color="auto"/>
        </w:pBdr>
        <w:rPr>
          <w:rFonts w:ascii="Garamond" w:hAnsi="Garamond" w:cstheme="majorHAnsi"/>
          <w:b/>
          <w:sz w:val="28"/>
          <w:szCs w:val="28"/>
        </w:rPr>
      </w:pPr>
    </w:p>
    <w:p w14:paraId="5D5DAFC2" w14:textId="4FDA5D4D" w:rsidR="0016400C" w:rsidRPr="0016400C" w:rsidRDefault="00E81AA9" w:rsidP="00587527">
      <w:pPr>
        <w:pBdr>
          <w:bottom w:val="single" w:sz="4" w:space="1" w:color="auto"/>
        </w:pBdr>
        <w:jc w:val="both"/>
        <w:rPr>
          <w:rFonts w:ascii="Garamond" w:hAnsi="Garamond" w:cstheme="majorHAnsi"/>
          <w:b/>
          <w:sz w:val="28"/>
          <w:szCs w:val="28"/>
        </w:rPr>
      </w:pPr>
      <w:bookmarkStart w:id="0" w:name="_Hlk126847852"/>
      <w:r w:rsidRPr="00470563">
        <w:rPr>
          <w:rFonts w:ascii="Garamond" w:hAnsi="Garamond" w:cstheme="majorHAnsi"/>
          <w:b/>
          <w:sz w:val="28"/>
          <w:szCs w:val="28"/>
        </w:rPr>
        <w:t>PROFESSIONAL APPOINTMENTS</w:t>
      </w:r>
    </w:p>
    <w:bookmarkEnd w:id="0"/>
    <w:p w14:paraId="77018F7C" w14:textId="05E190EA" w:rsidR="001406BD" w:rsidRPr="001406BD" w:rsidRDefault="001406BD" w:rsidP="00587527">
      <w:pPr>
        <w:ind w:left="2160" w:hanging="2160"/>
        <w:jc w:val="both"/>
        <w:rPr>
          <w:rFonts w:ascii="Garamond" w:hAnsi="Garamond" w:cstheme="majorHAnsi"/>
          <w:bCs/>
          <w:sz w:val="20"/>
          <w:szCs w:val="20"/>
        </w:rPr>
      </w:pPr>
      <w:r>
        <w:rPr>
          <w:rFonts w:ascii="Garamond" w:hAnsi="Garamond" w:cstheme="majorHAnsi"/>
          <w:b/>
          <w:sz w:val="20"/>
          <w:szCs w:val="20"/>
        </w:rPr>
        <w:t>Oct 2023</w:t>
      </w:r>
      <w:r w:rsidR="00F44190">
        <w:rPr>
          <w:rFonts w:ascii="Garamond" w:hAnsi="Garamond" w:cstheme="majorHAnsi"/>
          <w:b/>
          <w:sz w:val="20"/>
          <w:szCs w:val="20"/>
        </w:rPr>
        <w:t xml:space="preserve"> –</w:t>
      </w:r>
      <w:r>
        <w:rPr>
          <w:rFonts w:ascii="Garamond" w:hAnsi="Garamond" w:cstheme="majorHAnsi"/>
          <w:b/>
          <w:sz w:val="20"/>
          <w:szCs w:val="20"/>
        </w:rPr>
        <w:t xml:space="preserve"> present</w:t>
      </w:r>
      <w:r>
        <w:rPr>
          <w:rFonts w:ascii="Garamond" w:hAnsi="Garamond" w:cstheme="majorHAnsi"/>
          <w:b/>
          <w:sz w:val="20"/>
          <w:szCs w:val="20"/>
        </w:rPr>
        <w:tab/>
        <w:t>Executive Director</w:t>
      </w:r>
      <w:r>
        <w:rPr>
          <w:rFonts w:ascii="Garamond" w:hAnsi="Garamond" w:cstheme="majorHAnsi"/>
          <w:bCs/>
          <w:sz w:val="20"/>
          <w:szCs w:val="20"/>
        </w:rPr>
        <w:t xml:space="preserve"> | Southern Plains Land Trust </w:t>
      </w:r>
    </w:p>
    <w:p w14:paraId="78253A72" w14:textId="41CD83EE" w:rsidR="00EE2419" w:rsidRPr="00EE2419" w:rsidRDefault="00EE2419" w:rsidP="00587527">
      <w:pPr>
        <w:ind w:left="2160" w:hanging="2160"/>
        <w:jc w:val="both"/>
        <w:rPr>
          <w:rFonts w:ascii="Garamond" w:hAnsi="Garamond" w:cstheme="majorHAnsi"/>
          <w:sz w:val="20"/>
          <w:szCs w:val="20"/>
        </w:rPr>
      </w:pPr>
      <w:r>
        <w:rPr>
          <w:rFonts w:ascii="Garamond" w:hAnsi="Garamond" w:cstheme="majorHAnsi"/>
          <w:b/>
          <w:sz w:val="20"/>
          <w:szCs w:val="20"/>
        </w:rPr>
        <w:t xml:space="preserve">Jan 2021 – </w:t>
      </w:r>
      <w:r w:rsidR="000E5708">
        <w:rPr>
          <w:rFonts w:ascii="Garamond" w:hAnsi="Garamond" w:cstheme="majorHAnsi"/>
          <w:b/>
          <w:sz w:val="20"/>
          <w:szCs w:val="20"/>
        </w:rPr>
        <w:t>May 2023</w:t>
      </w:r>
      <w:r>
        <w:rPr>
          <w:rFonts w:ascii="Garamond" w:hAnsi="Garamond" w:cstheme="majorHAnsi"/>
          <w:b/>
          <w:sz w:val="20"/>
          <w:szCs w:val="20"/>
        </w:rPr>
        <w:tab/>
        <w:t>Instructor</w:t>
      </w:r>
      <w:r>
        <w:rPr>
          <w:rFonts w:ascii="Garamond" w:hAnsi="Garamond" w:cstheme="majorHAnsi"/>
          <w:sz w:val="20"/>
          <w:szCs w:val="20"/>
        </w:rPr>
        <w:t xml:space="preserve"> | Department of Natural Resources and Environmental Sciences | </w:t>
      </w:r>
      <w:r w:rsidR="008120A8">
        <w:rPr>
          <w:rFonts w:ascii="Garamond" w:hAnsi="Garamond" w:cstheme="majorHAnsi"/>
          <w:sz w:val="20"/>
          <w:szCs w:val="20"/>
        </w:rPr>
        <w:t>University of Illinois at Urbana-Champaign (</w:t>
      </w:r>
      <w:r>
        <w:rPr>
          <w:rFonts w:ascii="Garamond" w:hAnsi="Garamond" w:cstheme="majorHAnsi"/>
          <w:sz w:val="20"/>
          <w:szCs w:val="20"/>
        </w:rPr>
        <w:t>UIUC</w:t>
      </w:r>
      <w:r w:rsidR="008120A8">
        <w:rPr>
          <w:rFonts w:ascii="Garamond" w:hAnsi="Garamond" w:cstheme="majorHAnsi"/>
          <w:sz w:val="20"/>
          <w:szCs w:val="20"/>
        </w:rPr>
        <w:t>)</w:t>
      </w:r>
    </w:p>
    <w:p w14:paraId="090087D5" w14:textId="7BFDF767" w:rsidR="00E81AA9" w:rsidRPr="00D752BA" w:rsidRDefault="00725F57" w:rsidP="00587527">
      <w:pPr>
        <w:ind w:left="2160" w:hanging="2160"/>
        <w:jc w:val="both"/>
        <w:rPr>
          <w:rFonts w:ascii="Garamond" w:hAnsi="Garamond" w:cstheme="majorHAnsi"/>
          <w:sz w:val="20"/>
          <w:szCs w:val="20"/>
        </w:rPr>
      </w:pPr>
      <w:r>
        <w:rPr>
          <w:rFonts w:ascii="Garamond" w:hAnsi="Garamond" w:cstheme="majorHAnsi"/>
          <w:b/>
          <w:sz w:val="20"/>
          <w:szCs w:val="20"/>
        </w:rPr>
        <w:t xml:space="preserve">Aug </w:t>
      </w:r>
      <w:r w:rsidR="003C3A70">
        <w:rPr>
          <w:rFonts w:ascii="Garamond" w:hAnsi="Garamond" w:cstheme="majorHAnsi"/>
          <w:b/>
          <w:sz w:val="20"/>
          <w:szCs w:val="20"/>
        </w:rPr>
        <w:t xml:space="preserve">2019 – </w:t>
      </w:r>
      <w:r w:rsidR="001D1407">
        <w:rPr>
          <w:rFonts w:ascii="Garamond" w:hAnsi="Garamond" w:cstheme="majorHAnsi"/>
          <w:b/>
          <w:sz w:val="20"/>
          <w:szCs w:val="20"/>
        </w:rPr>
        <w:t>May 2023</w:t>
      </w:r>
      <w:r w:rsidR="00E81AA9" w:rsidRPr="00D752BA">
        <w:rPr>
          <w:rFonts w:ascii="Garamond" w:hAnsi="Garamond" w:cstheme="majorHAnsi"/>
          <w:b/>
          <w:sz w:val="20"/>
          <w:szCs w:val="20"/>
        </w:rPr>
        <w:tab/>
        <w:t>Postdoctoral Research Associate</w:t>
      </w:r>
      <w:r w:rsidR="00756BDC">
        <w:rPr>
          <w:rFonts w:ascii="Garamond" w:hAnsi="Garamond" w:cstheme="majorHAnsi"/>
          <w:b/>
          <w:sz w:val="20"/>
          <w:szCs w:val="20"/>
        </w:rPr>
        <w:t xml:space="preserve"> </w:t>
      </w:r>
      <w:r w:rsidR="00756BDC">
        <w:rPr>
          <w:rFonts w:ascii="Garamond" w:hAnsi="Garamond" w:cstheme="majorHAnsi"/>
          <w:sz w:val="20"/>
          <w:szCs w:val="20"/>
        </w:rPr>
        <w:t xml:space="preserve">| </w:t>
      </w:r>
      <w:r w:rsidR="00E81AA9" w:rsidRPr="00D752BA">
        <w:rPr>
          <w:rFonts w:ascii="Garamond" w:hAnsi="Garamond" w:cstheme="majorHAnsi"/>
          <w:sz w:val="20"/>
          <w:szCs w:val="20"/>
        </w:rPr>
        <w:t>Department of Natural Resources and Environmental Sciences</w:t>
      </w:r>
      <w:r w:rsidR="00C40930">
        <w:rPr>
          <w:rFonts w:ascii="Garamond" w:hAnsi="Garamond" w:cstheme="majorHAnsi"/>
          <w:sz w:val="20"/>
          <w:szCs w:val="20"/>
        </w:rPr>
        <w:t xml:space="preserve"> | </w:t>
      </w:r>
      <w:r w:rsidR="00E81AA9" w:rsidRPr="00D752BA">
        <w:rPr>
          <w:rFonts w:ascii="Garamond" w:hAnsi="Garamond" w:cstheme="majorHAnsi"/>
          <w:sz w:val="20"/>
          <w:szCs w:val="20"/>
        </w:rPr>
        <w:t xml:space="preserve">UIUC. </w:t>
      </w:r>
      <w:r w:rsidR="00EF78D0" w:rsidRPr="00B57FE6">
        <w:rPr>
          <w:rFonts w:ascii="Garamond" w:hAnsi="Garamond" w:cstheme="majorHAnsi"/>
          <w:i/>
          <w:sz w:val="20"/>
          <w:szCs w:val="20"/>
        </w:rPr>
        <w:t>Supervisors</w:t>
      </w:r>
      <w:r w:rsidR="00E81AA9" w:rsidRPr="00B57FE6">
        <w:rPr>
          <w:rFonts w:ascii="Garamond" w:hAnsi="Garamond" w:cstheme="majorHAnsi"/>
          <w:i/>
          <w:sz w:val="20"/>
          <w:szCs w:val="20"/>
        </w:rPr>
        <w:t>: Drs. Jeff</w:t>
      </w:r>
      <w:r w:rsidR="001518CF">
        <w:rPr>
          <w:rFonts w:ascii="Garamond" w:hAnsi="Garamond" w:cstheme="majorHAnsi"/>
          <w:i/>
          <w:sz w:val="20"/>
          <w:szCs w:val="20"/>
        </w:rPr>
        <w:t xml:space="preserve">rey </w:t>
      </w:r>
      <w:r w:rsidR="00E81AA9" w:rsidRPr="00B57FE6">
        <w:rPr>
          <w:rFonts w:ascii="Garamond" w:hAnsi="Garamond" w:cstheme="majorHAnsi"/>
          <w:i/>
          <w:sz w:val="20"/>
          <w:szCs w:val="20"/>
        </w:rPr>
        <w:t>Brawn</w:t>
      </w:r>
      <w:r w:rsidR="00EE2419">
        <w:rPr>
          <w:rFonts w:ascii="Garamond" w:hAnsi="Garamond" w:cstheme="majorHAnsi"/>
          <w:i/>
          <w:sz w:val="20"/>
          <w:szCs w:val="20"/>
        </w:rPr>
        <w:t>, Mark Hauber, and Carena van Riper</w:t>
      </w:r>
    </w:p>
    <w:p w14:paraId="78810743" w14:textId="7604CC4B" w:rsidR="00E81AA9" w:rsidRPr="00D752BA" w:rsidRDefault="00725F57" w:rsidP="00587527">
      <w:pPr>
        <w:ind w:left="2160" w:hanging="2160"/>
        <w:jc w:val="both"/>
        <w:rPr>
          <w:rFonts w:ascii="Garamond" w:hAnsi="Garamond" w:cstheme="majorHAnsi"/>
          <w:sz w:val="20"/>
          <w:szCs w:val="20"/>
        </w:rPr>
      </w:pPr>
      <w:r>
        <w:rPr>
          <w:rFonts w:ascii="Garamond" w:hAnsi="Garamond" w:cstheme="majorHAnsi"/>
          <w:b/>
          <w:sz w:val="20"/>
          <w:szCs w:val="20"/>
        </w:rPr>
        <w:t xml:space="preserve">Mar </w:t>
      </w:r>
      <w:r w:rsidR="00496D3B">
        <w:rPr>
          <w:rFonts w:ascii="Garamond" w:hAnsi="Garamond" w:cstheme="majorHAnsi"/>
          <w:b/>
          <w:sz w:val="20"/>
          <w:szCs w:val="20"/>
        </w:rPr>
        <w:t>2017</w:t>
      </w:r>
      <w:r w:rsidR="003C3A70">
        <w:rPr>
          <w:rFonts w:ascii="Garamond" w:hAnsi="Garamond" w:cstheme="majorHAnsi"/>
          <w:b/>
          <w:sz w:val="20"/>
          <w:szCs w:val="20"/>
        </w:rPr>
        <w:t xml:space="preserve"> – </w:t>
      </w:r>
      <w:r>
        <w:rPr>
          <w:rFonts w:ascii="Garamond" w:hAnsi="Garamond" w:cstheme="majorHAnsi"/>
          <w:b/>
          <w:sz w:val="20"/>
          <w:szCs w:val="20"/>
        </w:rPr>
        <w:t xml:space="preserve">July </w:t>
      </w:r>
      <w:r w:rsidR="00E81AA9" w:rsidRPr="00D752BA">
        <w:rPr>
          <w:rFonts w:ascii="Garamond" w:hAnsi="Garamond" w:cstheme="majorHAnsi"/>
          <w:b/>
          <w:sz w:val="20"/>
          <w:szCs w:val="20"/>
        </w:rPr>
        <w:t xml:space="preserve">2019 </w:t>
      </w:r>
      <w:r w:rsidR="00E81AA9" w:rsidRPr="00D752BA">
        <w:rPr>
          <w:rFonts w:ascii="Garamond" w:hAnsi="Garamond" w:cstheme="majorHAnsi"/>
          <w:sz w:val="20"/>
          <w:szCs w:val="20"/>
        </w:rPr>
        <w:tab/>
      </w:r>
      <w:r w:rsidR="00E81AA9" w:rsidRPr="00D752BA">
        <w:rPr>
          <w:rFonts w:ascii="Garamond" w:hAnsi="Garamond" w:cstheme="majorHAnsi"/>
          <w:b/>
          <w:sz w:val="20"/>
          <w:szCs w:val="20"/>
        </w:rPr>
        <w:t>Postdoctoral Research Associate</w:t>
      </w:r>
      <w:r w:rsidR="00105884">
        <w:rPr>
          <w:rFonts w:ascii="Garamond" w:hAnsi="Garamond" w:cstheme="majorHAnsi"/>
          <w:b/>
          <w:sz w:val="20"/>
          <w:szCs w:val="20"/>
        </w:rPr>
        <w:t xml:space="preserve"> </w:t>
      </w:r>
      <w:r w:rsidR="00756BDC">
        <w:rPr>
          <w:rFonts w:ascii="Garamond" w:hAnsi="Garamond" w:cstheme="majorHAnsi"/>
          <w:sz w:val="20"/>
          <w:szCs w:val="20"/>
        </w:rPr>
        <w:t>|</w:t>
      </w:r>
      <w:r w:rsidR="00330F7E">
        <w:t xml:space="preserve"> </w:t>
      </w:r>
      <w:r w:rsidR="00E81AA9" w:rsidRPr="00D752BA">
        <w:rPr>
          <w:rFonts w:ascii="Garamond" w:hAnsi="Garamond" w:cstheme="majorHAnsi"/>
          <w:sz w:val="20"/>
          <w:szCs w:val="20"/>
        </w:rPr>
        <w:t xml:space="preserve">School of Global Environmental Sustainability, Colorado State University. </w:t>
      </w:r>
      <w:r w:rsidR="00EF78D0" w:rsidRPr="00B57FE6">
        <w:rPr>
          <w:rFonts w:ascii="Garamond" w:hAnsi="Garamond" w:cstheme="majorHAnsi"/>
          <w:i/>
          <w:sz w:val="20"/>
          <w:szCs w:val="20"/>
        </w:rPr>
        <w:t>Supervisor</w:t>
      </w:r>
      <w:r w:rsidR="00E81AA9" w:rsidRPr="00B57FE6">
        <w:rPr>
          <w:rFonts w:ascii="Garamond" w:hAnsi="Garamond" w:cstheme="majorHAnsi"/>
          <w:i/>
          <w:sz w:val="20"/>
          <w:szCs w:val="20"/>
        </w:rPr>
        <w:t xml:space="preserve">: Dr. </w:t>
      </w:r>
      <w:r w:rsidR="00672D2F" w:rsidRPr="00B57FE6">
        <w:rPr>
          <w:rFonts w:ascii="Garamond" w:hAnsi="Garamond" w:cstheme="majorHAnsi"/>
          <w:i/>
          <w:sz w:val="20"/>
          <w:szCs w:val="20"/>
        </w:rPr>
        <w:t>Joshua Tewksbury</w:t>
      </w:r>
    </w:p>
    <w:p w14:paraId="6716CFBD" w14:textId="36A2FB68" w:rsidR="00D3701E" w:rsidRPr="00D752BA" w:rsidRDefault="00D3701E" w:rsidP="00587527">
      <w:pPr>
        <w:ind w:left="1440" w:hanging="1440"/>
        <w:jc w:val="both"/>
        <w:rPr>
          <w:rFonts w:ascii="Garamond" w:hAnsi="Garamond" w:cstheme="majorHAnsi"/>
          <w:sz w:val="20"/>
          <w:szCs w:val="20"/>
        </w:rPr>
      </w:pPr>
    </w:p>
    <w:p w14:paraId="170D5E64" w14:textId="0A623E86" w:rsidR="00C24FAF" w:rsidRPr="00470563" w:rsidRDefault="003623D8" w:rsidP="00587527">
      <w:pPr>
        <w:pBdr>
          <w:bottom w:val="single" w:sz="4" w:space="1" w:color="auto"/>
        </w:pBdr>
        <w:jc w:val="both"/>
        <w:rPr>
          <w:rFonts w:ascii="Garamond" w:hAnsi="Garamond" w:cstheme="majorHAnsi"/>
          <w:b/>
          <w:sz w:val="28"/>
          <w:szCs w:val="28"/>
        </w:rPr>
      </w:pPr>
      <w:bookmarkStart w:id="1" w:name="_Hlk126847809"/>
      <w:r w:rsidRPr="00470563">
        <w:rPr>
          <w:rFonts w:ascii="Garamond" w:hAnsi="Garamond" w:cstheme="majorHAnsi"/>
          <w:b/>
          <w:sz w:val="28"/>
          <w:szCs w:val="28"/>
        </w:rPr>
        <w:t>E</w:t>
      </w:r>
      <w:r w:rsidR="00C24FAF" w:rsidRPr="00470563">
        <w:rPr>
          <w:rFonts w:ascii="Garamond" w:hAnsi="Garamond" w:cstheme="majorHAnsi"/>
          <w:b/>
          <w:sz w:val="28"/>
          <w:szCs w:val="28"/>
        </w:rPr>
        <w:t>DUCATION</w:t>
      </w:r>
      <w:r w:rsidR="00E50A10" w:rsidRPr="00470563">
        <w:rPr>
          <w:rFonts w:ascii="Garamond" w:hAnsi="Garamond" w:cstheme="majorHAnsi"/>
          <w:b/>
          <w:sz w:val="28"/>
          <w:szCs w:val="28"/>
        </w:rPr>
        <w:tab/>
      </w:r>
    </w:p>
    <w:bookmarkEnd w:id="1"/>
    <w:p w14:paraId="039D2900" w14:textId="09A42287" w:rsidR="00300D2D" w:rsidRDefault="00725F57" w:rsidP="00F02966">
      <w:pPr>
        <w:jc w:val="both"/>
        <w:rPr>
          <w:rFonts w:ascii="Garamond" w:hAnsi="Garamond" w:cstheme="majorHAnsi"/>
          <w:sz w:val="20"/>
          <w:szCs w:val="20"/>
        </w:rPr>
      </w:pPr>
      <w:r>
        <w:rPr>
          <w:rFonts w:ascii="Garamond" w:hAnsi="Garamond" w:cstheme="majorHAnsi"/>
          <w:b/>
          <w:sz w:val="20"/>
          <w:szCs w:val="20"/>
        </w:rPr>
        <w:t xml:space="preserve">Sep </w:t>
      </w:r>
      <w:r w:rsidR="00496D3B">
        <w:rPr>
          <w:rFonts w:ascii="Garamond" w:hAnsi="Garamond" w:cstheme="majorHAnsi"/>
          <w:b/>
          <w:sz w:val="20"/>
          <w:szCs w:val="20"/>
        </w:rPr>
        <w:t>2010</w:t>
      </w:r>
      <w:r w:rsidR="008C14AA">
        <w:rPr>
          <w:rFonts w:ascii="Garamond" w:hAnsi="Garamond" w:cstheme="majorHAnsi"/>
          <w:b/>
          <w:sz w:val="20"/>
          <w:szCs w:val="20"/>
        </w:rPr>
        <w:t xml:space="preserve"> – </w:t>
      </w:r>
      <w:r>
        <w:rPr>
          <w:rFonts w:ascii="Garamond" w:hAnsi="Garamond" w:cstheme="majorHAnsi"/>
          <w:b/>
          <w:sz w:val="20"/>
          <w:szCs w:val="20"/>
        </w:rPr>
        <w:t xml:space="preserve">Dec </w:t>
      </w:r>
      <w:r w:rsidR="00AE1CFE" w:rsidRPr="00D752BA">
        <w:rPr>
          <w:rFonts w:ascii="Garamond" w:hAnsi="Garamond" w:cstheme="majorHAnsi"/>
          <w:b/>
          <w:sz w:val="20"/>
          <w:szCs w:val="20"/>
        </w:rPr>
        <w:t>2016</w:t>
      </w:r>
      <w:r w:rsidR="00690366" w:rsidRPr="00D752BA">
        <w:rPr>
          <w:rFonts w:ascii="Garamond" w:hAnsi="Garamond" w:cstheme="majorHAnsi"/>
          <w:b/>
          <w:sz w:val="20"/>
          <w:szCs w:val="20"/>
        </w:rPr>
        <w:tab/>
      </w:r>
      <w:r w:rsidR="007D107F" w:rsidRPr="00D752BA">
        <w:rPr>
          <w:rFonts w:ascii="Garamond" w:hAnsi="Garamond" w:cstheme="majorHAnsi"/>
          <w:b/>
          <w:sz w:val="20"/>
          <w:szCs w:val="20"/>
        </w:rPr>
        <w:t>Ph.D.</w:t>
      </w:r>
      <w:r w:rsidR="007D107F" w:rsidRPr="00D752BA">
        <w:rPr>
          <w:rFonts w:ascii="Garamond" w:hAnsi="Garamond" w:cstheme="majorHAnsi"/>
          <w:sz w:val="20"/>
          <w:szCs w:val="20"/>
        </w:rPr>
        <w:t xml:space="preserve"> </w:t>
      </w:r>
      <w:r w:rsidR="00186767">
        <w:rPr>
          <w:rFonts w:ascii="Garamond" w:hAnsi="Garamond" w:cstheme="majorHAnsi"/>
          <w:sz w:val="20"/>
          <w:szCs w:val="20"/>
        </w:rPr>
        <w:t xml:space="preserve">| </w:t>
      </w:r>
      <w:r w:rsidR="00690366" w:rsidRPr="00D752BA">
        <w:rPr>
          <w:rFonts w:ascii="Garamond" w:hAnsi="Garamond" w:cstheme="majorHAnsi"/>
          <w:sz w:val="20"/>
          <w:szCs w:val="20"/>
        </w:rPr>
        <w:t xml:space="preserve">Program in Ecology, Evolution, and Conservation </w:t>
      </w:r>
      <w:r w:rsidR="007D107F" w:rsidRPr="00D752BA">
        <w:rPr>
          <w:rFonts w:ascii="Garamond" w:hAnsi="Garamond" w:cstheme="majorHAnsi"/>
          <w:sz w:val="20"/>
          <w:szCs w:val="20"/>
        </w:rPr>
        <w:t>Biology,</w:t>
      </w:r>
      <w:r w:rsidR="005E2914" w:rsidRPr="00D752BA">
        <w:rPr>
          <w:rFonts w:ascii="Garamond" w:hAnsi="Garamond" w:cstheme="majorHAnsi"/>
          <w:sz w:val="20"/>
          <w:szCs w:val="20"/>
        </w:rPr>
        <w:t xml:space="preserve"> </w:t>
      </w:r>
      <w:r w:rsidR="001B52E2" w:rsidRPr="00D752BA">
        <w:rPr>
          <w:rFonts w:ascii="Garamond" w:hAnsi="Garamond" w:cstheme="majorHAnsi"/>
          <w:sz w:val="20"/>
          <w:szCs w:val="20"/>
        </w:rPr>
        <w:t>UIUC</w:t>
      </w:r>
      <w:r w:rsidR="005E2914" w:rsidRPr="00D752BA">
        <w:rPr>
          <w:rFonts w:ascii="Garamond" w:hAnsi="Garamond" w:cstheme="majorHAnsi"/>
          <w:sz w:val="20"/>
          <w:szCs w:val="20"/>
        </w:rPr>
        <w:t xml:space="preserve">. </w:t>
      </w:r>
    </w:p>
    <w:p w14:paraId="3FB23850" w14:textId="6C208297" w:rsidR="00C24FAF" w:rsidRPr="00B57FE6" w:rsidRDefault="00EF78D0" w:rsidP="00F02966">
      <w:pPr>
        <w:ind w:left="1440" w:firstLine="720"/>
        <w:jc w:val="both"/>
        <w:rPr>
          <w:rFonts w:ascii="Garamond" w:hAnsi="Garamond" w:cstheme="majorHAnsi"/>
          <w:i/>
          <w:sz w:val="20"/>
          <w:szCs w:val="20"/>
        </w:rPr>
      </w:pPr>
      <w:r w:rsidRPr="00B57FE6">
        <w:rPr>
          <w:rFonts w:ascii="Garamond" w:hAnsi="Garamond" w:cstheme="majorHAnsi"/>
          <w:i/>
          <w:sz w:val="20"/>
          <w:szCs w:val="20"/>
        </w:rPr>
        <w:t>Supervisors</w:t>
      </w:r>
      <w:r w:rsidR="00302548" w:rsidRPr="00B57FE6">
        <w:rPr>
          <w:rFonts w:ascii="Garamond" w:hAnsi="Garamond" w:cstheme="majorHAnsi"/>
          <w:i/>
          <w:sz w:val="20"/>
          <w:szCs w:val="20"/>
        </w:rPr>
        <w:t>: Dr</w:t>
      </w:r>
      <w:r w:rsidR="00B14C36" w:rsidRPr="00B57FE6">
        <w:rPr>
          <w:rFonts w:ascii="Garamond" w:hAnsi="Garamond" w:cstheme="majorHAnsi"/>
          <w:i/>
          <w:sz w:val="20"/>
          <w:szCs w:val="20"/>
        </w:rPr>
        <w:t>s</w:t>
      </w:r>
      <w:r w:rsidR="00302548" w:rsidRPr="00B57FE6">
        <w:rPr>
          <w:rFonts w:ascii="Garamond" w:hAnsi="Garamond" w:cstheme="majorHAnsi"/>
          <w:i/>
          <w:sz w:val="20"/>
          <w:szCs w:val="20"/>
        </w:rPr>
        <w:t xml:space="preserve">. </w:t>
      </w:r>
      <w:r w:rsidR="003A08F6" w:rsidRPr="00B57FE6">
        <w:rPr>
          <w:rFonts w:ascii="Garamond" w:hAnsi="Garamond" w:cstheme="majorHAnsi"/>
          <w:i/>
          <w:sz w:val="20"/>
          <w:szCs w:val="20"/>
        </w:rPr>
        <w:t>Jeff</w:t>
      </w:r>
      <w:r w:rsidR="001518CF">
        <w:rPr>
          <w:rFonts w:ascii="Garamond" w:hAnsi="Garamond" w:cstheme="majorHAnsi"/>
          <w:i/>
          <w:sz w:val="20"/>
          <w:szCs w:val="20"/>
        </w:rPr>
        <w:t>rey</w:t>
      </w:r>
      <w:r w:rsidR="003A08F6" w:rsidRPr="00B57FE6">
        <w:rPr>
          <w:rFonts w:ascii="Garamond" w:hAnsi="Garamond" w:cstheme="majorHAnsi"/>
          <w:i/>
          <w:sz w:val="20"/>
          <w:szCs w:val="20"/>
        </w:rPr>
        <w:t xml:space="preserve"> </w:t>
      </w:r>
      <w:r w:rsidR="00690366" w:rsidRPr="00B57FE6">
        <w:rPr>
          <w:rFonts w:ascii="Garamond" w:hAnsi="Garamond" w:cstheme="majorHAnsi"/>
          <w:i/>
          <w:sz w:val="20"/>
          <w:szCs w:val="20"/>
        </w:rPr>
        <w:t>Brawn</w:t>
      </w:r>
      <w:r w:rsidR="00865717" w:rsidRPr="00B57FE6">
        <w:rPr>
          <w:rFonts w:ascii="Garamond" w:hAnsi="Garamond" w:cstheme="majorHAnsi"/>
          <w:i/>
          <w:sz w:val="20"/>
          <w:szCs w:val="20"/>
        </w:rPr>
        <w:t xml:space="preserve"> </w:t>
      </w:r>
      <w:r w:rsidR="006551F5" w:rsidRPr="00B57FE6">
        <w:rPr>
          <w:rFonts w:ascii="Garamond" w:hAnsi="Garamond" w:cstheme="majorHAnsi"/>
          <w:i/>
          <w:sz w:val="20"/>
          <w:szCs w:val="20"/>
        </w:rPr>
        <w:t>and Zac</w:t>
      </w:r>
      <w:r w:rsidR="00921EDB" w:rsidRPr="00B57FE6">
        <w:rPr>
          <w:rFonts w:ascii="Garamond" w:hAnsi="Garamond" w:cstheme="majorHAnsi"/>
          <w:i/>
          <w:sz w:val="20"/>
          <w:szCs w:val="20"/>
        </w:rPr>
        <w:t>hary</w:t>
      </w:r>
      <w:r w:rsidR="006551F5" w:rsidRPr="00B57FE6">
        <w:rPr>
          <w:rFonts w:ascii="Garamond" w:hAnsi="Garamond" w:cstheme="majorHAnsi"/>
          <w:i/>
          <w:sz w:val="20"/>
          <w:szCs w:val="20"/>
        </w:rPr>
        <w:t xml:space="preserve"> </w:t>
      </w:r>
      <w:proofErr w:type="spellStart"/>
      <w:r w:rsidR="006551F5" w:rsidRPr="00B57FE6">
        <w:rPr>
          <w:rFonts w:ascii="Garamond" w:hAnsi="Garamond" w:cstheme="majorHAnsi"/>
          <w:i/>
          <w:sz w:val="20"/>
          <w:szCs w:val="20"/>
        </w:rPr>
        <w:t>Cheviron</w:t>
      </w:r>
      <w:proofErr w:type="spellEnd"/>
      <w:r w:rsidR="006551F5" w:rsidRPr="00B57FE6">
        <w:rPr>
          <w:rFonts w:ascii="Garamond" w:hAnsi="Garamond" w:cstheme="majorHAnsi"/>
          <w:i/>
          <w:sz w:val="20"/>
          <w:szCs w:val="20"/>
        </w:rPr>
        <w:t xml:space="preserve"> </w:t>
      </w:r>
      <w:r w:rsidR="00865717" w:rsidRPr="00B57FE6">
        <w:rPr>
          <w:rFonts w:ascii="Garamond" w:hAnsi="Garamond" w:cstheme="majorHAnsi"/>
          <w:i/>
          <w:sz w:val="20"/>
          <w:szCs w:val="20"/>
        </w:rPr>
        <w:t xml:space="preserve">          </w:t>
      </w:r>
      <w:r w:rsidR="00FE1C56" w:rsidRPr="00B57FE6">
        <w:rPr>
          <w:rFonts w:ascii="Garamond" w:hAnsi="Garamond" w:cstheme="majorHAnsi"/>
          <w:i/>
          <w:sz w:val="20"/>
          <w:szCs w:val="20"/>
        </w:rPr>
        <w:t xml:space="preserve"> </w:t>
      </w:r>
      <w:r w:rsidR="00690366" w:rsidRPr="00B57FE6">
        <w:rPr>
          <w:rFonts w:ascii="Garamond" w:hAnsi="Garamond" w:cstheme="majorHAnsi"/>
          <w:i/>
          <w:sz w:val="20"/>
          <w:szCs w:val="20"/>
        </w:rPr>
        <w:t xml:space="preserve">              </w:t>
      </w:r>
      <w:r w:rsidR="00073BE3" w:rsidRPr="00B57FE6">
        <w:rPr>
          <w:rFonts w:ascii="Garamond" w:hAnsi="Garamond" w:cstheme="majorHAnsi"/>
          <w:i/>
          <w:sz w:val="20"/>
          <w:szCs w:val="20"/>
        </w:rPr>
        <w:t xml:space="preserve">           </w:t>
      </w:r>
    </w:p>
    <w:p w14:paraId="25684547" w14:textId="3849D7F2" w:rsidR="00D65AD0" w:rsidRPr="00D752BA" w:rsidRDefault="00725F57" w:rsidP="00F02966">
      <w:pPr>
        <w:ind w:left="1440" w:hanging="1440"/>
        <w:jc w:val="both"/>
        <w:rPr>
          <w:rFonts w:ascii="Garamond" w:hAnsi="Garamond" w:cstheme="majorHAnsi"/>
          <w:sz w:val="20"/>
          <w:szCs w:val="20"/>
        </w:rPr>
      </w:pPr>
      <w:r>
        <w:rPr>
          <w:rFonts w:ascii="Garamond" w:hAnsi="Garamond" w:cstheme="majorHAnsi"/>
          <w:b/>
          <w:sz w:val="20"/>
          <w:szCs w:val="20"/>
        </w:rPr>
        <w:t xml:space="preserve">Aug </w:t>
      </w:r>
      <w:r w:rsidR="003C113A">
        <w:rPr>
          <w:rFonts w:ascii="Garamond" w:hAnsi="Garamond" w:cstheme="majorHAnsi"/>
          <w:b/>
          <w:sz w:val="20"/>
          <w:szCs w:val="20"/>
        </w:rPr>
        <w:t>2005 –</w:t>
      </w:r>
      <w:r w:rsidR="008C14AA">
        <w:rPr>
          <w:rFonts w:ascii="Garamond" w:hAnsi="Garamond" w:cstheme="majorHAnsi"/>
          <w:b/>
          <w:sz w:val="20"/>
          <w:szCs w:val="20"/>
        </w:rPr>
        <w:t xml:space="preserve"> </w:t>
      </w:r>
      <w:r>
        <w:rPr>
          <w:rFonts w:ascii="Garamond" w:hAnsi="Garamond" w:cstheme="majorHAnsi"/>
          <w:b/>
          <w:sz w:val="20"/>
          <w:szCs w:val="20"/>
        </w:rPr>
        <w:t xml:space="preserve">May </w:t>
      </w:r>
      <w:r w:rsidR="00690366" w:rsidRPr="00D752BA">
        <w:rPr>
          <w:rFonts w:ascii="Garamond" w:hAnsi="Garamond" w:cstheme="majorHAnsi"/>
          <w:b/>
          <w:sz w:val="20"/>
          <w:szCs w:val="20"/>
        </w:rPr>
        <w:t>2009</w:t>
      </w:r>
      <w:r w:rsidR="00690366" w:rsidRPr="00D752BA">
        <w:rPr>
          <w:rFonts w:ascii="Garamond" w:hAnsi="Garamond" w:cstheme="majorHAnsi"/>
          <w:b/>
          <w:sz w:val="20"/>
          <w:szCs w:val="20"/>
        </w:rPr>
        <w:tab/>
      </w:r>
      <w:r w:rsidR="00085ECD" w:rsidRPr="00D752BA">
        <w:rPr>
          <w:rFonts w:ascii="Garamond" w:hAnsi="Garamond" w:cstheme="majorHAnsi"/>
          <w:b/>
          <w:sz w:val="20"/>
          <w:szCs w:val="20"/>
        </w:rPr>
        <w:t>B.A.</w:t>
      </w:r>
      <w:r w:rsidR="00085ECD" w:rsidRPr="00D752BA">
        <w:rPr>
          <w:rFonts w:ascii="Garamond" w:hAnsi="Garamond" w:cstheme="majorHAnsi"/>
          <w:sz w:val="20"/>
          <w:szCs w:val="20"/>
        </w:rPr>
        <w:t xml:space="preserve"> </w:t>
      </w:r>
      <w:r w:rsidR="00186767">
        <w:rPr>
          <w:rFonts w:ascii="Garamond" w:hAnsi="Garamond" w:cstheme="majorHAnsi"/>
          <w:sz w:val="20"/>
          <w:szCs w:val="20"/>
        </w:rPr>
        <w:t xml:space="preserve">| </w:t>
      </w:r>
      <w:r w:rsidR="00690366" w:rsidRPr="00D752BA">
        <w:rPr>
          <w:rFonts w:ascii="Garamond" w:hAnsi="Garamond" w:cstheme="majorHAnsi"/>
          <w:sz w:val="20"/>
          <w:szCs w:val="20"/>
        </w:rPr>
        <w:t>Departments of Biology and Classics, Was</w:t>
      </w:r>
      <w:r w:rsidR="00C116DE" w:rsidRPr="00D752BA">
        <w:rPr>
          <w:rFonts w:ascii="Garamond" w:hAnsi="Garamond" w:cstheme="majorHAnsi"/>
          <w:sz w:val="20"/>
          <w:szCs w:val="20"/>
        </w:rPr>
        <w:t>hington University in St. Louis</w:t>
      </w:r>
    </w:p>
    <w:p w14:paraId="2C366858" w14:textId="77AF8F29" w:rsidR="00D65AD0" w:rsidRPr="00D752BA" w:rsidRDefault="00725F57" w:rsidP="00F02966">
      <w:pPr>
        <w:ind w:left="2160" w:hanging="2160"/>
        <w:jc w:val="both"/>
        <w:rPr>
          <w:rFonts w:ascii="Garamond" w:hAnsi="Garamond" w:cstheme="majorHAnsi"/>
          <w:b/>
          <w:sz w:val="20"/>
          <w:szCs w:val="20"/>
        </w:rPr>
      </w:pPr>
      <w:r>
        <w:rPr>
          <w:rFonts w:ascii="Garamond" w:hAnsi="Garamond" w:cstheme="majorHAnsi"/>
          <w:b/>
          <w:sz w:val="20"/>
          <w:szCs w:val="20"/>
        </w:rPr>
        <w:t xml:space="preserve">Jan – May </w:t>
      </w:r>
      <w:r w:rsidR="00D65AD0" w:rsidRPr="00D752BA">
        <w:rPr>
          <w:rFonts w:ascii="Garamond" w:hAnsi="Garamond" w:cstheme="majorHAnsi"/>
          <w:b/>
          <w:sz w:val="20"/>
          <w:szCs w:val="20"/>
        </w:rPr>
        <w:t>200</w:t>
      </w:r>
      <w:r w:rsidR="00591AC3" w:rsidRPr="00D752BA">
        <w:rPr>
          <w:rFonts w:ascii="Garamond" w:hAnsi="Garamond" w:cstheme="majorHAnsi"/>
          <w:b/>
          <w:sz w:val="20"/>
          <w:szCs w:val="20"/>
        </w:rPr>
        <w:t>8</w:t>
      </w:r>
      <w:r w:rsidR="00D65AD0" w:rsidRPr="00D752BA">
        <w:rPr>
          <w:rFonts w:ascii="Garamond" w:hAnsi="Garamond" w:cstheme="majorHAnsi"/>
          <w:sz w:val="20"/>
          <w:szCs w:val="20"/>
        </w:rPr>
        <w:tab/>
      </w:r>
      <w:r w:rsidR="00085ECD" w:rsidRPr="00D752BA">
        <w:rPr>
          <w:rFonts w:ascii="Garamond" w:hAnsi="Garamond" w:cstheme="majorHAnsi"/>
          <w:b/>
          <w:sz w:val="20"/>
          <w:szCs w:val="20"/>
        </w:rPr>
        <w:t>Semester abroad</w:t>
      </w:r>
      <w:r w:rsidR="00186767">
        <w:rPr>
          <w:rFonts w:ascii="Garamond" w:hAnsi="Garamond" w:cstheme="majorHAnsi"/>
          <w:b/>
          <w:sz w:val="20"/>
          <w:szCs w:val="20"/>
        </w:rPr>
        <w:t xml:space="preserve"> </w:t>
      </w:r>
      <w:r w:rsidR="00186767">
        <w:rPr>
          <w:rFonts w:ascii="Garamond" w:hAnsi="Garamond" w:cstheme="majorHAnsi"/>
          <w:sz w:val="20"/>
          <w:szCs w:val="20"/>
        </w:rPr>
        <w:t>|</w:t>
      </w:r>
      <w:r w:rsidR="00085ECD" w:rsidRPr="00D752BA">
        <w:rPr>
          <w:rFonts w:ascii="Garamond" w:hAnsi="Garamond" w:cstheme="majorHAnsi"/>
          <w:sz w:val="20"/>
          <w:szCs w:val="20"/>
        </w:rPr>
        <w:t xml:space="preserve"> </w:t>
      </w:r>
      <w:r w:rsidR="00D65AD0" w:rsidRPr="00D752BA">
        <w:rPr>
          <w:rFonts w:ascii="Garamond" w:hAnsi="Garamond" w:cstheme="majorHAnsi"/>
          <w:sz w:val="20"/>
          <w:szCs w:val="20"/>
        </w:rPr>
        <w:t xml:space="preserve">Organization for Tropical Studies Tropical Biology for Undergraduates </w:t>
      </w:r>
      <w:r w:rsidR="00C116DE" w:rsidRPr="00D752BA">
        <w:rPr>
          <w:rFonts w:ascii="Garamond" w:hAnsi="Garamond" w:cstheme="majorHAnsi"/>
          <w:sz w:val="20"/>
          <w:szCs w:val="20"/>
        </w:rPr>
        <w:t xml:space="preserve">field course, </w:t>
      </w:r>
      <w:r w:rsidR="00D65AD0" w:rsidRPr="00D752BA">
        <w:rPr>
          <w:rFonts w:ascii="Garamond" w:hAnsi="Garamond" w:cstheme="majorHAnsi"/>
          <w:sz w:val="20"/>
          <w:szCs w:val="20"/>
        </w:rPr>
        <w:t>Costa Rica</w:t>
      </w:r>
    </w:p>
    <w:p w14:paraId="684F73D6" w14:textId="38892BF7" w:rsidR="00055C0D" w:rsidRPr="00A71DB8" w:rsidRDefault="00690366" w:rsidP="00A71DB8">
      <w:pPr>
        <w:rPr>
          <w:rFonts w:ascii="Garamond" w:hAnsi="Garamond" w:cstheme="majorHAnsi"/>
          <w:sz w:val="20"/>
          <w:szCs w:val="20"/>
        </w:rPr>
      </w:pPr>
      <w:r w:rsidRPr="00D752BA">
        <w:rPr>
          <w:rFonts w:ascii="Garamond" w:hAnsi="Garamond" w:cstheme="majorHAnsi"/>
          <w:sz w:val="20"/>
          <w:szCs w:val="20"/>
        </w:rPr>
        <w:t xml:space="preserve">             </w:t>
      </w:r>
      <w:r w:rsidRPr="00D752BA">
        <w:rPr>
          <w:rFonts w:ascii="Garamond" w:hAnsi="Garamond" w:cstheme="majorHAnsi"/>
          <w:sz w:val="20"/>
          <w:szCs w:val="20"/>
        </w:rPr>
        <w:tab/>
        <w:t xml:space="preserve">              </w:t>
      </w:r>
    </w:p>
    <w:p w14:paraId="6FEFDDD5" w14:textId="69F49D9D" w:rsidR="007645F4" w:rsidRPr="00470563" w:rsidRDefault="007645F4" w:rsidP="007645F4">
      <w:pPr>
        <w:pBdr>
          <w:bottom w:val="single" w:sz="4" w:space="1" w:color="auto"/>
        </w:pBdr>
        <w:rPr>
          <w:rFonts w:ascii="Garamond" w:hAnsi="Garamond" w:cstheme="majorHAnsi"/>
          <w:b/>
          <w:sz w:val="28"/>
          <w:szCs w:val="28"/>
        </w:rPr>
      </w:pPr>
      <w:r w:rsidRPr="00470563">
        <w:rPr>
          <w:rFonts w:ascii="Garamond" w:hAnsi="Garamond" w:cstheme="majorHAnsi"/>
          <w:b/>
          <w:sz w:val="28"/>
          <w:szCs w:val="28"/>
        </w:rPr>
        <w:t>PUBLICATIONS</w:t>
      </w:r>
    </w:p>
    <w:p w14:paraId="000ABBFE" w14:textId="77777777" w:rsidR="007F1BA4" w:rsidRPr="00470563" w:rsidRDefault="007F1BA4" w:rsidP="007F1BA4">
      <w:pPr>
        <w:rPr>
          <w:rFonts w:ascii="Garamond" w:hAnsi="Garamond" w:cstheme="majorHAnsi"/>
          <w:color w:val="222222"/>
          <w:sz w:val="20"/>
          <w:szCs w:val="20"/>
          <w:shd w:val="clear" w:color="auto" w:fill="FFFFFF"/>
        </w:rPr>
      </w:pPr>
      <w:r w:rsidRPr="00470563">
        <w:rPr>
          <w:rFonts w:ascii="Garamond" w:hAnsi="Garamond"/>
          <w:sz w:val="20"/>
          <w:szCs w:val="20"/>
        </w:rPr>
        <w:t>†</w:t>
      </w:r>
      <w:r w:rsidRPr="00470563">
        <w:rPr>
          <w:rFonts w:ascii="Garamond" w:hAnsi="Garamond" w:cstheme="majorHAnsi"/>
          <w:color w:val="222222"/>
          <w:sz w:val="20"/>
          <w:szCs w:val="20"/>
          <w:shd w:val="clear" w:color="auto" w:fill="FFFFFF"/>
        </w:rPr>
        <w:t xml:space="preserve">authors contributed equally    </w:t>
      </w:r>
    </w:p>
    <w:p w14:paraId="34C69267" w14:textId="40EB3E47" w:rsidR="004C35FF" w:rsidRDefault="007F1BA4" w:rsidP="00E64BCD">
      <w:pPr>
        <w:ind w:left="720" w:hanging="720"/>
        <w:rPr>
          <w:rFonts w:ascii="Garamond" w:hAnsi="Garamond" w:cstheme="majorHAnsi"/>
          <w:color w:val="222222"/>
          <w:sz w:val="20"/>
          <w:szCs w:val="20"/>
          <w:shd w:val="clear" w:color="auto" w:fill="FFFFFF"/>
        </w:rPr>
      </w:pPr>
      <w:r w:rsidRPr="00470563">
        <w:rPr>
          <w:rFonts w:ascii="Garamond" w:hAnsi="Garamond" w:cstheme="majorHAnsi"/>
          <w:color w:val="222222"/>
          <w:sz w:val="20"/>
          <w:szCs w:val="20"/>
          <w:shd w:val="clear" w:color="auto" w:fill="FFFFFF"/>
        </w:rPr>
        <w:t>*</w:t>
      </w:r>
      <w:r w:rsidR="006B1FD4">
        <w:rPr>
          <w:rFonts w:ascii="Garamond" w:hAnsi="Garamond" w:cstheme="majorHAnsi"/>
          <w:color w:val="222222"/>
          <w:sz w:val="20"/>
          <w:szCs w:val="20"/>
          <w:shd w:val="clear" w:color="auto" w:fill="FFFFFF"/>
        </w:rPr>
        <w:t xml:space="preserve">former </w:t>
      </w:r>
      <w:r w:rsidR="000F79A4">
        <w:rPr>
          <w:rFonts w:ascii="Garamond" w:hAnsi="Garamond" w:cstheme="majorHAnsi"/>
          <w:color w:val="222222"/>
          <w:sz w:val="20"/>
          <w:szCs w:val="20"/>
          <w:shd w:val="clear" w:color="auto" w:fill="FFFFFF"/>
        </w:rPr>
        <w:t xml:space="preserve">field assistant </w:t>
      </w:r>
    </w:p>
    <w:p w14:paraId="2F2B3CB7" w14:textId="2922DAC6" w:rsidR="00210E14" w:rsidRPr="00597107" w:rsidRDefault="004C35FF" w:rsidP="00597107">
      <w:pPr>
        <w:ind w:left="720" w:hanging="720"/>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w:t>
      </w:r>
      <w:r w:rsidR="007F1BA4" w:rsidRPr="00470563">
        <w:rPr>
          <w:rFonts w:ascii="Garamond" w:hAnsi="Garamond" w:cstheme="majorHAnsi"/>
          <w:color w:val="222222"/>
          <w:sz w:val="20"/>
          <w:szCs w:val="20"/>
          <w:shd w:val="clear" w:color="auto" w:fill="FFFFFF"/>
        </w:rPr>
        <w:t xml:space="preserve">undergraduate </w:t>
      </w:r>
      <w:r w:rsidR="00597107">
        <w:rPr>
          <w:rFonts w:ascii="Garamond" w:hAnsi="Garamond" w:cstheme="majorHAnsi"/>
          <w:color w:val="222222"/>
          <w:sz w:val="20"/>
          <w:szCs w:val="20"/>
          <w:shd w:val="clear" w:color="auto" w:fill="FFFFFF"/>
        </w:rPr>
        <w:t xml:space="preserve">or </w:t>
      </w:r>
      <w:r w:rsidR="000F79A4">
        <w:rPr>
          <w:rFonts w:ascii="Garamond" w:hAnsi="Garamond" w:cstheme="majorHAnsi"/>
          <w:color w:val="222222"/>
          <w:sz w:val="20"/>
          <w:szCs w:val="20"/>
          <w:shd w:val="clear" w:color="auto" w:fill="FFFFFF"/>
        </w:rPr>
        <w:t>graduate mentee</w:t>
      </w:r>
    </w:p>
    <w:p w14:paraId="0BD18741" w14:textId="677BAD95" w:rsidR="00BB5F29" w:rsidRDefault="00BB5F29" w:rsidP="00EB5D27">
      <w:pPr>
        <w:rPr>
          <w:rFonts w:ascii="Garamond" w:hAnsi="Garamond" w:cstheme="majorHAnsi"/>
          <w:iCs/>
          <w:color w:val="222222"/>
          <w:sz w:val="20"/>
          <w:szCs w:val="20"/>
          <w:shd w:val="clear" w:color="auto" w:fill="FFFFFF"/>
        </w:rPr>
      </w:pPr>
    </w:p>
    <w:p w14:paraId="0ECC087D" w14:textId="64EC4825" w:rsidR="006E34C7" w:rsidRDefault="006E34C7" w:rsidP="006E34C7">
      <w:pPr>
        <w:rPr>
          <w:rFonts w:ascii="Garamond" w:hAnsi="Garamond" w:cstheme="majorHAnsi"/>
          <w:b/>
          <w:i/>
          <w:color w:val="222222"/>
          <w:shd w:val="clear" w:color="auto" w:fill="FFFFFF"/>
        </w:rPr>
      </w:pPr>
      <w:r>
        <w:rPr>
          <w:rFonts w:ascii="Garamond" w:hAnsi="Garamond" w:cstheme="majorHAnsi"/>
          <w:b/>
          <w:i/>
          <w:color w:val="222222"/>
          <w:shd w:val="clear" w:color="auto" w:fill="FFFFFF"/>
        </w:rPr>
        <w:t xml:space="preserve">Manuscripts in prep (n = </w:t>
      </w:r>
      <w:r w:rsidR="00507CCA">
        <w:rPr>
          <w:rFonts w:ascii="Garamond" w:hAnsi="Garamond" w:cstheme="majorHAnsi"/>
          <w:b/>
          <w:i/>
          <w:color w:val="222222"/>
          <w:shd w:val="clear" w:color="auto" w:fill="FFFFFF"/>
        </w:rPr>
        <w:t>4</w:t>
      </w:r>
      <w:r w:rsidR="00F24FEA">
        <w:rPr>
          <w:rFonts w:ascii="Garamond" w:hAnsi="Garamond" w:cstheme="majorHAnsi"/>
          <w:b/>
          <w:i/>
          <w:color w:val="222222"/>
          <w:shd w:val="clear" w:color="auto" w:fill="FFFFFF"/>
        </w:rPr>
        <w:t>; available upon request</w:t>
      </w:r>
      <w:r>
        <w:rPr>
          <w:rFonts w:ascii="Garamond" w:hAnsi="Garamond" w:cstheme="majorHAnsi"/>
          <w:b/>
          <w:i/>
          <w:color w:val="222222"/>
          <w:shd w:val="clear" w:color="auto" w:fill="FFFFFF"/>
        </w:rPr>
        <w:t>)</w:t>
      </w:r>
    </w:p>
    <w:p w14:paraId="00E97D7B" w14:textId="77777777" w:rsidR="009139A6" w:rsidRPr="009139A6" w:rsidRDefault="009139A6" w:rsidP="00171DC4">
      <w:pPr>
        <w:jc w:val="both"/>
        <w:rPr>
          <w:rFonts w:ascii="Garamond" w:hAnsi="Garamond" w:cstheme="majorHAnsi"/>
          <w:color w:val="222222"/>
          <w:sz w:val="20"/>
          <w:szCs w:val="20"/>
          <w:shd w:val="clear" w:color="auto" w:fill="FFFFFF"/>
        </w:rPr>
      </w:pPr>
    </w:p>
    <w:p w14:paraId="45BCFB96" w14:textId="0C2CC209" w:rsidR="00806B76" w:rsidRPr="00806B76" w:rsidRDefault="00806B76" w:rsidP="00171DC4">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42. Griffiths, B.M., </w:t>
      </w:r>
      <w:r>
        <w:rPr>
          <w:rFonts w:ascii="Garamond" w:hAnsi="Garamond" w:cstheme="majorHAnsi"/>
          <w:b/>
          <w:bCs/>
          <w:color w:val="222222"/>
          <w:sz w:val="20"/>
          <w:szCs w:val="20"/>
          <w:shd w:val="clear" w:color="auto" w:fill="FFFFFF"/>
        </w:rPr>
        <w:t>H.S. Pollock</w:t>
      </w:r>
      <w:r>
        <w:rPr>
          <w:rFonts w:ascii="Garamond" w:hAnsi="Garamond" w:cstheme="majorHAnsi"/>
          <w:color w:val="222222"/>
          <w:sz w:val="20"/>
          <w:szCs w:val="20"/>
          <w:shd w:val="clear" w:color="auto" w:fill="FFFFFF"/>
        </w:rPr>
        <w:t xml:space="preserve"> &amp; D.A. Luther. </w:t>
      </w:r>
      <w:r w:rsidRPr="00806B76">
        <w:rPr>
          <w:rFonts w:ascii="Garamond" w:hAnsi="Garamond" w:cstheme="majorHAnsi"/>
          <w:color w:val="222222"/>
          <w:sz w:val="20"/>
          <w:szCs w:val="20"/>
          <w:shd w:val="clear" w:color="auto" w:fill="FFFFFF"/>
        </w:rPr>
        <w:t>Mineral licks: a keystone resource and overlooked model system for studying species interactions</w:t>
      </w:r>
      <w:r>
        <w:rPr>
          <w:rFonts w:ascii="Garamond" w:hAnsi="Garamond" w:cstheme="majorHAnsi"/>
          <w:color w:val="222222"/>
          <w:sz w:val="20"/>
          <w:szCs w:val="20"/>
          <w:shd w:val="clear" w:color="auto" w:fill="FFFFFF"/>
        </w:rPr>
        <w:t xml:space="preserve">. Target journal: </w:t>
      </w:r>
      <w:proofErr w:type="spellStart"/>
      <w:r>
        <w:rPr>
          <w:rFonts w:ascii="Garamond" w:hAnsi="Garamond" w:cstheme="majorHAnsi"/>
          <w:i/>
          <w:iCs/>
          <w:color w:val="222222"/>
          <w:sz w:val="20"/>
          <w:szCs w:val="20"/>
          <w:shd w:val="clear" w:color="auto" w:fill="FFFFFF"/>
        </w:rPr>
        <w:t>Biotropica</w:t>
      </w:r>
      <w:proofErr w:type="spellEnd"/>
      <w:r>
        <w:rPr>
          <w:rFonts w:ascii="Garamond" w:hAnsi="Garamond" w:cstheme="majorHAnsi"/>
          <w:color w:val="222222"/>
          <w:sz w:val="20"/>
          <w:szCs w:val="20"/>
          <w:shd w:val="clear" w:color="auto" w:fill="FFFFFF"/>
        </w:rPr>
        <w:t>.</w:t>
      </w:r>
    </w:p>
    <w:p w14:paraId="11820FDB" w14:textId="77777777" w:rsidR="00806B76" w:rsidRDefault="00806B76" w:rsidP="00171DC4">
      <w:pPr>
        <w:jc w:val="both"/>
        <w:rPr>
          <w:rFonts w:ascii="Garamond" w:hAnsi="Garamond" w:cstheme="majorHAnsi"/>
          <w:color w:val="222222"/>
          <w:sz w:val="20"/>
          <w:szCs w:val="20"/>
          <w:shd w:val="clear" w:color="auto" w:fill="FFFFFF"/>
        </w:rPr>
      </w:pPr>
    </w:p>
    <w:p w14:paraId="1E6EFCBB" w14:textId="497FC532" w:rsidR="002A67D3" w:rsidRDefault="002A67D3" w:rsidP="00171DC4">
      <w:pPr>
        <w:jc w:val="both"/>
        <w:rPr>
          <w:rFonts w:ascii="Garamond" w:hAnsi="Garamond" w:cstheme="majorHAnsi"/>
          <w:i/>
          <w:iCs/>
          <w:color w:val="222222"/>
          <w:sz w:val="20"/>
          <w:szCs w:val="20"/>
          <w:shd w:val="clear" w:color="auto" w:fill="FFFFFF"/>
        </w:rPr>
      </w:pPr>
      <w:r>
        <w:rPr>
          <w:rFonts w:ascii="Garamond" w:hAnsi="Garamond" w:cstheme="majorHAnsi"/>
          <w:color w:val="222222"/>
          <w:sz w:val="20"/>
          <w:szCs w:val="20"/>
          <w:shd w:val="clear" w:color="auto" w:fill="FFFFFF"/>
        </w:rPr>
        <w:t xml:space="preserve">41. </w:t>
      </w:r>
      <w:r>
        <w:rPr>
          <w:rFonts w:ascii="Garamond" w:hAnsi="Garamond" w:cstheme="majorHAnsi"/>
          <w:b/>
          <w:bCs/>
          <w:color w:val="222222"/>
          <w:sz w:val="20"/>
          <w:szCs w:val="20"/>
          <w:shd w:val="clear" w:color="auto" w:fill="FFFFFF"/>
        </w:rPr>
        <w:t>Pollock, H.S.</w:t>
      </w:r>
      <w:r>
        <w:rPr>
          <w:rFonts w:ascii="Garamond" w:hAnsi="Garamond" w:cstheme="majorHAnsi"/>
          <w:color w:val="222222"/>
          <w:sz w:val="20"/>
          <w:szCs w:val="20"/>
          <w:shd w:val="clear" w:color="auto" w:fill="FFFFFF"/>
        </w:rPr>
        <w:t xml:space="preserve">, E.M. Rehm, C.J. Wagner, H. Thierry, M. Kastner, J. Savidge &amp; H.S. Rogers. </w:t>
      </w:r>
      <w:r w:rsidRPr="002A67D3">
        <w:rPr>
          <w:rFonts w:ascii="Garamond" w:hAnsi="Garamond" w:cstheme="majorHAnsi"/>
          <w:color w:val="222222"/>
          <w:sz w:val="20"/>
          <w:szCs w:val="20"/>
          <w:shd w:val="clear" w:color="auto" w:fill="FFFFFF"/>
        </w:rPr>
        <w:t>Adaptive habitat selection rescues a locally endangered forest bird population from a notorious invasive predator</w:t>
      </w:r>
      <w:r w:rsidR="00305268">
        <w:rPr>
          <w:rFonts w:ascii="Garamond" w:hAnsi="Garamond" w:cstheme="majorHAnsi"/>
          <w:color w:val="222222"/>
          <w:sz w:val="20"/>
          <w:szCs w:val="20"/>
          <w:shd w:val="clear" w:color="auto" w:fill="FFFFFF"/>
        </w:rPr>
        <w:t xml:space="preserve">. Target journal: </w:t>
      </w:r>
      <w:r w:rsidR="00305268">
        <w:rPr>
          <w:rFonts w:ascii="Garamond" w:hAnsi="Garamond" w:cstheme="majorHAnsi"/>
          <w:i/>
          <w:iCs/>
          <w:color w:val="222222"/>
          <w:sz w:val="20"/>
          <w:szCs w:val="20"/>
          <w:shd w:val="clear" w:color="auto" w:fill="FFFFFF"/>
        </w:rPr>
        <w:t>Journal of Applied Ecology.</w:t>
      </w:r>
    </w:p>
    <w:p w14:paraId="786CD5E7" w14:textId="77777777" w:rsidR="00305268" w:rsidRPr="00305268" w:rsidRDefault="00305268" w:rsidP="00171DC4">
      <w:pPr>
        <w:jc w:val="both"/>
        <w:rPr>
          <w:rFonts w:ascii="Garamond" w:hAnsi="Garamond" w:cstheme="majorHAnsi"/>
          <w:i/>
          <w:iCs/>
          <w:color w:val="222222"/>
          <w:sz w:val="20"/>
          <w:szCs w:val="20"/>
          <w:shd w:val="clear" w:color="auto" w:fill="FFFFFF"/>
        </w:rPr>
      </w:pPr>
    </w:p>
    <w:p w14:paraId="6C610522" w14:textId="62EFA3E2" w:rsidR="001B46E3" w:rsidRDefault="00B9140A" w:rsidP="00171DC4">
      <w:pPr>
        <w:jc w:val="both"/>
        <w:rPr>
          <w:rFonts w:ascii="Garamond" w:hAnsi="Garamond" w:cstheme="majorHAnsi"/>
          <w:i/>
          <w:iCs/>
          <w:color w:val="222222"/>
          <w:sz w:val="20"/>
          <w:szCs w:val="20"/>
          <w:shd w:val="clear" w:color="auto" w:fill="FFFFFF"/>
        </w:rPr>
      </w:pPr>
      <w:r>
        <w:rPr>
          <w:rFonts w:ascii="Garamond" w:hAnsi="Garamond" w:cstheme="majorHAnsi"/>
          <w:color w:val="222222"/>
          <w:sz w:val="20"/>
          <w:szCs w:val="20"/>
          <w:shd w:val="clear" w:color="auto" w:fill="FFFFFF"/>
        </w:rPr>
        <w:t>40</w:t>
      </w:r>
      <w:r w:rsidR="001B46E3">
        <w:rPr>
          <w:rFonts w:ascii="Garamond" w:hAnsi="Garamond" w:cstheme="majorHAnsi"/>
          <w:color w:val="222222"/>
          <w:sz w:val="20"/>
          <w:szCs w:val="20"/>
          <w:shd w:val="clear" w:color="auto" w:fill="FFFFFF"/>
        </w:rPr>
        <w:t xml:space="preserve">. </w:t>
      </w:r>
      <w:r w:rsidR="001B46E3" w:rsidRPr="00CD7374">
        <w:rPr>
          <w:rFonts w:ascii="Garamond" w:hAnsi="Garamond" w:cstheme="majorHAnsi"/>
          <w:color w:val="222222"/>
          <w:sz w:val="20"/>
          <w:szCs w:val="20"/>
          <w:shd w:val="clear" w:color="auto" w:fill="FFFFFF"/>
        </w:rPr>
        <w:t>Nguyen, A.V., L. Dueñas, E.C. Fricke, M. Kastner</w:t>
      </w:r>
      <w:r w:rsidR="001B46E3">
        <w:rPr>
          <w:rFonts w:ascii="Garamond" w:hAnsi="Garamond" w:cstheme="majorHAnsi"/>
          <w:color w:val="222222"/>
          <w:sz w:val="20"/>
          <w:szCs w:val="20"/>
          <w:shd w:val="clear" w:color="auto" w:fill="FFFFFF"/>
        </w:rPr>
        <w:t>#*</w:t>
      </w:r>
      <w:r w:rsidR="001B46E3" w:rsidRPr="00CD7374">
        <w:rPr>
          <w:rFonts w:ascii="Garamond" w:hAnsi="Garamond" w:cstheme="majorHAnsi"/>
          <w:color w:val="222222"/>
          <w:sz w:val="20"/>
          <w:szCs w:val="20"/>
          <w:shd w:val="clear" w:color="auto" w:fill="FFFFFF"/>
        </w:rPr>
        <w:t xml:space="preserve">, </w:t>
      </w:r>
      <w:r w:rsidR="001B46E3" w:rsidRPr="00CD7374">
        <w:rPr>
          <w:rFonts w:ascii="Garamond" w:hAnsi="Garamond" w:cstheme="majorHAnsi"/>
          <w:b/>
          <w:bCs/>
          <w:color w:val="222222"/>
          <w:sz w:val="20"/>
          <w:szCs w:val="20"/>
          <w:shd w:val="clear" w:color="auto" w:fill="FFFFFF"/>
        </w:rPr>
        <w:t>H.S. Pollock</w:t>
      </w:r>
      <w:r w:rsidR="001B46E3" w:rsidRPr="00CD7374">
        <w:rPr>
          <w:rFonts w:ascii="Garamond" w:hAnsi="Garamond" w:cstheme="majorHAnsi"/>
          <w:color w:val="222222"/>
          <w:sz w:val="20"/>
          <w:szCs w:val="20"/>
          <w:shd w:val="clear" w:color="auto" w:fill="FFFFFF"/>
        </w:rPr>
        <w:t>, E.M. Rehm, H.S. Rogers, C. Wagner</w:t>
      </w:r>
      <w:r w:rsidR="001B46E3">
        <w:rPr>
          <w:rFonts w:ascii="Garamond" w:hAnsi="Garamond" w:cstheme="majorHAnsi"/>
          <w:color w:val="222222"/>
          <w:sz w:val="20"/>
          <w:szCs w:val="20"/>
          <w:shd w:val="clear" w:color="auto" w:fill="FFFFFF"/>
        </w:rPr>
        <w:t>*</w:t>
      </w:r>
      <w:r w:rsidR="001B46E3" w:rsidRPr="00CD7374">
        <w:rPr>
          <w:rFonts w:ascii="Garamond" w:hAnsi="Garamond" w:cstheme="majorHAnsi"/>
          <w:color w:val="222222"/>
          <w:sz w:val="20"/>
          <w:szCs w:val="20"/>
          <w:shd w:val="clear" w:color="auto" w:fill="FFFFFF"/>
        </w:rPr>
        <w:t xml:space="preserve">, G.J. Wiles, R.M. McElderry, S.R. Siers &amp; E.H. Paxton. Ecology and conservation biology of Guam’s native birds: </w:t>
      </w:r>
      <w:proofErr w:type="spellStart"/>
      <w:r w:rsidR="001B46E3" w:rsidRPr="00CD7374">
        <w:rPr>
          <w:rFonts w:ascii="Garamond" w:hAnsi="Garamond" w:cstheme="majorHAnsi"/>
          <w:color w:val="222222"/>
          <w:sz w:val="20"/>
          <w:szCs w:val="20"/>
          <w:shd w:val="clear" w:color="auto" w:fill="FFFFFF"/>
        </w:rPr>
        <w:t>Såli</w:t>
      </w:r>
      <w:proofErr w:type="spellEnd"/>
      <w:r w:rsidR="001B46E3" w:rsidRPr="00CD7374">
        <w:rPr>
          <w:rFonts w:ascii="Garamond" w:hAnsi="Garamond" w:cstheme="majorHAnsi"/>
          <w:color w:val="222222"/>
          <w:sz w:val="20"/>
          <w:szCs w:val="20"/>
          <w:shd w:val="clear" w:color="auto" w:fill="FFFFFF"/>
        </w:rPr>
        <w:t xml:space="preserve"> (Micronesian Starling, </w:t>
      </w:r>
      <w:proofErr w:type="spellStart"/>
      <w:r w:rsidR="001B46E3" w:rsidRPr="00CD7374">
        <w:rPr>
          <w:rFonts w:ascii="Garamond" w:hAnsi="Garamond" w:cstheme="majorHAnsi"/>
          <w:i/>
          <w:iCs/>
          <w:color w:val="222222"/>
          <w:sz w:val="20"/>
          <w:szCs w:val="20"/>
          <w:shd w:val="clear" w:color="auto" w:fill="FFFFFF"/>
        </w:rPr>
        <w:t>Aplonis</w:t>
      </w:r>
      <w:proofErr w:type="spellEnd"/>
      <w:r w:rsidR="001B46E3" w:rsidRPr="00CD7374">
        <w:rPr>
          <w:rFonts w:ascii="Garamond" w:hAnsi="Garamond" w:cstheme="majorHAnsi"/>
          <w:i/>
          <w:iCs/>
          <w:color w:val="222222"/>
          <w:sz w:val="20"/>
          <w:szCs w:val="20"/>
          <w:shd w:val="clear" w:color="auto" w:fill="FFFFFF"/>
        </w:rPr>
        <w:t xml:space="preserve"> opaca </w:t>
      </w:r>
      <w:proofErr w:type="spellStart"/>
      <w:r w:rsidR="001B46E3" w:rsidRPr="00CD7374">
        <w:rPr>
          <w:rFonts w:ascii="Garamond" w:hAnsi="Garamond" w:cstheme="majorHAnsi"/>
          <w:i/>
          <w:iCs/>
          <w:color w:val="222222"/>
          <w:sz w:val="20"/>
          <w:szCs w:val="20"/>
          <w:shd w:val="clear" w:color="auto" w:fill="FFFFFF"/>
        </w:rPr>
        <w:t>guami</w:t>
      </w:r>
      <w:proofErr w:type="spellEnd"/>
      <w:r w:rsidR="001B46E3" w:rsidRPr="00CD7374">
        <w:rPr>
          <w:rFonts w:ascii="Garamond" w:hAnsi="Garamond" w:cstheme="majorHAnsi"/>
          <w:color w:val="222222"/>
          <w:sz w:val="20"/>
          <w:szCs w:val="20"/>
          <w:shd w:val="clear" w:color="auto" w:fill="FFFFFF"/>
        </w:rPr>
        <w:t xml:space="preserve">). </w:t>
      </w:r>
      <w:r w:rsidR="001B46E3">
        <w:rPr>
          <w:rFonts w:ascii="Garamond" w:hAnsi="Garamond" w:cstheme="majorHAnsi"/>
          <w:color w:val="222222"/>
          <w:sz w:val="20"/>
          <w:szCs w:val="20"/>
          <w:shd w:val="clear" w:color="auto" w:fill="FFFFFF"/>
        </w:rPr>
        <w:t xml:space="preserve">Target journal: </w:t>
      </w:r>
      <w:proofErr w:type="spellStart"/>
      <w:r w:rsidR="001B46E3" w:rsidRPr="00CD7374">
        <w:rPr>
          <w:rFonts w:ascii="Garamond" w:hAnsi="Garamond" w:cstheme="majorHAnsi"/>
          <w:i/>
          <w:iCs/>
          <w:color w:val="222222"/>
          <w:sz w:val="20"/>
          <w:szCs w:val="20"/>
          <w:shd w:val="clear" w:color="auto" w:fill="FFFFFF"/>
        </w:rPr>
        <w:t>Micronesica</w:t>
      </w:r>
      <w:proofErr w:type="spellEnd"/>
      <w:r w:rsidR="001B46E3">
        <w:rPr>
          <w:rFonts w:ascii="Garamond" w:hAnsi="Garamond" w:cstheme="majorHAnsi"/>
          <w:i/>
          <w:iCs/>
          <w:color w:val="222222"/>
          <w:sz w:val="20"/>
          <w:szCs w:val="20"/>
          <w:shd w:val="clear" w:color="auto" w:fill="FFFFFF"/>
        </w:rPr>
        <w:t>.</w:t>
      </w:r>
    </w:p>
    <w:p w14:paraId="62E5D71C" w14:textId="77777777" w:rsidR="001B46E3" w:rsidRDefault="001B46E3" w:rsidP="00171DC4">
      <w:pPr>
        <w:jc w:val="both"/>
        <w:rPr>
          <w:rFonts w:ascii="Garamond" w:hAnsi="Garamond" w:cstheme="majorHAnsi"/>
          <w:color w:val="222222"/>
          <w:sz w:val="20"/>
          <w:szCs w:val="20"/>
          <w:shd w:val="clear" w:color="auto" w:fill="FFFFFF"/>
        </w:rPr>
      </w:pPr>
    </w:p>
    <w:p w14:paraId="7BF3E6CF" w14:textId="7BAB4329" w:rsidR="00171DC4" w:rsidRDefault="00171DC4" w:rsidP="00171DC4">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3</w:t>
      </w:r>
      <w:r w:rsidR="00B9140A">
        <w:rPr>
          <w:rFonts w:ascii="Garamond" w:hAnsi="Garamond" w:cstheme="majorHAnsi"/>
          <w:color w:val="222222"/>
          <w:sz w:val="20"/>
          <w:szCs w:val="20"/>
          <w:shd w:val="clear" w:color="auto" w:fill="FFFFFF"/>
        </w:rPr>
        <w:t>9</w:t>
      </w:r>
      <w:r>
        <w:rPr>
          <w:rFonts w:ascii="Garamond" w:hAnsi="Garamond" w:cstheme="majorHAnsi"/>
          <w:color w:val="222222"/>
          <w:sz w:val="20"/>
          <w:szCs w:val="20"/>
          <w:shd w:val="clear" w:color="auto" w:fill="FFFFFF"/>
        </w:rPr>
        <w:t xml:space="preserve">. </w:t>
      </w:r>
      <w:r w:rsidRPr="00B34C5A">
        <w:rPr>
          <w:rFonts w:ascii="Garamond" w:hAnsi="Garamond" w:cstheme="majorHAnsi"/>
          <w:b/>
          <w:bCs/>
          <w:color w:val="222222"/>
          <w:sz w:val="20"/>
          <w:szCs w:val="20"/>
          <w:shd w:val="clear" w:color="auto" w:fill="FFFFFF"/>
        </w:rPr>
        <w:t>Pollock, H.S</w:t>
      </w:r>
      <w:r w:rsidRPr="00B34C5A">
        <w:rPr>
          <w:rFonts w:ascii="Garamond" w:hAnsi="Garamond" w:cstheme="majorHAnsi"/>
          <w:color w:val="222222"/>
          <w:sz w:val="20"/>
          <w:szCs w:val="20"/>
          <w:shd w:val="clear" w:color="auto" w:fill="FFFFFF"/>
        </w:rPr>
        <w:t xml:space="preserve">.†, H. Thierry, O. Jaramillo*, H.S. Rogers &amp; E.M.  Rehm†. Sleeping with the enemy: spatial and social responses of an avian prey community to a notorious invasive predator. </w:t>
      </w:r>
      <w:r>
        <w:rPr>
          <w:rFonts w:ascii="Garamond" w:hAnsi="Garamond" w:cstheme="majorHAnsi"/>
          <w:color w:val="222222"/>
          <w:sz w:val="20"/>
          <w:szCs w:val="20"/>
          <w:shd w:val="clear" w:color="auto" w:fill="FFFFFF"/>
        </w:rPr>
        <w:t xml:space="preserve">Target journal: </w:t>
      </w:r>
      <w:r w:rsidRPr="00B34C5A">
        <w:rPr>
          <w:rFonts w:ascii="Garamond" w:hAnsi="Garamond" w:cstheme="majorHAnsi"/>
          <w:i/>
          <w:iCs/>
          <w:color w:val="222222"/>
          <w:sz w:val="20"/>
          <w:szCs w:val="20"/>
          <w:shd w:val="clear" w:color="auto" w:fill="FFFFFF"/>
        </w:rPr>
        <w:t>Ecology Letters</w:t>
      </w:r>
      <w:r>
        <w:rPr>
          <w:rFonts w:ascii="Garamond" w:hAnsi="Garamond" w:cstheme="majorHAnsi"/>
          <w:color w:val="222222"/>
          <w:sz w:val="20"/>
          <w:szCs w:val="20"/>
          <w:shd w:val="clear" w:color="auto" w:fill="FFFFFF"/>
        </w:rPr>
        <w:t>.</w:t>
      </w:r>
    </w:p>
    <w:p w14:paraId="7771031D" w14:textId="77777777" w:rsidR="00B205FE" w:rsidRDefault="00B205FE" w:rsidP="00B205FE">
      <w:pPr>
        <w:jc w:val="both"/>
        <w:rPr>
          <w:rFonts w:ascii="Garamond" w:hAnsi="Garamond" w:cstheme="majorHAnsi"/>
          <w:b/>
          <w:i/>
          <w:color w:val="222222"/>
          <w:shd w:val="clear" w:color="auto" w:fill="FFFFFF"/>
        </w:rPr>
      </w:pPr>
    </w:p>
    <w:p w14:paraId="7EA4F07E" w14:textId="77777777" w:rsidR="00A575A8" w:rsidRDefault="00A575A8" w:rsidP="003F084E">
      <w:pPr>
        <w:jc w:val="both"/>
        <w:rPr>
          <w:rFonts w:ascii="Garamond" w:hAnsi="Garamond" w:cstheme="majorHAnsi"/>
          <w:b/>
          <w:i/>
          <w:color w:val="222222"/>
          <w:shd w:val="clear" w:color="auto" w:fill="FFFFFF"/>
        </w:rPr>
      </w:pPr>
    </w:p>
    <w:p w14:paraId="76928D7E" w14:textId="77777777" w:rsidR="00A575A8" w:rsidRDefault="00A575A8" w:rsidP="003F084E">
      <w:pPr>
        <w:jc w:val="both"/>
        <w:rPr>
          <w:rFonts w:ascii="Garamond" w:hAnsi="Garamond" w:cstheme="majorHAnsi"/>
          <w:b/>
          <w:i/>
          <w:color w:val="222222"/>
          <w:shd w:val="clear" w:color="auto" w:fill="FFFFFF"/>
        </w:rPr>
      </w:pPr>
    </w:p>
    <w:p w14:paraId="2CF27631" w14:textId="77777777" w:rsidR="00A575A8" w:rsidRDefault="00A575A8" w:rsidP="003F084E">
      <w:pPr>
        <w:jc w:val="both"/>
        <w:rPr>
          <w:rFonts w:ascii="Garamond" w:hAnsi="Garamond" w:cstheme="majorHAnsi"/>
          <w:b/>
          <w:i/>
          <w:color w:val="222222"/>
          <w:shd w:val="clear" w:color="auto" w:fill="FFFFFF"/>
        </w:rPr>
      </w:pPr>
    </w:p>
    <w:p w14:paraId="41D70AF2" w14:textId="77777777" w:rsidR="00A575A8" w:rsidRDefault="00A575A8" w:rsidP="003F084E">
      <w:pPr>
        <w:jc w:val="both"/>
        <w:rPr>
          <w:rFonts w:ascii="Garamond" w:hAnsi="Garamond" w:cstheme="majorHAnsi"/>
          <w:b/>
          <w:i/>
          <w:color w:val="222222"/>
          <w:shd w:val="clear" w:color="auto" w:fill="FFFFFF"/>
        </w:rPr>
      </w:pPr>
    </w:p>
    <w:p w14:paraId="0EBF126F" w14:textId="739B5376" w:rsidR="00BB5F29" w:rsidRDefault="00892939" w:rsidP="003F084E">
      <w:pPr>
        <w:jc w:val="both"/>
        <w:rPr>
          <w:rFonts w:ascii="Garamond" w:hAnsi="Garamond" w:cstheme="majorHAnsi"/>
          <w:b/>
          <w:i/>
          <w:color w:val="222222"/>
          <w:shd w:val="clear" w:color="auto" w:fill="FFFFFF"/>
        </w:rPr>
      </w:pPr>
      <w:r>
        <w:rPr>
          <w:rFonts w:ascii="Garamond" w:hAnsi="Garamond" w:cstheme="majorHAnsi"/>
          <w:b/>
          <w:i/>
          <w:color w:val="222222"/>
          <w:shd w:val="clear" w:color="auto" w:fill="FFFFFF"/>
        </w:rPr>
        <w:lastRenderedPageBreak/>
        <w:t>Manuscripts</w:t>
      </w:r>
      <w:r w:rsidR="0080788E">
        <w:rPr>
          <w:rFonts w:ascii="Garamond" w:hAnsi="Garamond" w:cstheme="majorHAnsi"/>
          <w:b/>
          <w:i/>
          <w:color w:val="222222"/>
          <w:shd w:val="clear" w:color="auto" w:fill="FFFFFF"/>
        </w:rPr>
        <w:t xml:space="preserve"> i</w:t>
      </w:r>
      <w:r w:rsidR="00BB5F29">
        <w:rPr>
          <w:rFonts w:ascii="Garamond" w:hAnsi="Garamond" w:cstheme="majorHAnsi"/>
          <w:b/>
          <w:i/>
          <w:color w:val="222222"/>
          <w:shd w:val="clear" w:color="auto" w:fill="FFFFFF"/>
        </w:rPr>
        <w:t xml:space="preserve">n revision/review (n = </w:t>
      </w:r>
      <w:r w:rsidR="00857B40">
        <w:rPr>
          <w:rFonts w:ascii="Garamond" w:hAnsi="Garamond" w:cstheme="majorHAnsi"/>
          <w:b/>
          <w:i/>
          <w:color w:val="222222"/>
          <w:shd w:val="clear" w:color="auto" w:fill="FFFFFF"/>
        </w:rPr>
        <w:t>8</w:t>
      </w:r>
      <w:r w:rsidR="00C0790F">
        <w:rPr>
          <w:rFonts w:ascii="Garamond" w:hAnsi="Garamond" w:cstheme="majorHAnsi"/>
          <w:b/>
          <w:i/>
          <w:color w:val="222222"/>
          <w:shd w:val="clear" w:color="auto" w:fill="FFFFFF"/>
        </w:rPr>
        <w:t>)</w:t>
      </w:r>
    </w:p>
    <w:p w14:paraId="2663D228" w14:textId="77777777" w:rsidR="00A575A8" w:rsidRDefault="00A575A8" w:rsidP="00C533E6">
      <w:pPr>
        <w:jc w:val="both"/>
        <w:rPr>
          <w:rFonts w:ascii="Garamond" w:hAnsi="Garamond" w:cstheme="majorHAnsi"/>
          <w:color w:val="222222"/>
          <w:sz w:val="20"/>
          <w:szCs w:val="20"/>
          <w:shd w:val="clear" w:color="auto" w:fill="FFFFFF"/>
        </w:rPr>
      </w:pPr>
    </w:p>
    <w:p w14:paraId="624220D6" w14:textId="5588B376" w:rsidR="00A575A8" w:rsidRPr="00A575A8" w:rsidRDefault="00A575A8" w:rsidP="00A575A8">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38. </w:t>
      </w:r>
      <w:r>
        <w:rPr>
          <w:rFonts w:ascii="Garamond" w:hAnsi="Garamond" w:cstheme="majorHAnsi"/>
          <w:b/>
          <w:bCs/>
          <w:color w:val="222222"/>
          <w:sz w:val="20"/>
          <w:szCs w:val="20"/>
          <w:shd w:val="clear" w:color="auto" w:fill="FFFFFF"/>
        </w:rPr>
        <w:t>Pollock, H.S.</w:t>
      </w:r>
      <w:r>
        <w:rPr>
          <w:rFonts w:ascii="Garamond" w:hAnsi="Garamond" w:cstheme="majorHAnsi"/>
          <w:color w:val="222222"/>
          <w:sz w:val="20"/>
          <w:szCs w:val="20"/>
          <w:shd w:val="clear" w:color="auto" w:fill="FFFFFF"/>
        </w:rPr>
        <w:t xml:space="preserve">, C.E. Tarwater, J.R. Karr &amp; J.D. Brawn. Long-term monitoring reveals the long lifespans of Neotropical forest </w:t>
      </w:r>
      <w:proofErr w:type="spellStart"/>
      <w:r>
        <w:rPr>
          <w:rFonts w:ascii="Garamond" w:hAnsi="Garamond" w:cstheme="majorHAnsi"/>
          <w:color w:val="222222"/>
          <w:sz w:val="20"/>
          <w:szCs w:val="20"/>
          <w:shd w:val="clear" w:color="auto" w:fill="FFFFFF"/>
        </w:rPr>
        <w:t>landbirds</w:t>
      </w:r>
      <w:proofErr w:type="spellEnd"/>
      <w:r>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Ecology</w:t>
      </w:r>
      <w:r>
        <w:rPr>
          <w:rFonts w:ascii="Garamond" w:hAnsi="Garamond" w:cstheme="majorHAnsi"/>
          <w:color w:val="222222"/>
          <w:sz w:val="20"/>
          <w:szCs w:val="20"/>
          <w:shd w:val="clear" w:color="auto" w:fill="FFFFFF"/>
        </w:rPr>
        <w:t xml:space="preserve"> (in review). </w:t>
      </w:r>
    </w:p>
    <w:p w14:paraId="40FA6D5B" w14:textId="77777777" w:rsidR="00A575A8" w:rsidRDefault="00A575A8" w:rsidP="00C533E6">
      <w:pPr>
        <w:jc w:val="both"/>
        <w:rPr>
          <w:rFonts w:ascii="Garamond" w:hAnsi="Garamond" w:cstheme="majorHAnsi"/>
          <w:color w:val="222222"/>
          <w:sz w:val="20"/>
          <w:szCs w:val="20"/>
          <w:shd w:val="clear" w:color="auto" w:fill="FFFFFF"/>
        </w:rPr>
      </w:pPr>
    </w:p>
    <w:p w14:paraId="3DB24851" w14:textId="5E821F5F" w:rsidR="00C533E6" w:rsidRPr="003E149A" w:rsidRDefault="00C533E6" w:rsidP="00C533E6">
      <w:pPr>
        <w:jc w:val="both"/>
        <w:rPr>
          <w:rFonts w:ascii="Garamond" w:hAnsi="Garamond" w:cstheme="majorHAnsi"/>
          <w:i/>
          <w:iCs/>
          <w:color w:val="222222"/>
          <w:sz w:val="20"/>
          <w:szCs w:val="20"/>
          <w:shd w:val="clear" w:color="auto" w:fill="FFFFFF"/>
        </w:rPr>
      </w:pPr>
      <w:r w:rsidRPr="00B05663">
        <w:rPr>
          <w:rFonts w:ascii="Garamond" w:hAnsi="Garamond" w:cstheme="majorHAnsi"/>
          <w:color w:val="222222"/>
          <w:sz w:val="20"/>
          <w:szCs w:val="20"/>
          <w:shd w:val="clear" w:color="auto" w:fill="FFFFFF"/>
        </w:rPr>
        <w:t>3</w:t>
      </w:r>
      <w:r>
        <w:rPr>
          <w:rFonts w:ascii="Garamond" w:hAnsi="Garamond" w:cstheme="majorHAnsi"/>
          <w:color w:val="222222"/>
          <w:sz w:val="20"/>
          <w:szCs w:val="20"/>
          <w:shd w:val="clear" w:color="auto" w:fill="FFFFFF"/>
        </w:rPr>
        <w:t>7</w:t>
      </w:r>
      <w:r w:rsidRPr="00B05663">
        <w:rPr>
          <w:rFonts w:ascii="Garamond" w:hAnsi="Garamond" w:cstheme="majorHAnsi"/>
          <w:color w:val="222222"/>
          <w:sz w:val="20"/>
          <w:szCs w:val="20"/>
          <w:shd w:val="clear" w:color="auto" w:fill="FFFFFF"/>
        </w:rPr>
        <w:t>. Salcido, E.,</w:t>
      </w:r>
      <w:r>
        <w:rPr>
          <w:rFonts w:ascii="Garamond" w:hAnsi="Garamond" w:cstheme="majorHAnsi"/>
          <w:color w:val="222222"/>
          <w:sz w:val="20"/>
          <w:szCs w:val="20"/>
          <w:shd w:val="clear" w:color="auto" w:fill="FFFFFF"/>
        </w:rPr>
        <w:t xml:space="preserve"> C.J. van Riper, </w:t>
      </w:r>
      <w:r w:rsidRPr="00B05663">
        <w:rPr>
          <w:rFonts w:ascii="Garamond" w:hAnsi="Garamond" w:cstheme="majorHAnsi"/>
          <w:b/>
          <w:bCs/>
          <w:color w:val="222222"/>
          <w:sz w:val="20"/>
          <w:szCs w:val="20"/>
          <w:shd w:val="clear" w:color="auto" w:fill="FFFFFF"/>
        </w:rPr>
        <w:t>H.S. Pollock</w:t>
      </w:r>
      <w:r w:rsidRPr="00B05663">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w:t>
      </w:r>
      <w:r w:rsidRPr="00B05663">
        <w:rPr>
          <w:rFonts w:ascii="Garamond" w:hAnsi="Garamond" w:cstheme="majorHAnsi"/>
          <w:color w:val="222222"/>
          <w:sz w:val="20"/>
          <w:szCs w:val="20"/>
          <w:shd w:val="clear" w:color="auto" w:fill="FFFFFF"/>
        </w:rPr>
        <w:t>W.P. S</w:t>
      </w:r>
      <w:r>
        <w:rPr>
          <w:rFonts w:ascii="Garamond" w:hAnsi="Garamond" w:cstheme="majorHAnsi"/>
          <w:color w:val="222222"/>
          <w:sz w:val="20"/>
          <w:szCs w:val="20"/>
          <w:shd w:val="clear" w:color="auto" w:fill="FFFFFF"/>
        </w:rPr>
        <w:t xml:space="preserve">tewart &amp; C.M. Raymond. </w:t>
      </w:r>
      <w:r w:rsidR="00731C82">
        <w:rPr>
          <w:rFonts w:ascii="Garamond" w:hAnsi="Garamond" w:cstheme="majorHAnsi"/>
          <w:color w:val="222222"/>
          <w:sz w:val="20"/>
          <w:szCs w:val="20"/>
          <w:shd w:val="clear" w:color="auto" w:fill="FFFFFF"/>
        </w:rPr>
        <w:t>S</w:t>
      </w:r>
      <w:r w:rsidR="00731C82" w:rsidRPr="00731C82">
        <w:rPr>
          <w:rFonts w:ascii="Garamond" w:hAnsi="Garamond" w:cstheme="majorHAnsi"/>
          <w:color w:val="222222"/>
          <w:sz w:val="20"/>
          <w:szCs w:val="20"/>
          <w:shd w:val="clear" w:color="auto" w:fill="FFFFFF"/>
        </w:rPr>
        <w:t>ubsistence use in communities around protected areas shapes the psychological antecedents to pro-environmental behavior</w:t>
      </w:r>
      <w:r>
        <w:rPr>
          <w:rFonts w:ascii="Garamond" w:hAnsi="Garamond" w:cstheme="majorHAnsi"/>
          <w:color w:val="222222"/>
          <w:sz w:val="20"/>
          <w:szCs w:val="20"/>
          <w:shd w:val="clear" w:color="auto" w:fill="FFFFFF"/>
        </w:rPr>
        <w:t>.</w:t>
      </w:r>
      <w:r w:rsidR="00731C82">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Journal of Environmental Management</w:t>
      </w:r>
      <w:r>
        <w:rPr>
          <w:rFonts w:ascii="Garamond" w:hAnsi="Garamond" w:cstheme="majorHAnsi"/>
          <w:color w:val="222222"/>
          <w:sz w:val="20"/>
          <w:szCs w:val="20"/>
          <w:shd w:val="clear" w:color="auto" w:fill="FFFFFF"/>
        </w:rPr>
        <w:t xml:space="preserve"> (in review).</w:t>
      </w:r>
      <w:r>
        <w:rPr>
          <w:rFonts w:ascii="Garamond" w:hAnsi="Garamond" w:cstheme="majorHAnsi"/>
          <w:i/>
          <w:iCs/>
          <w:color w:val="222222"/>
          <w:sz w:val="20"/>
          <w:szCs w:val="20"/>
          <w:shd w:val="clear" w:color="auto" w:fill="FFFFFF"/>
        </w:rPr>
        <w:t xml:space="preserve"> </w:t>
      </w:r>
    </w:p>
    <w:p w14:paraId="2F7885D0" w14:textId="77777777" w:rsidR="00C533E6" w:rsidRDefault="00C533E6" w:rsidP="00C533E6">
      <w:pPr>
        <w:jc w:val="both"/>
        <w:rPr>
          <w:rFonts w:ascii="Garamond" w:hAnsi="Garamond" w:cstheme="majorHAnsi"/>
          <w:color w:val="222222"/>
          <w:sz w:val="20"/>
          <w:szCs w:val="20"/>
          <w:shd w:val="clear" w:color="auto" w:fill="FFFFFF"/>
        </w:rPr>
      </w:pPr>
    </w:p>
    <w:p w14:paraId="416BACDB" w14:textId="5E60D184" w:rsidR="00C533E6" w:rsidRPr="00C533E6" w:rsidRDefault="00C533E6" w:rsidP="00C533E6">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36</w:t>
      </w:r>
      <w:r w:rsidRPr="009139A6">
        <w:rPr>
          <w:rFonts w:ascii="Garamond" w:hAnsi="Garamond" w:cstheme="majorHAnsi"/>
          <w:color w:val="222222"/>
          <w:sz w:val="20"/>
          <w:szCs w:val="20"/>
          <w:shd w:val="clear" w:color="auto" w:fill="FFFFFF"/>
        </w:rPr>
        <w:t xml:space="preserve">. Shin, S., C.J. van Riper, </w:t>
      </w:r>
      <w:r w:rsidRPr="009139A6">
        <w:rPr>
          <w:rFonts w:ascii="Garamond" w:hAnsi="Garamond" w:cstheme="majorHAnsi"/>
          <w:b/>
          <w:bCs/>
          <w:color w:val="222222"/>
          <w:sz w:val="20"/>
          <w:szCs w:val="20"/>
          <w:shd w:val="clear" w:color="auto" w:fill="FFFFFF"/>
        </w:rPr>
        <w:t>H.S. Poll</w:t>
      </w:r>
      <w:r>
        <w:rPr>
          <w:rFonts w:ascii="Garamond" w:hAnsi="Garamond" w:cstheme="majorHAnsi"/>
          <w:b/>
          <w:bCs/>
          <w:color w:val="222222"/>
          <w:sz w:val="20"/>
          <w:szCs w:val="20"/>
          <w:shd w:val="clear" w:color="auto" w:fill="FFFFFF"/>
        </w:rPr>
        <w:t>ock</w:t>
      </w:r>
      <w:r>
        <w:rPr>
          <w:rFonts w:ascii="Garamond" w:hAnsi="Garamond" w:cstheme="majorHAnsi"/>
          <w:color w:val="222222"/>
          <w:sz w:val="20"/>
          <w:szCs w:val="20"/>
          <w:shd w:val="clear" w:color="auto" w:fill="FFFFFF"/>
        </w:rPr>
        <w:t xml:space="preserve"> &amp; M.E. Hauber. </w:t>
      </w:r>
      <w:r w:rsidRPr="009139A6">
        <w:rPr>
          <w:rFonts w:ascii="Garamond" w:hAnsi="Garamond" w:cstheme="majorHAnsi"/>
          <w:color w:val="222222"/>
          <w:sz w:val="20"/>
          <w:szCs w:val="20"/>
          <w:shd w:val="clear" w:color="auto" w:fill="FFFFFF"/>
        </w:rPr>
        <w:t>A bird in the hand: Connecting children and wildlife through hands-on experiences with birds</w:t>
      </w:r>
      <w:r>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 xml:space="preserve">Human Dimensions of Wildlife </w:t>
      </w:r>
      <w:r>
        <w:rPr>
          <w:rFonts w:ascii="Garamond" w:hAnsi="Garamond" w:cstheme="majorHAnsi"/>
          <w:color w:val="222222"/>
          <w:sz w:val="20"/>
          <w:szCs w:val="20"/>
          <w:shd w:val="clear" w:color="auto" w:fill="FFFFFF"/>
        </w:rPr>
        <w:t xml:space="preserve">(in review). </w:t>
      </w:r>
    </w:p>
    <w:p w14:paraId="7EEF67BD" w14:textId="77777777" w:rsidR="00C533E6" w:rsidRDefault="00C533E6" w:rsidP="0072165E">
      <w:pPr>
        <w:jc w:val="both"/>
        <w:rPr>
          <w:rFonts w:ascii="Garamond" w:hAnsi="Garamond" w:cstheme="majorHAnsi"/>
          <w:color w:val="222222"/>
          <w:sz w:val="20"/>
          <w:szCs w:val="20"/>
          <w:shd w:val="clear" w:color="auto" w:fill="FFFFFF"/>
        </w:rPr>
      </w:pPr>
    </w:p>
    <w:p w14:paraId="165EC087" w14:textId="6F0BE336" w:rsidR="0072165E" w:rsidRPr="00850E36" w:rsidRDefault="0072165E" w:rsidP="0072165E">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3</w:t>
      </w:r>
      <w:r w:rsidR="00C533E6">
        <w:rPr>
          <w:rFonts w:ascii="Garamond" w:hAnsi="Garamond" w:cstheme="majorHAnsi"/>
          <w:color w:val="222222"/>
          <w:sz w:val="20"/>
          <w:szCs w:val="20"/>
          <w:shd w:val="clear" w:color="auto" w:fill="FFFFFF"/>
        </w:rPr>
        <w:t>5</w:t>
      </w:r>
      <w:r>
        <w:rPr>
          <w:rFonts w:ascii="Garamond" w:hAnsi="Garamond" w:cstheme="majorHAnsi"/>
          <w:color w:val="222222"/>
          <w:sz w:val="20"/>
          <w:szCs w:val="20"/>
          <w:shd w:val="clear" w:color="auto" w:fill="FFFFFF"/>
        </w:rPr>
        <w:t>.</w:t>
      </w:r>
      <w:r w:rsidRPr="001F3014">
        <w:t xml:space="preserve"> </w:t>
      </w:r>
      <w:r w:rsidRPr="001F3014">
        <w:rPr>
          <w:rFonts w:ascii="Garamond" w:hAnsi="Garamond" w:cstheme="majorHAnsi"/>
          <w:color w:val="222222"/>
          <w:sz w:val="20"/>
          <w:szCs w:val="20"/>
          <w:shd w:val="clear" w:color="auto" w:fill="FFFFFF"/>
        </w:rPr>
        <w:t xml:space="preserve">Sweet, W., J.P. Gomez, </w:t>
      </w:r>
      <w:r w:rsidRPr="001F3014">
        <w:rPr>
          <w:rFonts w:ascii="Garamond" w:hAnsi="Garamond" w:cstheme="majorHAnsi"/>
          <w:b/>
          <w:bCs/>
          <w:color w:val="222222"/>
          <w:sz w:val="20"/>
          <w:szCs w:val="20"/>
          <w:shd w:val="clear" w:color="auto" w:fill="FFFFFF"/>
        </w:rPr>
        <w:t>H.S. Pollock</w:t>
      </w:r>
      <w:r>
        <w:rPr>
          <w:rFonts w:ascii="Garamond" w:hAnsi="Garamond" w:cstheme="majorHAnsi"/>
          <w:color w:val="222222"/>
          <w:sz w:val="20"/>
          <w:szCs w:val="20"/>
          <w:shd w:val="clear" w:color="auto" w:fill="FFFFFF"/>
        </w:rPr>
        <w:t xml:space="preserve"> </w:t>
      </w:r>
      <w:r w:rsidRPr="001F3014">
        <w:rPr>
          <w:rFonts w:ascii="Garamond" w:hAnsi="Garamond" w:cstheme="majorHAnsi"/>
          <w:color w:val="222222"/>
          <w:sz w:val="20"/>
          <w:szCs w:val="20"/>
          <w:shd w:val="clear" w:color="auto" w:fill="FFFFFF"/>
        </w:rPr>
        <w:t xml:space="preserve">&amp; A.E. Martínez. </w:t>
      </w:r>
      <w:r w:rsidR="001F7B6B" w:rsidRPr="001F7B6B">
        <w:rPr>
          <w:rFonts w:ascii="Garamond" w:hAnsi="Garamond" w:cstheme="majorHAnsi"/>
          <w:color w:val="222222"/>
          <w:sz w:val="20"/>
          <w:szCs w:val="20"/>
          <w:shd w:val="clear" w:color="auto" w:fill="FFFFFF"/>
        </w:rPr>
        <w:t>Phylogenetics supersede functional traits in explaining patterns of behavioral specialization in ant-following birds of the Neotropics</w:t>
      </w:r>
      <w:r w:rsidRPr="001F3014">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The American Naturalist</w:t>
      </w:r>
      <w:r w:rsidR="00850E36">
        <w:rPr>
          <w:rFonts w:ascii="Garamond" w:hAnsi="Garamond" w:cstheme="majorHAnsi"/>
          <w:color w:val="222222"/>
          <w:sz w:val="20"/>
          <w:szCs w:val="20"/>
          <w:shd w:val="clear" w:color="auto" w:fill="FFFFFF"/>
        </w:rPr>
        <w:t xml:space="preserve"> (in review). </w:t>
      </w:r>
    </w:p>
    <w:p w14:paraId="3F3026D6" w14:textId="77777777" w:rsidR="00475150" w:rsidRDefault="00475150" w:rsidP="00317A23">
      <w:pPr>
        <w:jc w:val="both"/>
        <w:rPr>
          <w:rFonts w:ascii="Garamond" w:hAnsi="Garamond" w:cstheme="majorHAnsi"/>
          <w:color w:val="222222"/>
          <w:sz w:val="20"/>
          <w:szCs w:val="20"/>
          <w:shd w:val="clear" w:color="auto" w:fill="FFFFFF"/>
        </w:rPr>
      </w:pPr>
    </w:p>
    <w:p w14:paraId="3C31DBE2" w14:textId="26F8BE03" w:rsidR="00317A23" w:rsidRDefault="00317A23" w:rsidP="00317A23">
      <w:pPr>
        <w:jc w:val="both"/>
        <w:rPr>
          <w:rFonts w:ascii="Garamond" w:hAnsi="Garamond" w:cstheme="majorHAnsi"/>
          <w:color w:val="222222"/>
          <w:sz w:val="20"/>
          <w:szCs w:val="20"/>
          <w:shd w:val="clear" w:color="auto" w:fill="FFFFFF"/>
        </w:rPr>
      </w:pPr>
      <w:r w:rsidRPr="00317A23">
        <w:rPr>
          <w:rFonts w:ascii="Garamond" w:hAnsi="Garamond" w:cstheme="majorHAnsi"/>
          <w:color w:val="222222"/>
          <w:sz w:val="20"/>
          <w:szCs w:val="20"/>
          <w:shd w:val="clear" w:color="auto" w:fill="FFFFFF"/>
        </w:rPr>
        <w:t>3</w:t>
      </w:r>
      <w:r w:rsidR="00507CCA">
        <w:rPr>
          <w:rFonts w:ascii="Garamond" w:hAnsi="Garamond" w:cstheme="majorHAnsi"/>
          <w:color w:val="222222"/>
          <w:sz w:val="20"/>
          <w:szCs w:val="20"/>
          <w:shd w:val="clear" w:color="auto" w:fill="FFFFFF"/>
        </w:rPr>
        <w:t>4</w:t>
      </w:r>
      <w:r w:rsidRPr="00317A23">
        <w:rPr>
          <w:rFonts w:ascii="Garamond" w:hAnsi="Garamond" w:cstheme="majorHAnsi"/>
          <w:color w:val="222222"/>
          <w:sz w:val="20"/>
          <w:szCs w:val="20"/>
          <w:shd w:val="clear" w:color="auto" w:fill="FFFFFF"/>
        </w:rPr>
        <w:t>. van Riper, C.J., L. Foelske, S. Shin, B. Leitschuh, S. Lee, S. Sharma, M.L. Chu, W</w:t>
      </w:r>
      <w:r>
        <w:rPr>
          <w:rFonts w:ascii="Garamond" w:hAnsi="Garamond" w:cstheme="majorHAnsi"/>
          <w:color w:val="222222"/>
          <w:sz w:val="20"/>
          <w:szCs w:val="20"/>
          <w:shd w:val="clear" w:color="auto" w:fill="FFFFFF"/>
        </w:rPr>
        <w:t xml:space="preserve">.P. Stewart &amp; </w:t>
      </w:r>
      <w:r>
        <w:rPr>
          <w:rFonts w:ascii="Garamond" w:hAnsi="Garamond" w:cstheme="majorHAnsi"/>
          <w:b/>
          <w:bCs/>
          <w:color w:val="222222"/>
          <w:sz w:val="20"/>
          <w:szCs w:val="20"/>
          <w:shd w:val="clear" w:color="auto" w:fill="FFFFFF"/>
        </w:rPr>
        <w:t>H.S. Pollock</w:t>
      </w:r>
      <w:r>
        <w:rPr>
          <w:rFonts w:ascii="Garamond" w:hAnsi="Garamond" w:cstheme="majorHAnsi"/>
          <w:color w:val="222222"/>
          <w:sz w:val="20"/>
          <w:szCs w:val="20"/>
          <w:shd w:val="clear" w:color="auto" w:fill="FFFFFF"/>
        </w:rPr>
        <w:t xml:space="preserve">. </w:t>
      </w:r>
      <w:r w:rsidRPr="00317A23">
        <w:rPr>
          <w:rFonts w:ascii="Garamond" w:hAnsi="Garamond" w:cstheme="majorHAnsi"/>
          <w:color w:val="222222"/>
          <w:sz w:val="20"/>
          <w:szCs w:val="20"/>
          <w:shd w:val="clear" w:color="auto" w:fill="FFFFFF"/>
        </w:rPr>
        <w:t>Understanding the values and disvalues of a Midwestern agroecosystem across spatial</w:t>
      </w:r>
      <w:r>
        <w:rPr>
          <w:rFonts w:ascii="Garamond" w:hAnsi="Garamond" w:cstheme="majorHAnsi"/>
          <w:color w:val="222222"/>
          <w:sz w:val="20"/>
          <w:szCs w:val="20"/>
          <w:shd w:val="clear" w:color="auto" w:fill="FFFFFF"/>
        </w:rPr>
        <w:t xml:space="preserve"> </w:t>
      </w:r>
      <w:r w:rsidRPr="00317A23">
        <w:rPr>
          <w:rFonts w:ascii="Garamond" w:hAnsi="Garamond" w:cstheme="majorHAnsi"/>
          <w:color w:val="222222"/>
          <w:sz w:val="20"/>
          <w:szCs w:val="20"/>
          <w:shd w:val="clear" w:color="auto" w:fill="FFFFFF"/>
        </w:rPr>
        <w:t>scales</w:t>
      </w:r>
      <w:r>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Eco</w:t>
      </w:r>
      <w:r w:rsidR="00BD0595">
        <w:rPr>
          <w:rFonts w:ascii="Garamond" w:hAnsi="Garamond" w:cstheme="majorHAnsi"/>
          <w:i/>
          <w:iCs/>
          <w:color w:val="222222"/>
          <w:sz w:val="20"/>
          <w:szCs w:val="20"/>
          <w:shd w:val="clear" w:color="auto" w:fill="FFFFFF"/>
        </w:rPr>
        <w:t>s</w:t>
      </w:r>
      <w:r>
        <w:rPr>
          <w:rFonts w:ascii="Garamond" w:hAnsi="Garamond" w:cstheme="majorHAnsi"/>
          <w:i/>
          <w:iCs/>
          <w:color w:val="222222"/>
          <w:sz w:val="20"/>
          <w:szCs w:val="20"/>
          <w:shd w:val="clear" w:color="auto" w:fill="FFFFFF"/>
        </w:rPr>
        <w:t>ystems and People</w:t>
      </w:r>
      <w:r>
        <w:rPr>
          <w:rFonts w:ascii="Garamond" w:hAnsi="Garamond" w:cstheme="majorHAnsi"/>
          <w:color w:val="222222"/>
          <w:sz w:val="20"/>
          <w:szCs w:val="20"/>
          <w:shd w:val="clear" w:color="auto" w:fill="FFFFFF"/>
        </w:rPr>
        <w:t xml:space="preserve">  (in </w:t>
      </w:r>
      <w:r w:rsidR="00475150">
        <w:rPr>
          <w:rFonts w:ascii="Garamond" w:hAnsi="Garamond" w:cstheme="majorHAnsi"/>
          <w:color w:val="222222"/>
          <w:sz w:val="20"/>
          <w:szCs w:val="20"/>
          <w:shd w:val="clear" w:color="auto" w:fill="FFFFFF"/>
        </w:rPr>
        <w:t>revision</w:t>
      </w:r>
      <w:r>
        <w:rPr>
          <w:rFonts w:ascii="Garamond" w:hAnsi="Garamond" w:cstheme="majorHAnsi"/>
          <w:color w:val="222222"/>
          <w:sz w:val="20"/>
          <w:szCs w:val="20"/>
          <w:shd w:val="clear" w:color="auto" w:fill="FFFFFF"/>
        </w:rPr>
        <w:t xml:space="preserve">). </w:t>
      </w:r>
    </w:p>
    <w:p w14:paraId="51D97089" w14:textId="77777777" w:rsidR="00986193" w:rsidRDefault="00986193" w:rsidP="00AC3F4D">
      <w:pPr>
        <w:jc w:val="both"/>
        <w:rPr>
          <w:rFonts w:ascii="Garamond" w:hAnsi="Garamond" w:cstheme="majorHAnsi"/>
          <w:color w:val="222222"/>
          <w:sz w:val="20"/>
          <w:szCs w:val="20"/>
          <w:shd w:val="clear" w:color="auto" w:fill="FFFFFF"/>
        </w:rPr>
      </w:pPr>
    </w:p>
    <w:p w14:paraId="4A63CE9C" w14:textId="07E1C31A" w:rsidR="007F5168" w:rsidRPr="00BB7D08" w:rsidRDefault="007F5168" w:rsidP="007F5168">
      <w:pPr>
        <w:jc w:val="both"/>
        <w:rPr>
          <w:rFonts w:ascii="Garamond" w:hAnsi="Garamond" w:cstheme="majorHAnsi"/>
          <w:color w:val="222222"/>
          <w:sz w:val="20"/>
          <w:szCs w:val="20"/>
          <w:shd w:val="clear" w:color="auto" w:fill="FFFFFF"/>
        </w:rPr>
      </w:pPr>
      <w:r w:rsidRPr="00317A23">
        <w:rPr>
          <w:rFonts w:ascii="Garamond" w:hAnsi="Garamond" w:cstheme="majorHAnsi"/>
          <w:color w:val="222222"/>
          <w:sz w:val="20"/>
          <w:szCs w:val="20"/>
          <w:shd w:val="clear" w:color="auto" w:fill="FFFFFF"/>
        </w:rPr>
        <w:t>3</w:t>
      </w:r>
      <w:r>
        <w:rPr>
          <w:rFonts w:ascii="Garamond" w:hAnsi="Garamond" w:cstheme="majorHAnsi"/>
          <w:color w:val="222222"/>
          <w:sz w:val="20"/>
          <w:szCs w:val="20"/>
          <w:shd w:val="clear" w:color="auto" w:fill="FFFFFF"/>
        </w:rPr>
        <w:t>3.</w:t>
      </w:r>
      <w:r w:rsidRPr="00317A23">
        <w:rPr>
          <w:rFonts w:ascii="Garamond" w:hAnsi="Garamond" w:cstheme="majorHAnsi"/>
          <w:color w:val="222222"/>
          <w:sz w:val="20"/>
          <w:szCs w:val="20"/>
          <w:shd w:val="clear" w:color="auto" w:fill="FFFFFF"/>
        </w:rPr>
        <w:t xml:space="preserve"> Dominguez, J.</w:t>
      </w:r>
      <w:r>
        <w:rPr>
          <w:rFonts w:ascii="Garamond" w:hAnsi="Garamond" w:cstheme="majorHAnsi"/>
          <w:color w:val="222222"/>
          <w:sz w:val="20"/>
          <w:szCs w:val="20"/>
          <w:shd w:val="clear" w:color="auto" w:fill="FFFFFF"/>
        </w:rPr>
        <w:t>S.</w:t>
      </w:r>
      <w:r w:rsidRPr="00317A23">
        <w:rPr>
          <w:rFonts w:ascii="Garamond" w:hAnsi="Garamond" w:cstheme="majorHAnsi"/>
          <w:color w:val="222222"/>
          <w:sz w:val="20"/>
          <w:szCs w:val="20"/>
          <w:shd w:val="clear" w:color="auto" w:fill="FFFFFF"/>
        </w:rPr>
        <w:t>†#, M.E. Hauber, C.E. Tarwater</w:t>
      </w:r>
      <w:r w:rsidRPr="00317A23">
        <w:rPr>
          <w:rFonts w:ascii="Garamond" w:hAnsi="Garamond" w:cstheme="majorHAnsi"/>
          <w:b/>
          <w:bCs/>
          <w:color w:val="222222"/>
          <w:sz w:val="20"/>
          <w:szCs w:val="20"/>
          <w:shd w:val="clear" w:color="auto" w:fill="FFFFFF"/>
        </w:rPr>
        <w:t xml:space="preserve">, </w:t>
      </w:r>
      <w:r w:rsidRPr="00317A23">
        <w:rPr>
          <w:rFonts w:ascii="Garamond" w:hAnsi="Garamond" w:cstheme="majorHAnsi"/>
          <w:color w:val="222222"/>
          <w:sz w:val="20"/>
          <w:szCs w:val="20"/>
          <w:shd w:val="clear" w:color="auto" w:fill="FFFFFF"/>
        </w:rPr>
        <w:t xml:space="preserve">S.E. MacDonald*, E.J. Williams*, B. Strejc# &amp; </w:t>
      </w:r>
      <w:r w:rsidRPr="00317A23">
        <w:rPr>
          <w:rFonts w:ascii="Garamond" w:hAnsi="Garamond" w:cstheme="majorHAnsi"/>
          <w:b/>
          <w:bCs/>
          <w:color w:val="222222"/>
          <w:sz w:val="20"/>
          <w:szCs w:val="20"/>
          <w:shd w:val="clear" w:color="auto" w:fill="FFFFFF"/>
        </w:rPr>
        <w:t>H.S. Pollock</w:t>
      </w:r>
      <w:r w:rsidRPr="00317A23">
        <w:rPr>
          <w:rFonts w:ascii="Garamond" w:hAnsi="Garamond" w:cstheme="majorHAnsi"/>
          <w:color w:val="222222"/>
          <w:sz w:val="20"/>
          <w:szCs w:val="20"/>
          <w:shd w:val="clear" w:color="auto" w:fill="FFFFFF"/>
        </w:rPr>
        <w:t xml:space="preserve">†. </w:t>
      </w:r>
      <w:r>
        <w:rPr>
          <w:rFonts w:ascii="Garamond" w:hAnsi="Garamond" w:cstheme="majorHAnsi"/>
          <w:color w:val="222222"/>
          <w:sz w:val="20"/>
          <w:szCs w:val="20"/>
          <w:shd w:val="clear" w:color="auto" w:fill="FFFFFF"/>
        </w:rPr>
        <w:t>Following the feeder: a</w:t>
      </w:r>
      <w:r w:rsidRPr="005B5718">
        <w:rPr>
          <w:rFonts w:ascii="Garamond" w:hAnsi="Garamond" w:cstheme="majorHAnsi"/>
          <w:color w:val="222222"/>
          <w:sz w:val="20"/>
          <w:szCs w:val="20"/>
          <w:shd w:val="clear" w:color="auto" w:fill="FFFFFF"/>
        </w:rPr>
        <w:t xml:space="preserve"> global </w:t>
      </w:r>
      <w:r>
        <w:rPr>
          <w:rFonts w:ascii="Garamond" w:hAnsi="Garamond" w:cstheme="majorHAnsi"/>
          <w:color w:val="222222"/>
          <w:sz w:val="20"/>
          <w:szCs w:val="20"/>
          <w:shd w:val="clear" w:color="auto" w:fill="FFFFFF"/>
        </w:rPr>
        <w:t>synthesis of disturbance-based foraging</w:t>
      </w:r>
      <w:r w:rsidRPr="005B5718">
        <w:rPr>
          <w:rFonts w:ascii="Garamond" w:hAnsi="Garamond" w:cstheme="majorHAnsi"/>
          <w:color w:val="222222"/>
          <w:sz w:val="20"/>
          <w:szCs w:val="20"/>
          <w:shd w:val="clear" w:color="auto" w:fill="FFFFFF"/>
        </w:rPr>
        <w:t xml:space="preserve"> </w:t>
      </w:r>
      <w:r>
        <w:rPr>
          <w:rFonts w:ascii="Garamond" w:hAnsi="Garamond" w:cstheme="majorHAnsi"/>
          <w:color w:val="222222"/>
          <w:sz w:val="20"/>
          <w:szCs w:val="20"/>
          <w:shd w:val="clear" w:color="auto" w:fill="FFFFFF"/>
        </w:rPr>
        <w:t>associations of birds</w:t>
      </w:r>
      <w:r w:rsidRPr="005B5718">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 xml:space="preserve">Journal of Animal Ecology </w:t>
      </w:r>
      <w:r>
        <w:rPr>
          <w:rFonts w:ascii="Garamond" w:hAnsi="Garamond" w:cstheme="majorHAnsi"/>
          <w:color w:val="222222"/>
          <w:sz w:val="20"/>
          <w:szCs w:val="20"/>
          <w:shd w:val="clear" w:color="auto" w:fill="FFFFFF"/>
        </w:rPr>
        <w:t>(in second review).</w:t>
      </w:r>
    </w:p>
    <w:p w14:paraId="7CF47CC7" w14:textId="77777777" w:rsidR="007F5168" w:rsidRDefault="007F5168" w:rsidP="00AC3F4D">
      <w:pPr>
        <w:jc w:val="both"/>
        <w:rPr>
          <w:rFonts w:ascii="Garamond" w:hAnsi="Garamond" w:cstheme="majorHAnsi"/>
          <w:color w:val="222222"/>
          <w:sz w:val="20"/>
          <w:szCs w:val="20"/>
          <w:shd w:val="clear" w:color="auto" w:fill="FFFFFF"/>
        </w:rPr>
      </w:pPr>
    </w:p>
    <w:p w14:paraId="17B9B387" w14:textId="5D4A0D7E" w:rsidR="00AC3F4D" w:rsidRPr="00AC3F4D" w:rsidRDefault="00AC3F4D" w:rsidP="00AC3F4D">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3</w:t>
      </w:r>
      <w:r w:rsidR="00940600">
        <w:rPr>
          <w:rFonts w:ascii="Garamond" w:hAnsi="Garamond" w:cstheme="majorHAnsi"/>
          <w:color w:val="222222"/>
          <w:sz w:val="20"/>
          <w:szCs w:val="20"/>
          <w:shd w:val="clear" w:color="auto" w:fill="FFFFFF"/>
        </w:rPr>
        <w:t>2</w:t>
      </w:r>
      <w:r>
        <w:rPr>
          <w:rFonts w:ascii="Garamond" w:hAnsi="Garamond" w:cstheme="majorHAnsi"/>
          <w:color w:val="222222"/>
          <w:sz w:val="20"/>
          <w:szCs w:val="20"/>
          <w:shd w:val="clear" w:color="auto" w:fill="FFFFFF"/>
        </w:rPr>
        <w:t xml:space="preserve">. </w:t>
      </w:r>
      <w:r w:rsidRPr="009C095E">
        <w:rPr>
          <w:rFonts w:ascii="Garamond" w:hAnsi="Garamond" w:cstheme="majorHAnsi"/>
          <w:b/>
          <w:bCs/>
          <w:color w:val="222222"/>
          <w:sz w:val="20"/>
          <w:szCs w:val="20"/>
          <w:shd w:val="clear" w:color="auto" w:fill="FFFFFF"/>
        </w:rPr>
        <w:t>Pollock, H.S.</w:t>
      </w:r>
      <w:r>
        <w:rPr>
          <w:rFonts w:ascii="Garamond" w:hAnsi="Garamond" w:cstheme="majorHAnsi"/>
          <w:color w:val="222222"/>
          <w:sz w:val="20"/>
          <w:szCs w:val="20"/>
          <w:shd w:val="clear" w:color="auto" w:fill="FFFFFF"/>
        </w:rPr>
        <w:t xml:space="preserve">, </w:t>
      </w:r>
      <w:r w:rsidR="00435EEB" w:rsidRPr="009C095E">
        <w:rPr>
          <w:rFonts w:ascii="Garamond" w:hAnsi="Garamond" w:cstheme="majorHAnsi"/>
          <w:color w:val="222222"/>
          <w:sz w:val="20"/>
          <w:szCs w:val="20"/>
          <w:shd w:val="clear" w:color="auto" w:fill="FFFFFF"/>
        </w:rPr>
        <w:t>C</w:t>
      </w:r>
      <w:r w:rsidR="00435EEB">
        <w:rPr>
          <w:rFonts w:ascii="Garamond" w:hAnsi="Garamond" w:cstheme="majorHAnsi"/>
          <w:color w:val="222222"/>
          <w:sz w:val="20"/>
          <w:szCs w:val="20"/>
          <w:shd w:val="clear" w:color="auto" w:fill="FFFFFF"/>
        </w:rPr>
        <w:t>.</w:t>
      </w:r>
      <w:r w:rsidR="00435EEB" w:rsidRPr="009C095E">
        <w:rPr>
          <w:rFonts w:ascii="Garamond" w:hAnsi="Garamond" w:cstheme="majorHAnsi"/>
          <w:color w:val="222222"/>
          <w:sz w:val="20"/>
          <w:szCs w:val="20"/>
          <w:shd w:val="clear" w:color="auto" w:fill="FFFFFF"/>
        </w:rPr>
        <w:t>J. van Riper</w:t>
      </w:r>
      <w:r w:rsidR="00435EEB">
        <w:rPr>
          <w:rFonts w:ascii="Garamond" w:hAnsi="Garamond" w:cstheme="majorHAnsi"/>
          <w:color w:val="222222"/>
          <w:sz w:val="20"/>
          <w:szCs w:val="20"/>
          <w:shd w:val="clear" w:color="auto" w:fill="FFFFFF"/>
        </w:rPr>
        <w:t xml:space="preserve">, </w:t>
      </w:r>
      <w:r w:rsidRPr="009C095E">
        <w:rPr>
          <w:rFonts w:ascii="Garamond" w:hAnsi="Garamond" w:cstheme="majorHAnsi"/>
          <w:color w:val="222222"/>
          <w:sz w:val="20"/>
          <w:szCs w:val="20"/>
          <w:shd w:val="clear" w:color="auto" w:fill="FFFFFF"/>
        </w:rPr>
        <w:t>D</w:t>
      </w:r>
      <w:r>
        <w:rPr>
          <w:rFonts w:ascii="Garamond" w:hAnsi="Garamond" w:cstheme="majorHAnsi"/>
          <w:color w:val="222222"/>
          <w:sz w:val="20"/>
          <w:szCs w:val="20"/>
          <w:shd w:val="clear" w:color="auto" w:fill="FFFFFF"/>
        </w:rPr>
        <w:t>.</w:t>
      </w:r>
      <w:r w:rsidRPr="009C095E">
        <w:rPr>
          <w:rFonts w:ascii="Garamond" w:hAnsi="Garamond" w:cstheme="majorHAnsi"/>
          <w:color w:val="222222"/>
          <w:sz w:val="20"/>
          <w:szCs w:val="20"/>
          <w:shd w:val="clear" w:color="auto" w:fill="FFFFFF"/>
        </w:rPr>
        <w:t>J. Goodson</w:t>
      </w:r>
      <w:r>
        <w:rPr>
          <w:rFonts w:ascii="Garamond" w:hAnsi="Garamond" w:cstheme="majorHAnsi"/>
          <w:color w:val="222222"/>
          <w:sz w:val="20"/>
          <w:szCs w:val="20"/>
          <w:shd w:val="clear" w:color="auto" w:fill="FFFFFF"/>
        </w:rPr>
        <w:t>#</w:t>
      </w:r>
      <w:r w:rsidRPr="009C095E">
        <w:rPr>
          <w:rFonts w:ascii="Garamond" w:hAnsi="Garamond" w:cstheme="majorHAnsi"/>
          <w:color w:val="222222"/>
          <w:sz w:val="20"/>
          <w:szCs w:val="20"/>
          <w:shd w:val="clear" w:color="auto" w:fill="FFFFFF"/>
        </w:rPr>
        <w:t>, S</w:t>
      </w:r>
      <w:r>
        <w:rPr>
          <w:rFonts w:ascii="Garamond" w:hAnsi="Garamond" w:cstheme="majorHAnsi"/>
          <w:color w:val="222222"/>
          <w:sz w:val="20"/>
          <w:szCs w:val="20"/>
          <w:shd w:val="clear" w:color="auto" w:fill="FFFFFF"/>
        </w:rPr>
        <w:t>.</w:t>
      </w:r>
      <w:r w:rsidRPr="009C095E">
        <w:rPr>
          <w:rFonts w:ascii="Garamond" w:hAnsi="Garamond" w:cstheme="majorHAnsi"/>
          <w:color w:val="222222"/>
          <w:sz w:val="20"/>
          <w:szCs w:val="20"/>
          <w:shd w:val="clear" w:color="auto" w:fill="FFFFFF"/>
        </w:rPr>
        <w:t>B. Lerman</w:t>
      </w:r>
      <w:r w:rsidR="00435EEB">
        <w:rPr>
          <w:rFonts w:ascii="Garamond" w:hAnsi="Garamond" w:cstheme="majorHAnsi"/>
          <w:color w:val="222222"/>
          <w:sz w:val="20"/>
          <w:szCs w:val="20"/>
          <w:shd w:val="clear" w:color="auto" w:fill="FFFFFF"/>
        </w:rPr>
        <w:t xml:space="preserve"> &amp; </w:t>
      </w:r>
      <w:r w:rsidRPr="009C095E">
        <w:rPr>
          <w:rFonts w:ascii="Garamond" w:hAnsi="Garamond" w:cstheme="majorHAnsi"/>
          <w:color w:val="222222"/>
          <w:sz w:val="20"/>
          <w:szCs w:val="20"/>
          <w:shd w:val="clear" w:color="auto" w:fill="FFFFFF"/>
        </w:rPr>
        <w:t>M</w:t>
      </w:r>
      <w:r>
        <w:rPr>
          <w:rFonts w:ascii="Garamond" w:hAnsi="Garamond" w:cstheme="majorHAnsi"/>
          <w:color w:val="222222"/>
          <w:sz w:val="20"/>
          <w:szCs w:val="20"/>
          <w:shd w:val="clear" w:color="auto" w:fill="FFFFFF"/>
        </w:rPr>
        <w:t>.</w:t>
      </w:r>
      <w:r w:rsidRPr="009C095E">
        <w:rPr>
          <w:rFonts w:ascii="Garamond" w:hAnsi="Garamond" w:cstheme="majorHAnsi"/>
          <w:color w:val="222222"/>
          <w:sz w:val="20"/>
          <w:szCs w:val="20"/>
          <w:shd w:val="clear" w:color="auto" w:fill="FFFFFF"/>
        </w:rPr>
        <w:t>E. Hauber</w:t>
      </w:r>
      <w:r w:rsidR="00435EEB">
        <w:rPr>
          <w:rFonts w:ascii="Garamond" w:hAnsi="Garamond" w:cstheme="majorHAnsi"/>
          <w:color w:val="222222"/>
          <w:sz w:val="20"/>
          <w:szCs w:val="20"/>
          <w:shd w:val="clear" w:color="auto" w:fill="FFFFFF"/>
        </w:rPr>
        <w:t xml:space="preserve">. </w:t>
      </w:r>
      <w:r w:rsidRPr="00B16499">
        <w:rPr>
          <w:rFonts w:ascii="Garamond" w:hAnsi="Garamond" w:cstheme="majorHAnsi"/>
          <w:color w:val="222222"/>
          <w:sz w:val="20"/>
          <w:szCs w:val="20"/>
          <w:shd w:val="clear" w:color="auto" w:fill="FFFFFF"/>
        </w:rPr>
        <w:t xml:space="preserve">The public-private divide and city management practices shape bird diversity across seasons in </w:t>
      </w:r>
      <w:r w:rsidR="005E6048">
        <w:rPr>
          <w:rFonts w:ascii="Garamond" w:hAnsi="Garamond" w:cstheme="majorHAnsi"/>
          <w:color w:val="222222"/>
          <w:sz w:val="20"/>
          <w:szCs w:val="20"/>
          <w:shd w:val="clear" w:color="auto" w:fill="FFFFFF"/>
        </w:rPr>
        <w:t>twin</w:t>
      </w:r>
      <w:r w:rsidRPr="00B16499">
        <w:rPr>
          <w:rFonts w:ascii="Garamond" w:hAnsi="Garamond" w:cstheme="majorHAnsi"/>
          <w:color w:val="222222"/>
          <w:sz w:val="20"/>
          <w:szCs w:val="20"/>
          <w:shd w:val="clear" w:color="auto" w:fill="FFFFFF"/>
        </w:rPr>
        <w:t xml:space="preserve"> Midwestern</w:t>
      </w:r>
      <w:r w:rsidR="00C967E9">
        <w:rPr>
          <w:rFonts w:ascii="Garamond" w:hAnsi="Garamond" w:cstheme="majorHAnsi"/>
          <w:color w:val="222222"/>
          <w:sz w:val="20"/>
          <w:szCs w:val="20"/>
          <w:shd w:val="clear" w:color="auto" w:fill="FFFFFF"/>
        </w:rPr>
        <w:t xml:space="preserve"> U.S.</w:t>
      </w:r>
      <w:r w:rsidRPr="00B16499">
        <w:rPr>
          <w:rFonts w:ascii="Garamond" w:hAnsi="Garamond" w:cstheme="majorHAnsi"/>
          <w:color w:val="222222"/>
          <w:sz w:val="20"/>
          <w:szCs w:val="20"/>
          <w:shd w:val="clear" w:color="auto" w:fill="FFFFFF"/>
        </w:rPr>
        <w:t xml:space="preserve"> cities</w:t>
      </w:r>
      <w:r>
        <w:rPr>
          <w:rFonts w:ascii="Garamond" w:hAnsi="Garamond" w:cstheme="majorHAnsi"/>
          <w:color w:val="222222"/>
          <w:sz w:val="20"/>
          <w:szCs w:val="20"/>
          <w:shd w:val="clear" w:color="auto" w:fill="FFFFFF"/>
        </w:rPr>
        <w:t xml:space="preserve">. </w:t>
      </w:r>
      <w:r w:rsidRPr="009C095E">
        <w:rPr>
          <w:rFonts w:ascii="Garamond" w:hAnsi="Garamond" w:cstheme="majorHAnsi"/>
          <w:i/>
          <w:iCs/>
          <w:color w:val="222222"/>
          <w:sz w:val="20"/>
          <w:szCs w:val="20"/>
          <w:shd w:val="clear" w:color="auto" w:fill="FFFFFF"/>
        </w:rPr>
        <w:t>Landscape and Urban Planning</w:t>
      </w:r>
      <w:r>
        <w:rPr>
          <w:rFonts w:ascii="Garamond" w:hAnsi="Garamond" w:cstheme="majorHAnsi"/>
          <w:color w:val="222222"/>
          <w:sz w:val="20"/>
          <w:szCs w:val="20"/>
          <w:shd w:val="clear" w:color="auto" w:fill="FFFFFF"/>
        </w:rPr>
        <w:t xml:space="preserve"> (in </w:t>
      </w:r>
      <w:r w:rsidR="00940600">
        <w:rPr>
          <w:rFonts w:ascii="Garamond" w:hAnsi="Garamond" w:cstheme="majorHAnsi"/>
          <w:color w:val="222222"/>
          <w:sz w:val="20"/>
          <w:szCs w:val="20"/>
          <w:shd w:val="clear" w:color="auto" w:fill="FFFFFF"/>
        </w:rPr>
        <w:t>second review</w:t>
      </w:r>
      <w:r>
        <w:rPr>
          <w:rFonts w:ascii="Garamond" w:hAnsi="Garamond" w:cstheme="majorHAnsi"/>
          <w:color w:val="222222"/>
          <w:sz w:val="20"/>
          <w:szCs w:val="20"/>
          <w:shd w:val="clear" w:color="auto" w:fill="FFFFFF"/>
        </w:rPr>
        <w:t xml:space="preserve">). </w:t>
      </w:r>
    </w:p>
    <w:p w14:paraId="0D949235" w14:textId="77777777" w:rsidR="00AC3F4D" w:rsidRDefault="00AC3F4D" w:rsidP="00A0636C">
      <w:pPr>
        <w:jc w:val="both"/>
        <w:rPr>
          <w:rFonts w:ascii="Garamond" w:hAnsi="Garamond" w:cstheme="majorHAnsi"/>
          <w:color w:val="222222"/>
          <w:sz w:val="20"/>
          <w:szCs w:val="20"/>
          <w:shd w:val="clear" w:color="auto" w:fill="FFFFFF"/>
        </w:rPr>
      </w:pPr>
    </w:p>
    <w:p w14:paraId="21A02CEE" w14:textId="68F98E6F" w:rsidR="00071381" w:rsidRPr="00C2173F" w:rsidRDefault="00071381" w:rsidP="00A0636C">
      <w:pPr>
        <w:jc w:val="both"/>
        <w:rPr>
          <w:rFonts w:ascii="Garamond" w:hAnsi="Garamond" w:cstheme="majorHAnsi"/>
          <w:bCs/>
          <w:iCs/>
          <w:color w:val="222222"/>
          <w:sz w:val="20"/>
          <w:szCs w:val="20"/>
          <w:shd w:val="clear" w:color="auto" w:fill="FFFFFF"/>
        </w:rPr>
      </w:pPr>
      <w:r w:rsidRPr="00C2173F">
        <w:rPr>
          <w:rFonts w:ascii="Garamond" w:hAnsi="Garamond" w:cstheme="majorHAnsi"/>
          <w:color w:val="222222"/>
          <w:sz w:val="20"/>
          <w:szCs w:val="20"/>
          <w:shd w:val="clear" w:color="auto" w:fill="FFFFFF"/>
        </w:rPr>
        <w:t>3</w:t>
      </w:r>
      <w:r w:rsidR="00940600">
        <w:rPr>
          <w:rFonts w:ascii="Garamond" w:hAnsi="Garamond" w:cstheme="majorHAnsi"/>
          <w:color w:val="222222"/>
          <w:sz w:val="20"/>
          <w:szCs w:val="20"/>
          <w:shd w:val="clear" w:color="auto" w:fill="FFFFFF"/>
        </w:rPr>
        <w:t>1</w:t>
      </w:r>
      <w:r w:rsidRPr="00C2173F">
        <w:rPr>
          <w:rFonts w:ascii="Garamond" w:hAnsi="Garamond" w:cstheme="majorHAnsi"/>
          <w:color w:val="222222"/>
          <w:sz w:val="20"/>
          <w:szCs w:val="20"/>
          <w:shd w:val="clear" w:color="auto" w:fill="FFFFFF"/>
        </w:rPr>
        <w:t xml:space="preserve">. </w:t>
      </w:r>
      <w:r w:rsidRPr="00C2173F">
        <w:rPr>
          <w:rFonts w:ascii="Garamond" w:hAnsi="Garamond" w:cstheme="majorHAnsi"/>
          <w:b/>
          <w:iCs/>
          <w:color w:val="222222"/>
          <w:sz w:val="20"/>
          <w:szCs w:val="20"/>
          <w:shd w:val="clear" w:color="auto" w:fill="FFFFFF"/>
        </w:rPr>
        <w:t>Pollock, H.S.</w:t>
      </w:r>
      <w:r w:rsidRPr="00C2173F">
        <w:rPr>
          <w:rFonts w:ascii="Garamond" w:hAnsi="Garamond" w:cstheme="majorHAnsi"/>
          <w:bCs/>
          <w:iCs/>
          <w:color w:val="222222"/>
          <w:sz w:val="20"/>
          <w:szCs w:val="20"/>
          <w:shd w:val="clear" w:color="auto" w:fill="FFFFFF"/>
        </w:rPr>
        <w:t xml:space="preserve">, C.L. Rutt, </w:t>
      </w:r>
      <w:r w:rsidR="006E34C7" w:rsidRPr="00C2173F">
        <w:rPr>
          <w:rFonts w:ascii="Garamond" w:hAnsi="Garamond" w:cstheme="majorHAnsi"/>
          <w:bCs/>
          <w:iCs/>
          <w:color w:val="222222"/>
          <w:sz w:val="20"/>
          <w:szCs w:val="20"/>
          <w:shd w:val="clear" w:color="auto" w:fill="FFFFFF"/>
        </w:rPr>
        <w:t>W.J. Cooper, J.D. Brawn</w:t>
      </w:r>
      <w:r w:rsidR="006E34C7">
        <w:rPr>
          <w:rFonts w:ascii="Garamond" w:hAnsi="Garamond" w:cstheme="majorHAnsi"/>
          <w:bCs/>
          <w:iCs/>
          <w:color w:val="222222"/>
          <w:sz w:val="20"/>
          <w:szCs w:val="20"/>
          <w:shd w:val="clear" w:color="auto" w:fill="FFFFFF"/>
        </w:rPr>
        <w:t xml:space="preserve">, </w:t>
      </w:r>
      <w:r w:rsidRPr="00C2173F">
        <w:rPr>
          <w:rFonts w:ascii="Garamond" w:hAnsi="Garamond" w:cstheme="majorHAnsi"/>
          <w:bCs/>
          <w:iCs/>
          <w:color w:val="222222"/>
          <w:sz w:val="20"/>
          <w:szCs w:val="20"/>
          <w:shd w:val="clear" w:color="auto" w:fill="FFFFFF"/>
        </w:rPr>
        <w:t xml:space="preserve">Z.A. </w:t>
      </w:r>
      <w:proofErr w:type="spellStart"/>
      <w:r w:rsidRPr="00C2173F">
        <w:rPr>
          <w:rFonts w:ascii="Garamond" w:hAnsi="Garamond" w:cstheme="majorHAnsi"/>
          <w:bCs/>
          <w:iCs/>
          <w:color w:val="222222"/>
          <w:sz w:val="20"/>
          <w:szCs w:val="20"/>
          <w:shd w:val="clear" w:color="auto" w:fill="FFFFFF"/>
        </w:rPr>
        <w:t>Cheviron</w:t>
      </w:r>
      <w:proofErr w:type="spellEnd"/>
      <w:r w:rsidR="006E34C7">
        <w:rPr>
          <w:rFonts w:ascii="Garamond" w:hAnsi="Garamond" w:cstheme="majorHAnsi"/>
          <w:bCs/>
          <w:iCs/>
          <w:color w:val="222222"/>
          <w:sz w:val="20"/>
          <w:szCs w:val="20"/>
          <w:shd w:val="clear" w:color="auto" w:fill="FFFFFF"/>
        </w:rPr>
        <w:t xml:space="preserve"> </w:t>
      </w:r>
      <w:r w:rsidRPr="00C2173F">
        <w:rPr>
          <w:rFonts w:ascii="Garamond" w:hAnsi="Garamond" w:cstheme="majorHAnsi"/>
          <w:bCs/>
          <w:iCs/>
          <w:color w:val="222222"/>
          <w:sz w:val="20"/>
          <w:szCs w:val="20"/>
          <w:shd w:val="clear" w:color="auto" w:fill="FFFFFF"/>
        </w:rPr>
        <w:t xml:space="preserve">&amp; </w:t>
      </w:r>
      <w:r w:rsidR="006E34C7" w:rsidRPr="00C2173F">
        <w:rPr>
          <w:rFonts w:ascii="Garamond" w:hAnsi="Garamond" w:cstheme="majorHAnsi"/>
          <w:bCs/>
          <w:iCs/>
          <w:color w:val="222222"/>
          <w:sz w:val="20"/>
          <w:szCs w:val="20"/>
          <w:shd w:val="clear" w:color="auto" w:fill="FFFFFF"/>
        </w:rPr>
        <w:t>D.A. Luther</w:t>
      </w:r>
      <w:r w:rsidR="006E34C7">
        <w:rPr>
          <w:rFonts w:ascii="Garamond" w:hAnsi="Garamond" w:cstheme="majorHAnsi"/>
          <w:bCs/>
          <w:iCs/>
          <w:color w:val="222222"/>
          <w:sz w:val="20"/>
          <w:szCs w:val="20"/>
          <w:shd w:val="clear" w:color="auto" w:fill="FFFFFF"/>
        </w:rPr>
        <w:t xml:space="preserve">. </w:t>
      </w:r>
      <w:r w:rsidRPr="00C2173F">
        <w:rPr>
          <w:rFonts w:ascii="Garamond" w:hAnsi="Garamond" w:cstheme="majorHAnsi"/>
          <w:bCs/>
          <w:iCs/>
          <w:color w:val="222222"/>
          <w:sz w:val="20"/>
          <w:szCs w:val="20"/>
          <w:shd w:val="clear" w:color="auto" w:fill="FFFFFF"/>
        </w:rPr>
        <w:t xml:space="preserve">Equivocal support for the climate variability hypothesis within a Neotropical bird assemblage. </w:t>
      </w:r>
      <w:r w:rsidR="00AA111B">
        <w:rPr>
          <w:rFonts w:ascii="Garamond" w:hAnsi="Garamond" w:cstheme="majorHAnsi"/>
          <w:bCs/>
          <w:i/>
          <w:color w:val="222222"/>
          <w:sz w:val="20"/>
          <w:szCs w:val="20"/>
          <w:shd w:val="clear" w:color="auto" w:fill="FFFFFF"/>
        </w:rPr>
        <w:t>Ecology</w:t>
      </w:r>
      <w:r w:rsidRPr="00C2173F">
        <w:rPr>
          <w:rFonts w:ascii="Garamond" w:hAnsi="Garamond" w:cstheme="majorHAnsi"/>
          <w:bCs/>
          <w:i/>
          <w:color w:val="222222"/>
          <w:sz w:val="20"/>
          <w:szCs w:val="20"/>
          <w:shd w:val="clear" w:color="auto" w:fill="FFFFFF"/>
        </w:rPr>
        <w:t xml:space="preserve"> </w:t>
      </w:r>
      <w:r w:rsidRPr="00C2173F">
        <w:rPr>
          <w:rFonts w:ascii="Garamond" w:hAnsi="Garamond" w:cstheme="majorHAnsi"/>
          <w:bCs/>
          <w:iCs/>
          <w:color w:val="222222"/>
          <w:sz w:val="20"/>
          <w:szCs w:val="20"/>
          <w:shd w:val="clear" w:color="auto" w:fill="FFFFFF"/>
        </w:rPr>
        <w:t>(</w:t>
      </w:r>
      <w:r w:rsidR="009606EF">
        <w:rPr>
          <w:rFonts w:ascii="Garamond" w:hAnsi="Garamond" w:cstheme="majorHAnsi"/>
          <w:bCs/>
          <w:iCs/>
          <w:color w:val="222222"/>
          <w:sz w:val="20"/>
          <w:szCs w:val="20"/>
          <w:shd w:val="clear" w:color="auto" w:fill="FFFFFF"/>
        </w:rPr>
        <w:t xml:space="preserve">in </w:t>
      </w:r>
      <w:r w:rsidR="0010197F">
        <w:rPr>
          <w:rFonts w:ascii="Garamond" w:hAnsi="Garamond" w:cstheme="majorHAnsi"/>
          <w:bCs/>
          <w:iCs/>
          <w:color w:val="222222"/>
          <w:sz w:val="20"/>
          <w:szCs w:val="20"/>
          <w:shd w:val="clear" w:color="auto" w:fill="FFFFFF"/>
        </w:rPr>
        <w:t>second review</w:t>
      </w:r>
      <w:r w:rsidRPr="00C2173F">
        <w:rPr>
          <w:rFonts w:ascii="Garamond" w:hAnsi="Garamond" w:cstheme="majorHAnsi"/>
          <w:bCs/>
          <w:iCs/>
          <w:color w:val="222222"/>
          <w:sz w:val="20"/>
          <w:szCs w:val="20"/>
          <w:shd w:val="clear" w:color="auto" w:fill="FFFFFF"/>
        </w:rPr>
        <w:t xml:space="preserve">). </w:t>
      </w:r>
    </w:p>
    <w:p w14:paraId="5BFD4A59" w14:textId="77777777" w:rsidR="001E002C" w:rsidRPr="00265379" w:rsidRDefault="001E002C" w:rsidP="007645F4">
      <w:pPr>
        <w:rPr>
          <w:rFonts w:ascii="Garamond" w:hAnsi="Garamond" w:cstheme="majorHAnsi"/>
          <w:color w:val="222222"/>
          <w:sz w:val="20"/>
          <w:szCs w:val="20"/>
          <w:shd w:val="clear" w:color="auto" w:fill="FFFFFF"/>
        </w:rPr>
      </w:pPr>
    </w:p>
    <w:p w14:paraId="2422A6FE" w14:textId="228AC6F3" w:rsidR="004A1747" w:rsidRDefault="00B14C36" w:rsidP="0054521C">
      <w:pPr>
        <w:rPr>
          <w:rFonts w:ascii="Garamond" w:hAnsi="Garamond" w:cstheme="majorHAnsi"/>
          <w:b/>
          <w:color w:val="222222"/>
          <w:sz w:val="20"/>
          <w:szCs w:val="20"/>
          <w:shd w:val="clear" w:color="auto" w:fill="FFFFFF"/>
        </w:rPr>
      </w:pPr>
      <w:r w:rsidRPr="00470563">
        <w:rPr>
          <w:rFonts w:ascii="Garamond" w:hAnsi="Garamond" w:cstheme="majorHAnsi"/>
          <w:b/>
          <w:i/>
          <w:color w:val="222222"/>
          <w:shd w:val="clear" w:color="auto" w:fill="FFFFFF"/>
        </w:rPr>
        <w:t xml:space="preserve">Peer-reviewed </w:t>
      </w:r>
      <w:r w:rsidR="0080788E">
        <w:rPr>
          <w:rFonts w:ascii="Garamond" w:hAnsi="Garamond" w:cstheme="majorHAnsi"/>
          <w:b/>
          <w:i/>
          <w:color w:val="222222"/>
          <w:shd w:val="clear" w:color="auto" w:fill="FFFFFF"/>
        </w:rPr>
        <w:t xml:space="preserve">articles </w:t>
      </w:r>
      <w:r w:rsidR="00822781" w:rsidRPr="00470563">
        <w:rPr>
          <w:rFonts w:ascii="Garamond" w:hAnsi="Garamond" w:cstheme="majorHAnsi"/>
          <w:b/>
          <w:i/>
          <w:color w:val="222222"/>
          <w:shd w:val="clear" w:color="auto" w:fill="FFFFFF"/>
        </w:rPr>
        <w:t>(</w:t>
      </w:r>
      <w:r w:rsidR="005C6B77">
        <w:rPr>
          <w:rFonts w:ascii="Garamond" w:hAnsi="Garamond" w:cstheme="majorHAnsi"/>
          <w:b/>
          <w:i/>
          <w:color w:val="222222"/>
          <w:shd w:val="clear" w:color="auto" w:fill="FFFFFF"/>
        </w:rPr>
        <w:softHyphen/>
        <w:t xml:space="preserve">n = </w:t>
      </w:r>
      <w:r w:rsidR="00507CCA">
        <w:rPr>
          <w:rFonts w:ascii="Garamond" w:hAnsi="Garamond" w:cstheme="majorHAnsi"/>
          <w:b/>
          <w:i/>
          <w:color w:val="222222"/>
          <w:shd w:val="clear" w:color="auto" w:fill="FFFFFF"/>
        </w:rPr>
        <w:t>30</w:t>
      </w:r>
      <w:r w:rsidR="005C6B77">
        <w:rPr>
          <w:rFonts w:ascii="Garamond" w:hAnsi="Garamond" w:cstheme="majorHAnsi"/>
          <w:b/>
          <w:i/>
          <w:color w:val="222222"/>
          <w:shd w:val="clear" w:color="auto" w:fill="FFFFFF"/>
        </w:rPr>
        <w:t>, 1</w:t>
      </w:r>
      <w:r w:rsidR="00C04601">
        <w:rPr>
          <w:rFonts w:ascii="Garamond" w:hAnsi="Garamond" w:cstheme="majorHAnsi"/>
          <w:b/>
          <w:i/>
          <w:color w:val="222222"/>
          <w:shd w:val="clear" w:color="auto" w:fill="FFFFFF"/>
        </w:rPr>
        <w:t>7</w:t>
      </w:r>
      <w:r w:rsidR="00471CBD">
        <w:rPr>
          <w:rFonts w:ascii="Garamond" w:hAnsi="Garamond" w:cstheme="majorHAnsi"/>
          <w:b/>
          <w:i/>
          <w:color w:val="222222"/>
          <w:shd w:val="clear" w:color="auto" w:fill="FFFFFF"/>
        </w:rPr>
        <w:t xml:space="preserve"> </w:t>
      </w:r>
      <w:r w:rsidR="009F6BB8" w:rsidRPr="00470563">
        <w:rPr>
          <w:rFonts w:ascii="Garamond" w:hAnsi="Garamond" w:cstheme="majorHAnsi"/>
          <w:b/>
          <w:i/>
          <w:color w:val="222222"/>
          <w:shd w:val="clear" w:color="auto" w:fill="FFFFFF"/>
        </w:rPr>
        <w:t xml:space="preserve">first or co-first </w:t>
      </w:r>
      <w:r w:rsidR="00822781" w:rsidRPr="00470563">
        <w:rPr>
          <w:rFonts w:ascii="Garamond" w:hAnsi="Garamond" w:cstheme="majorHAnsi"/>
          <w:b/>
          <w:i/>
          <w:color w:val="222222"/>
          <w:shd w:val="clear" w:color="auto" w:fill="FFFFFF"/>
        </w:rPr>
        <w:t>author)</w:t>
      </w:r>
      <w:r w:rsidR="00295F92" w:rsidRPr="00470563">
        <w:rPr>
          <w:rFonts w:ascii="Garamond" w:hAnsi="Garamond" w:cstheme="majorHAnsi"/>
          <w:b/>
          <w:i/>
          <w:color w:val="222222"/>
          <w:shd w:val="clear" w:color="auto" w:fill="FFFFFF"/>
        </w:rPr>
        <w:t xml:space="preserve"> </w:t>
      </w:r>
      <w:r w:rsidR="005B4763">
        <w:rPr>
          <w:rFonts w:ascii="Garamond" w:hAnsi="Garamond" w:cstheme="majorHAnsi"/>
          <w:b/>
          <w:color w:val="222222"/>
          <w:sz w:val="20"/>
          <w:szCs w:val="20"/>
          <w:shd w:val="clear" w:color="auto" w:fill="FFFFFF"/>
        </w:rPr>
        <w:tab/>
      </w:r>
    </w:p>
    <w:p w14:paraId="6ECFE75D" w14:textId="77777777" w:rsidR="004407C7" w:rsidRDefault="004407C7" w:rsidP="004407C7">
      <w:pPr>
        <w:jc w:val="both"/>
        <w:rPr>
          <w:rFonts w:ascii="Garamond" w:hAnsi="Garamond" w:cstheme="majorHAnsi"/>
          <w:color w:val="222222"/>
          <w:sz w:val="20"/>
          <w:szCs w:val="20"/>
          <w:shd w:val="clear" w:color="auto" w:fill="FFFFFF"/>
        </w:rPr>
      </w:pPr>
    </w:p>
    <w:p w14:paraId="38EBCCC0" w14:textId="67B14184" w:rsidR="004407C7" w:rsidRPr="008A6F67" w:rsidRDefault="004407C7" w:rsidP="004407C7">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30</w:t>
      </w:r>
      <w:r w:rsidRPr="00CD7374">
        <w:rPr>
          <w:rFonts w:ascii="Garamond" w:hAnsi="Garamond" w:cstheme="majorHAnsi"/>
          <w:color w:val="222222"/>
          <w:sz w:val="20"/>
          <w:szCs w:val="20"/>
          <w:shd w:val="clear" w:color="auto" w:fill="FFFFFF"/>
        </w:rPr>
        <w:t xml:space="preserve">. </w:t>
      </w:r>
      <w:r w:rsidRPr="001F3564">
        <w:rPr>
          <w:rFonts w:ascii="Garamond" w:hAnsi="Garamond" w:cstheme="majorHAnsi"/>
          <w:color w:val="222222"/>
          <w:sz w:val="20"/>
          <w:szCs w:val="20"/>
          <w:shd w:val="clear" w:color="auto" w:fill="FFFFFF"/>
        </w:rPr>
        <w:t>Dominguez</w:t>
      </w:r>
      <w:r>
        <w:rPr>
          <w:rFonts w:ascii="Garamond" w:hAnsi="Garamond" w:cstheme="majorHAnsi"/>
          <w:color w:val="222222"/>
          <w:sz w:val="20"/>
          <w:szCs w:val="20"/>
          <w:shd w:val="clear" w:color="auto" w:fill="FFFFFF"/>
        </w:rPr>
        <w:t>, J.S.,</w:t>
      </w:r>
      <w:r w:rsidRPr="001F3564">
        <w:rPr>
          <w:rFonts w:ascii="Garamond" w:hAnsi="Garamond" w:cstheme="majorHAnsi"/>
          <w:color w:val="222222"/>
          <w:sz w:val="20"/>
          <w:szCs w:val="20"/>
          <w:shd w:val="clear" w:color="auto" w:fill="FFFFFF"/>
        </w:rPr>
        <w:t xml:space="preserve"> M</w:t>
      </w:r>
      <w:r>
        <w:rPr>
          <w:rFonts w:ascii="Garamond" w:hAnsi="Garamond" w:cstheme="majorHAnsi"/>
          <w:color w:val="222222"/>
          <w:sz w:val="20"/>
          <w:szCs w:val="20"/>
          <w:shd w:val="clear" w:color="auto" w:fill="FFFFFF"/>
        </w:rPr>
        <w:t xml:space="preserve">. </w:t>
      </w:r>
      <w:r w:rsidRPr="001F3564">
        <w:rPr>
          <w:rFonts w:ascii="Garamond" w:hAnsi="Garamond" w:cstheme="majorHAnsi"/>
          <w:color w:val="222222"/>
          <w:sz w:val="20"/>
          <w:szCs w:val="20"/>
          <w:shd w:val="clear" w:color="auto" w:fill="FFFFFF"/>
        </w:rPr>
        <w:t>Rakovic</w:t>
      </w:r>
      <w:r>
        <w:rPr>
          <w:rFonts w:ascii="Garamond" w:hAnsi="Garamond" w:cstheme="majorHAnsi"/>
          <w:color w:val="222222"/>
          <w:sz w:val="20"/>
          <w:szCs w:val="20"/>
          <w:shd w:val="clear" w:color="auto" w:fill="FFFFFF"/>
        </w:rPr>
        <w:t xml:space="preserve">, </w:t>
      </w:r>
      <w:r w:rsidRPr="001F3564">
        <w:rPr>
          <w:rFonts w:ascii="Garamond" w:hAnsi="Garamond" w:cstheme="majorHAnsi"/>
          <w:color w:val="222222"/>
          <w:sz w:val="20"/>
          <w:szCs w:val="20"/>
          <w:shd w:val="clear" w:color="auto" w:fill="FFFFFF"/>
        </w:rPr>
        <w:t>D</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Li, </w:t>
      </w:r>
      <w:r w:rsidRPr="001F3564">
        <w:rPr>
          <w:rFonts w:ascii="Garamond" w:hAnsi="Garamond" w:cstheme="majorHAnsi"/>
          <w:b/>
          <w:bCs/>
          <w:color w:val="222222"/>
          <w:sz w:val="20"/>
          <w:szCs w:val="20"/>
          <w:shd w:val="clear" w:color="auto" w:fill="FFFFFF"/>
        </w:rPr>
        <w:t>H.S. Pollock</w:t>
      </w:r>
      <w:r w:rsidRPr="001F3564">
        <w:rPr>
          <w:rFonts w:ascii="Garamond" w:hAnsi="Garamond" w:cstheme="majorHAnsi"/>
          <w:color w:val="222222"/>
          <w:sz w:val="20"/>
          <w:szCs w:val="20"/>
          <w:shd w:val="clear" w:color="auto" w:fill="FFFFFF"/>
        </w:rPr>
        <w:t>, S</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Lawson, I</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w:t>
      </w:r>
      <w:proofErr w:type="spellStart"/>
      <w:r w:rsidRPr="001F3564">
        <w:rPr>
          <w:rFonts w:ascii="Garamond" w:hAnsi="Garamond" w:cstheme="majorHAnsi"/>
          <w:color w:val="222222"/>
          <w:sz w:val="20"/>
          <w:szCs w:val="20"/>
          <w:shd w:val="clear" w:color="auto" w:fill="FFFFFF"/>
        </w:rPr>
        <w:t>Novcic</w:t>
      </w:r>
      <w:proofErr w:type="spellEnd"/>
      <w:r w:rsidRPr="001F3564">
        <w:rPr>
          <w:rFonts w:ascii="Garamond" w:hAnsi="Garamond" w:cstheme="majorHAnsi"/>
          <w:color w:val="222222"/>
          <w:sz w:val="20"/>
          <w:szCs w:val="20"/>
          <w:shd w:val="clear" w:color="auto" w:fill="FFFFFF"/>
        </w:rPr>
        <w:t>, S</w:t>
      </w:r>
      <w:r>
        <w:rPr>
          <w:rFonts w:ascii="Garamond" w:hAnsi="Garamond" w:cstheme="majorHAnsi"/>
          <w:color w:val="222222"/>
          <w:sz w:val="20"/>
          <w:szCs w:val="20"/>
          <w:shd w:val="clear" w:color="auto" w:fill="FFFFFF"/>
        </w:rPr>
        <w:t xml:space="preserve">. </w:t>
      </w:r>
      <w:proofErr w:type="spellStart"/>
      <w:r w:rsidRPr="001F3564">
        <w:rPr>
          <w:rFonts w:ascii="Garamond" w:hAnsi="Garamond" w:cstheme="majorHAnsi"/>
          <w:color w:val="222222"/>
          <w:sz w:val="20"/>
          <w:szCs w:val="20"/>
          <w:shd w:val="clear" w:color="auto" w:fill="FFFFFF"/>
        </w:rPr>
        <w:t>Xiangting</w:t>
      </w:r>
      <w:proofErr w:type="spellEnd"/>
      <w:r w:rsidRPr="001F3564">
        <w:rPr>
          <w:rFonts w:ascii="Garamond" w:hAnsi="Garamond" w:cstheme="majorHAnsi"/>
          <w:color w:val="222222"/>
          <w:sz w:val="20"/>
          <w:szCs w:val="20"/>
          <w:shd w:val="clear" w:color="auto" w:fill="FFFFFF"/>
        </w:rPr>
        <w:t>, Z</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w:t>
      </w:r>
      <w:proofErr w:type="spellStart"/>
      <w:r w:rsidRPr="001F3564">
        <w:rPr>
          <w:rFonts w:ascii="Garamond" w:hAnsi="Garamond" w:cstheme="majorHAnsi"/>
          <w:color w:val="222222"/>
          <w:sz w:val="20"/>
          <w:szCs w:val="20"/>
          <w:shd w:val="clear" w:color="auto" w:fill="FFFFFF"/>
        </w:rPr>
        <w:t>Qisha</w:t>
      </w:r>
      <w:proofErr w:type="spellEnd"/>
      <w:r w:rsidRPr="001F3564">
        <w:rPr>
          <w:rFonts w:ascii="Garamond" w:hAnsi="Garamond" w:cstheme="majorHAnsi"/>
          <w:color w:val="222222"/>
          <w:sz w:val="20"/>
          <w:szCs w:val="20"/>
          <w:shd w:val="clear" w:color="auto" w:fill="FFFFFF"/>
        </w:rPr>
        <w:t>, R</w:t>
      </w:r>
      <w:r>
        <w:rPr>
          <w:rFonts w:ascii="Garamond" w:hAnsi="Garamond" w:cstheme="majorHAnsi"/>
          <w:color w:val="222222"/>
          <w:sz w:val="20"/>
          <w:szCs w:val="20"/>
          <w:shd w:val="clear" w:color="auto" w:fill="FFFFFF"/>
        </w:rPr>
        <w:t xml:space="preserve">. </w:t>
      </w:r>
      <w:r w:rsidRPr="001F3564">
        <w:rPr>
          <w:rFonts w:ascii="Garamond" w:hAnsi="Garamond" w:cstheme="majorHAnsi"/>
          <w:color w:val="222222"/>
          <w:sz w:val="20"/>
          <w:szCs w:val="20"/>
          <w:shd w:val="clear" w:color="auto" w:fill="FFFFFF"/>
        </w:rPr>
        <w:t>Al-</w:t>
      </w:r>
      <w:proofErr w:type="spellStart"/>
      <w:r w:rsidRPr="001F3564">
        <w:rPr>
          <w:rFonts w:ascii="Garamond" w:hAnsi="Garamond" w:cstheme="majorHAnsi"/>
          <w:color w:val="222222"/>
          <w:sz w:val="20"/>
          <w:szCs w:val="20"/>
          <w:shd w:val="clear" w:color="auto" w:fill="FFFFFF"/>
        </w:rPr>
        <w:t>Dhufari</w:t>
      </w:r>
      <w:proofErr w:type="spellEnd"/>
      <w:r w:rsidRPr="001F3564">
        <w:rPr>
          <w:rFonts w:ascii="Garamond" w:hAnsi="Garamond" w:cstheme="majorHAnsi"/>
          <w:color w:val="222222"/>
          <w:sz w:val="20"/>
          <w:szCs w:val="20"/>
          <w:shd w:val="clear" w:color="auto" w:fill="FFFFFF"/>
        </w:rPr>
        <w:t>, S</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Johnson-Cadle, J</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Boldrick, M</w:t>
      </w:r>
      <w:r>
        <w:rPr>
          <w:rFonts w:ascii="Garamond" w:hAnsi="Garamond" w:cstheme="majorHAnsi"/>
          <w:color w:val="222222"/>
          <w:sz w:val="20"/>
          <w:szCs w:val="20"/>
          <w:shd w:val="clear" w:color="auto" w:fill="FFFFFF"/>
        </w:rPr>
        <w:t xml:space="preserve">. </w:t>
      </w:r>
      <w:r w:rsidRPr="001F3564">
        <w:rPr>
          <w:rFonts w:ascii="Garamond" w:hAnsi="Garamond" w:cstheme="majorHAnsi"/>
          <w:color w:val="222222"/>
          <w:sz w:val="20"/>
          <w:szCs w:val="20"/>
          <w:shd w:val="clear" w:color="auto" w:fill="FFFFFF"/>
        </w:rPr>
        <w:t>Chamberlain</w:t>
      </w:r>
      <w:r>
        <w:rPr>
          <w:rFonts w:ascii="Garamond" w:hAnsi="Garamond" w:cstheme="majorHAnsi"/>
          <w:color w:val="222222"/>
          <w:sz w:val="20"/>
          <w:szCs w:val="20"/>
          <w:shd w:val="clear" w:color="auto" w:fill="FFFFFF"/>
        </w:rPr>
        <w:t xml:space="preserve"> &amp; </w:t>
      </w:r>
      <w:r w:rsidRPr="001F3564">
        <w:rPr>
          <w:rFonts w:ascii="Garamond" w:hAnsi="Garamond" w:cstheme="majorHAnsi"/>
          <w:color w:val="222222"/>
          <w:sz w:val="20"/>
          <w:szCs w:val="20"/>
          <w:shd w:val="clear" w:color="auto" w:fill="FFFFFF"/>
        </w:rPr>
        <w:t>M</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E. Hauber</w:t>
      </w:r>
      <w:r>
        <w:rPr>
          <w:rFonts w:ascii="Garamond" w:hAnsi="Garamond" w:cstheme="majorHAnsi"/>
          <w:color w:val="222222"/>
          <w:sz w:val="20"/>
          <w:szCs w:val="20"/>
          <w:shd w:val="clear" w:color="auto" w:fill="FFFFFF"/>
        </w:rPr>
        <w:t xml:space="preserve">. </w:t>
      </w:r>
      <w:r w:rsidRPr="001F3564">
        <w:rPr>
          <w:rFonts w:ascii="Garamond" w:hAnsi="Garamond" w:cstheme="majorHAnsi"/>
          <w:color w:val="222222"/>
          <w:sz w:val="20"/>
          <w:szCs w:val="20"/>
          <w:shd w:val="clear" w:color="auto" w:fill="FFFFFF"/>
        </w:rPr>
        <w:t xml:space="preserve">What’s the </w:t>
      </w:r>
      <w:r>
        <w:rPr>
          <w:rFonts w:ascii="Garamond" w:hAnsi="Garamond" w:cstheme="majorHAnsi"/>
          <w:color w:val="222222"/>
          <w:sz w:val="20"/>
          <w:szCs w:val="20"/>
          <w:shd w:val="clear" w:color="auto" w:fill="FFFFFF"/>
        </w:rPr>
        <w:t>r</w:t>
      </w:r>
      <w:r w:rsidRPr="001F3564">
        <w:rPr>
          <w:rFonts w:ascii="Garamond" w:hAnsi="Garamond" w:cstheme="majorHAnsi"/>
          <w:color w:val="222222"/>
          <w:sz w:val="20"/>
          <w:szCs w:val="20"/>
          <w:shd w:val="clear" w:color="auto" w:fill="FFFFFF"/>
        </w:rPr>
        <w:t>umpus</w:t>
      </w:r>
      <w:r>
        <w:rPr>
          <w:rFonts w:ascii="Garamond" w:hAnsi="Garamond" w:cstheme="majorHAnsi"/>
          <w:color w:val="222222"/>
          <w:sz w:val="20"/>
          <w:szCs w:val="20"/>
          <w:shd w:val="clear" w:color="auto" w:fill="FFFFFF"/>
        </w:rPr>
        <w:t>?</w:t>
      </w:r>
      <w:r w:rsidRPr="001F3564">
        <w:rPr>
          <w:rFonts w:ascii="Garamond" w:hAnsi="Garamond" w:cstheme="majorHAnsi"/>
          <w:color w:val="222222"/>
          <w:sz w:val="20"/>
          <w:szCs w:val="20"/>
          <w:shd w:val="clear" w:color="auto" w:fill="FFFFFF"/>
        </w:rPr>
        <w:t xml:space="preserve"> </w:t>
      </w:r>
      <w:r>
        <w:rPr>
          <w:rFonts w:ascii="Garamond" w:hAnsi="Garamond" w:cstheme="majorHAnsi"/>
          <w:color w:val="222222"/>
          <w:sz w:val="20"/>
          <w:szCs w:val="20"/>
          <w:shd w:val="clear" w:color="auto" w:fill="FFFFFF"/>
        </w:rPr>
        <w:t>R</w:t>
      </w:r>
      <w:r w:rsidRPr="001F3564">
        <w:rPr>
          <w:rFonts w:ascii="Garamond" w:hAnsi="Garamond" w:cstheme="majorHAnsi"/>
          <w:color w:val="222222"/>
          <w:sz w:val="20"/>
          <w:szCs w:val="20"/>
          <w:shd w:val="clear" w:color="auto" w:fill="FFFFFF"/>
        </w:rPr>
        <w:t xml:space="preserve">esident </w:t>
      </w:r>
      <w:r>
        <w:rPr>
          <w:rFonts w:ascii="Garamond" w:hAnsi="Garamond" w:cstheme="majorHAnsi"/>
          <w:color w:val="222222"/>
          <w:sz w:val="20"/>
          <w:szCs w:val="20"/>
          <w:shd w:val="clear" w:color="auto" w:fill="FFFFFF"/>
        </w:rPr>
        <w:t>t</w:t>
      </w:r>
      <w:r w:rsidRPr="001F3564">
        <w:rPr>
          <w:rFonts w:ascii="Garamond" w:hAnsi="Garamond" w:cstheme="majorHAnsi"/>
          <w:color w:val="222222"/>
          <w:sz w:val="20"/>
          <w:szCs w:val="20"/>
          <w:shd w:val="clear" w:color="auto" w:fill="FFFFFF"/>
        </w:rPr>
        <w:t xml:space="preserve">emperate </w:t>
      </w:r>
      <w:r>
        <w:rPr>
          <w:rFonts w:ascii="Garamond" w:hAnsi="Garamond" w:cstheme="majorHAnsi"/>
          <w:color w:val="222222"/>
          <w:sz w:val="20"/>
          <w:szCs w:val="20"/>
          <w:shd w:val="clear" w:color="auto" w:fill="FFFFFF"/>
        </w:rPr>
        <w:t>f</w:t>
      </w:r>
      <w:r w:rsidRPr="001F3564">
        <w:rPr>
          <w:rFonts w:ascii="Garamond" w:hAnsi="Garamond" w:cstheme="majorHAnsi"/>
          <w:color w:val="222222"/>
          <w:sz w:val="20"/>
          <w:szCs w:val="20"/>
          <w:shd w:val="clear" w:color="auto" w:fill="FFFFFF"/>
        </w:rPr>
        <w:t xml:space="preserve">orest </w:t>
      </w:r>
      <w:r>
        <w:rPr>
          <w:rFonts w:ascii="Garamond" w:hAnsi="Garamond" w:cstheme="majorHAnsi"/>
          <w:color w:val="222222"/>
          <w:sz w:val="20"/>
          <w:szCs w:val="20"/>
          <w:shd w:val="clear" w:color="auto" w:fill="FFFFFF"/>
        </w:rPr>
        <w:t>bi</w:t>
      </w:r>
      <w:r w:rsidRPr="001F3564">
        <w:rPr>
          <w:rFonts w:ascii="Garamond" w:hAnsi="Garamond" w:cstheme="majorHAnsi"/>
          <w:color w:val="222222"/>
          <w:sz w:val="20"/>
          <w:szCs w:val="20"/>
          <w:shd w:val="clear" w:color="auto" w:fill="FFFFFF"/>
        </w:rPr>
        <w:t xml:space="preserve">rds </w:t>
      </w:r>
      <w:r>
        <w:rPr>
          <w:rFonts w:ascii="Garamond" w:hAnsi="Garamond" w:cstheme="majorHAnsi"/>
          <w:color w:val="222222"/>
          <w:sz w:val="20"/>
          <w:szCs w:val="20"/>
          <w:shd w:val="clear" w:color="auto" w:fill="FFFFFF"/>
        </w:rPr>
        <w:t>r</w:t>
      </w:r>
      <w:r w:rsidRPr="001F3564">
        <w:rPr>
          <w:rFonts w:ascii="Garamond" w:hAnsi="Garamond" w:cstheme="majorHAnsi"/>
          <w:color w:val="222222"/>
          <w:sz w:val="20"/>
          <w:szCs w:val="20"/>
          <w:shd w:val="clear" w:color="auto" w:fill="FFFFFF"/>
        </w:rPr>
        <w:t xml:space="preserve">espond to </w:t>
      </w:r>
      <w:r>
        <w:rPr>
          <w:rFonts w:ascii="Garamond" w:hAnsi="Garamond" w:cstheme="majorHAnsi"/>
          <w:color w:val="222222"/>
          <w:sz w:val="20"/>
          <w:szCs w:val="20"/>
          <w:shd w:val="clear" w:color="auto" w:fill="FFFFFF"/>
        </w:rPr>
        <w:t>u</w:t>
      </w:r>
      <w:r w:rsidRPr="001F3564">
        <w:rPr>
          <w:rFonts w:ascii="Garamond" w:hAnsi="Garamond" w:cstheme="majorHAnsi"/>
          <w:color w:val="222222"/>
          <w:sz w:val="20"/>
          <w:szCs w:val="20"/>
          <w:shd w:val="clear" w:color="auto" w:fill="FFFFFF"/>
        </w:rPr>
        <w:t xml:space="preserve">nfamiliar Neotropical </w:t>
      </w:r>
      <w:r>
        <w:rPr>
          <w:rFonts w:ascii="Garamond" w:hAnsi="Garamond" w:cstheme="majorHAnsi"/>
          <w:color w:val="222222"/>
          <w:sz w:val="20"/>
          <w:szCs w:val="20"/>
          <w:shd w:val="clear" w:color="auto" w:fill="FFFFFF"/>
        </w:rPr>
        <w:t>a</w:t>
      </w:r>
      <w:r w:rsidRPr="001F3564">
        <w:rPr>
          <w:rFonts w:ascii="Garamond" w:hAnsi="Garamond" w:cstheme="majorHAnsi"/>
          <w:color w:val="222222"/>
          <w:sz w:val="20"/>
          <w:szCs w:val="20"/>
          <w:shd w:val="clear" w:color="auto" w:fill="FFFFFF"/>
        </w:rPr>
        <w:t xml:space="preserve">larm </w:t>
      </w:r>
      <w:r>
        <w:rPr>
          <w:rFonts w:ascii="Garamond" w:hAnsi="Garamond" w:cstheme="majorHAnsi"/>
          <w:color w:val="222222"/>
          <w:sz w:val="20"/>
          <w:szCs w:val="20"/>
          <w:shd w:val="clear" w:color="auto" w:fill="FFFFFF"/>
        </w:rPr>
        <w:t>c</w:t>
      </w:r>
      <w:r w:rsidRPr="001F3564">
        <w:rPr>
          <w:rFonts w:ascii="Garamond" w:hAnsi="Garamond" w:cstheme="majorHAnsi"/>
          <w:color w:val="222222"/>
          <w:sz w:val="20"/>
          <w:szCs w:val="20"/>
          <w:shd w:val="clear" w:color="auto" w:fill="FFFFFF"/>
        </w:rPr>
        <w:t xml:space="preserve">alls </w:t>
      </w:r>
      <w:r>
        <w:rPr>
          <w:rFonts w:ascii="Garamond" w:hAnsi="Garamond" w:cstheme="majorHAnsi"/>
          <w:color w:val="222222"/>
          <w:sz w:val="20"/>
          <w:szCs w:val="20"/>
          <w:shd w:val="clear" w:color="auto" w:fill="FFFFFF"/>
        </w:rPr>
        <w:t>a</w:t>
      </w:r>
      <w:r w:rsidRPr="001F3564">
        <w:rPr>
          <w:rFonts w:ascii="Garamond" w:hAnsi="Garamond" w:cstheme="majorHAnsi"/>
          <w:color w:val="222222"/>
          <w:sz w:val="20"/>
          <w:szCs w:val="20"/>
          <w:shd w:val="clear" w:color="auto" w:fill="FFFFFF"/>
        </w:rPr>
        <w:t xml:space="preserve">cross </w:t>
      </w:r>
      <w:r>
        <w:rPr>
          <w:rFonts w:ascii="Garamond" w:hAnsi="Garamond" w:cstheme="majorHAnsi"/>
          <w:color w:val="222222"/>
          <w:sz w:val="20"/>
          <w:szCs w:val="20"/>
          <w:shd w:val="clear" w:color="auto" w:fill="FFFFFF"/>
        </w:rPr>
        <w:t>t</w:t>
      </w:r>
      <w:r w:rsidRPr="001F3564">
        <w:rPr>
          <w:rFonts w:ascii="Garamond" w:hAnsi="Garamond" w:cstheme="majorHAnsi"/>
          <w:color w:val="222222"/>
          <w:sz w:val="20"/>
          <w:szCs w:val="20"/>
          <w:shd w:val="clear" w:color="auto" w:fill="FFFFFF"/>
        </w:rPr>
        <w:t xml:space="preserve">hree </w:t>
      </w:r>
      <w:r>
        <w:rPr>
          <w:rFonts w:ascii="Garamond" w:hAnsi="Garamond" w:cstheme="majorHAnsi"/>
          <w:color w:val="222222"/>
          <w:sz w:val="20"/>
          <w:szCs w:val="20"/>
          <w:shd w:val="clear" w:color="auto" w:fill="FFFFFF"/>
        </w:rPr>
        <w:t>c</w:t>
      </w:r>
      <w:r w:rsidRPr="001F3564">
        <w:rPr>
          <w:rFonts w:ascii="Garamond" w:hAnsi="Garamond" w:cstheme="majorHAnsi"/>
          <w:color w:val="222222"/>
          <w:sz w:val="20"/>
          <w:szCs w:val="20"/>
          <w:shd w:val="clear" w:color="auto" w:fill="FFFFFF"/>
        </w:rPr>
        <w:t>ontinents</w:t>
      </w:r>
      <w:r>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 xml:space="preserve">Biology Letters </w:t>
      </w:r>
      <w:r>
        <w:rPr>
          <w:rFonts w:ascii="Garamond" w:hAnsi="Garamond" w:cstheme="majorHAnsi"/>
          <w:color w:val="222222"/>
          <w:sz w:val="20"/>
          <w:szCs w:val="20"/>
          <w:shd w:val="clear" w:color="auto" w:fill="FFFFFF"/>
        </w:rPr>
        <w:t>(</w:t>
      </w:r>
      <w:r w:rsidR="00E8566C">
        <w:rPr>
          <w:rFonts w:ascii="Garamond" w:hAnsi="Garamond" w:cstheme="majorHAnsi"/>
          <w:color w:val="222222"/>
          <w:sz w:val="20"/>
          <w:szCs w:val="20"/>
          <w:shd w:val="clear" w:color="auto" w:fill="FFFFFF"/>
        </w:rPr>
        <w:t xml:space="preserve">in press). </w:t>
      </w:r>
      <w:proofErr w:type="spellStart"/>
      <w:r w:rsidR="00E8566C">
        <w:rPr>
          <w:rFonts w:ascii="Garamond" w:hAnsi="Garamond" w:cstheme="majorHAnsi"/>
          <w:color w:val="222222"/>
          <w:sz w:val="20"/>
          <w:szCs w:val="20"/>
          <w:shd w:val="clear" w:color="auto" w:fill="FFFFFF"/>
        </w:rPr>
        <w:t>doi</w:t>
      </w:r>
      <w:proofErr w:type="spellEnd"/>
      <w:r w:rsidR="00E8566C">
        <w:rPr>
          <w:rFonts w:ascii="Garamond" w:hAnsi="Garamond" w:cstheme="majorHAnsi"/>
          <w:color w:val="222222"/>
          <w:sz w:val="20"/>
          <w:szCs w:val="20"/>
          <w:shd w:val="clear" w:color="auto" w:fill="FFFFFF"/>
        </w:rPr>
        <w:t xml:space="preserve">: </w:t>
      </w:r>
      <w:r w:rsidR="00E8566C" w:rsidRPr="00E8566C">
        <w:rPr>
          <w:rFonts w:ascii="Garamond" w:hAnsi="Garamond" w:cstheme="majorHAnsi"/>
          <w:color w:val="222222"/>
          <w:sz w:val="20"/>
          <w:szCs w:val="20"/>
          <w:shd w:val="clear" w:color="auto" w:fill="FFFFFF"/>
        </w:rPr>
        <w:t>10.1098/rsbl.2023.0332</w:t>
      </w:r>
      <w:r w:rsidR="00E8566C">
        <w:rPr>
          <w:rFonts w:ascii="Garamond" w:hAnsi="Garamond" w:cstheme="majorHAnsi"/>
          <w:color w:val="222222"/>
          <w:sz w:val="20"/>
          <w:szCs w:val="20"/>
          <w:shd w:val="clear" w:color="auto" w:fill="FFFFFF"/>
        </w:rPr>
        <w:t xml:space="preserve">. </w:t>
      </w:r>
    </w:p>
    <w:p w14:paraId="719150A6" w14:textId="77777777" w:rsidR="004407C7" w:rsidRDefault="004407C7" w:rsidP="00EA05D1">
      <w:pPr>
        <w:ind w:left="720" w:hanging="720"/>
        <w:jc w:val="both"/>
        <w:rPr>
          <w:rFonts w:ascii="Garamond" w:hAnsi="Garamond" w:cstheme="majorHAnsi"/>
          <w:color w:val="222222"/>
          <w:sz w:val="20"/>
          <w:szCs w:val="20"/>
          <w:shd w:val="clear" w:color="auto" w:fill="FFFFFF"/>
        </w:rPr>
      </w:pPr>
    </w:p>
    <w:p w14:paraId="12E4C2BE" w14:textId="3B0608ED" w:rsidR="00D81E89" w:rsidRDefault="0093081E"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29. </w:t>
      </w:r>
      <w:r>
        <w:rPr>
          <w:rFonts w:ascii="Garamond" w:hAnsi="Garamond" w:cstheme="majorHAnsi"/>
          <w:b/>
          <w:color w:val="222222"/>
          <w:sz w:val="20"/>
          <w:szCs w:val="20"/>
          <w:shd w:val="clear" w:color="auto" w:fill="FFFFFF"/>
        </w:rPr>
        <w:t>Pollock, H.S.</w:t>
      </w:r>
      <w:r>
        <w:rPr>
          <w:rFonts w:ascii="Garamond" w:hAnsi="Garamond" w:cstheme="majorHAnsi"/>
          <w:color w:val="222222"/>
          <w:sz w:val="20"/>
          <w:szCs w:val="20"/>
          <w:shd w:val="clear" w:color="auto" w:fill="FFFFFF"/>
        </w:rPr>
        <w:t>, D. Lamont</w:t>
      </w:r>
      <w:r w:rsidR="00032EBB">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S.E. MacDonald</w:t>
      </w:r>
      <w:r w:rsidR="00F91517">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A. Spence, J.D. Brawn &amp; Z.A. </w:t>
      </w:r>
      <w:proofErr w:type="spellStart"/>
      <w:r>
        <w:rPr>
          <w:rFonts w:ascii="Garamond" w:hAnsi="Garamond" w:cstheme="majorHAnsi"/>
          <w:color w:val="222222"/>
          <w:sz w:val="20"/>
          <w:szCs w:val="20"/>
          <w:shd w:val="clear" w:color="auto" w:fill="FFFFFF"/>
        </w:rPr>
        <w:t>Cheviron</w:t>
      </w:r>
      <w:proofErr w:type="spellEnd"/>
      <w:r>
        <w:rPr>
          <w:rFonts w:ascii="Garamond" w:hAnsi="Garamond" w:cstheme="majorHAnsi"/>
          <w:color w:val="222222"/>
          <w:sz w:val="20"/>
          <w:szCs w:val="20"/>
          <w:shd w:val="clear" w:color="auto" w:fill="FFFFFF"/>
        </w:rPr>
        <w:t>.</w:t>
      </w:r>
      <w:r w:rsidR="005A2894">
        <w:rPr>
          <w:rFonts w:ascii="Garamond" w:hAnsi="Garamond" w:cstheme="majorHAnsi"/>
          <w:color w:val="222222"/>
          <w:sz w:val="20"/>
          <w:szCs w:val="20"/>
          <w:shd w:val="clear" w:color="auto" w:fill="FFFFFF"/>
        </w:rPr>
        <w:t xml:space="preserve"> 202</w:t>
      </w:r>
      <w:r w:rsidR="004F4AC6">
        <w:rPr>
          <w:rFonts w:ascii="Garamond" w:hAnsi="Garamond" w:cstheme="majorHAnsi"/>
          <w:color w:val="222222"/>
          <w:sz w:val="20"/>
          <w:szCs w:val="20"/>
          <w:shd w:val="clear" w:color="auto" w:fill="FFFFFF"/>
        </w:rPr>
        <w:t>3</w:t>
      </w:r>
      <w:r w:rsidR="005A2894">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w:t>
      </w:r>
      <w:r w:rsidRPr="00740DA7">
        <w:rPr>
          <w:rFonts w:ascii="Garamond" w:hAnsi="Garamond" w:cstheme="majorHAnsi"/>
          <w:color w:val="222222"/>
          <w:sz w:val="20"/>
          <w:szCs w:val="20"/>
          <w:shd w:val="clear" w:color="auto" w:fill="FFFFFF"/>
        </w:rPr>
        <w:t xml:space="preserve">Widespread </w:t>
      </w:r>
    </w:p>
    <w:p w14:paraId="5B3E2AC0" w14:textId="77777777" w:rsidR="00AC4EB7" w:rsidRDefault="0093081E" w:rsidP="00AC4EB7">
      <w:pPr>
        <w:ind w:left="720" w:hanging="720"/>
        <w:jc w:val="both"/>
        <w:rPr>
          <w:rFonts w:ascii="Garamond" w:hAnsi="Garamond" w:cstheme="majorHAnsi"/>
          <w:color w:val="222222"/>
          <w:sz w:val="20"/>
          <w:szCs w:val="20"/>
          <w:shd w:val="clear" w:color="auto" w:fill="FFFFFF"/>
        </w:rPr>
      </w:pPr>
      <w:r w:rsidRPr="00740DA7">
        <w:rPr>
          <w:rFonts w:ascii="Garamond" w:hAnsi="Garamond" w:cstheme="majorHAnsi"/>
          <w:color w:val="222222"/>
          <w:sz w:val="20"/>
          <w:szCs w:val="20"/>
          <w:shd w:val="clear" w:color="auto" w:fill="FFFFFF"/>
        </w:rPr>
        <w:t>torpor</w:t>
      </w:r>
      <w:r w:rsidR="00F91517">
        <w:rPr>
          <w:rFonts w:ascii="Garamond" w:hAnsi="Garamond" w:cstheme="majorHAnsi"/>
          <w:color w:val="222222"/>
          <w:sz w:val="20"/>
          <w:szCs w:val="20"/>
          <w:shd w:val="clear" w:color="auto" w:fill="FFFFFF"/>
        </w:rPr>
        <w:t xml:space="preserve"> </w:t>
      </w:r>
      <w:r w:rsidRPr="00740DA7">
        <w:rPr>
          <w:rFonts w:ascii="Garamond" w:hAnsi="Garamond" w:cstheme="majorHAnsi"/>
          <w:color w:val="222222"/>
          <w:sz w:val="20"/>
          <w:szCs w:val="20"/>
          <w:shd w:val="clear" w:color="auto" w:fill="FFFFFF"/>
        </w:rPr>
        <w:t>use among hummingbirds from the thermally stable lowland tropics</w:t>
      </w:r>
      <w:r>
        <w:rPr>
          <w:rFonts w:ascii="Garamond" w:hAnsi="Garamond" w:cstheme="majorHAnsi"/>
          <w:color w:val="222222"/>
          <w:sz w:val="20"/>
          <w:szCs w:val="20"/>
          <w:shd w:val="clear" w:color="auto" w:fill="FFFFFF"/>
        </w:rPr>
        <w:t xml:space="preserve">. </w:t>
      </w:r>
      <w:r w:rsidR="00AC4EB7">
        <w:rPr>
          <w:rFonts w:ascii="Garamond" w:hAnsi="Garamond" w:cstheme="majorHAnsi"/>
          <w:i/>
          <w:color w:val="222222"/>
          <w:sz w:val="20"/>
          <w:szCs w:val="20"/>
          <w:shd w:val="clear" w:color="auto" w:fill="FFFFFF"/>
        </w:rPr>
        <w:t>Physiological and Biochemical Zoology</w:t>
      </w:r>
      <w:r w:rsidR="00AC4EB7">
        <w:rPr>
          <w:rFonts w:ascii="Garamond" w:hAnsi="Garamond" w:cstheme="majorHAnsi"/>
          <w:color w:val="222222"/>
          <w:sz w:val="20"/>
          <w:szCs w:val="20"/>
          <w:shd w:val="clear" w:color="auto" w:fill="FFFFFF"/>
        </w:rPr>
        <w:t xml:space="preserve"> 96: </w:t>
      </w:r>
    </w:p>
    <w:p w14:paraId="7AFAF36B" w14:textId="77777777" w:rsidR="00AC4EB7" w:rsidRPr="00423F66" w:rsidRDefault="00AC4EB7" w:rsidP="00AC4EB7">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119-127.</w:t>
      </w:r>
    </w:p>
    <w:p w14:paraId="166242A8" w14:textId="085950C0" w:rsidR="0093081E" w:rsidRPr="00AC4EB7" w:rsidRDefault="00C833A8" w:rsidP="00AC4EB7">
      <w:pPr>
        <w:pStyle w:val="ListParagraph"/>
        <w:numPr>
          <w:ilvl w:val="0"/>
          <w:numId w:val="16"/>
        </w:numPr>
        <w:jc w:val="both"/>
        <w:rPr>
          <w:rFonts w:ascii="Garamond" w:hAnsi="Garamond" w:cstheme="majorHAnsi"/>
          <w:color w:val="222222"/>
          <w:sz w:val="20"/>
          <w:szCs w:val="20"/>
          <w:shd w:val="clear" w:color="auto" w:fill="FFFFFF"/>
        </w:rPr>
      </w:pPr>
      <w:r w:rsidRPr="00AC4EB7">
        <w:rPr>
          <w:rFonts w:ascii="Garamond" w:hAnsi="Garamond" w:cstheme="majorHAnsi"/>
          <w:color w:val="222222"/>
          <w:sz w:val="20"/>
          <w:szCs w:val="20"/>
          <w:shd w:val="clear" w:color="auto" w:fill="FFFFFF"/>
        </w:rPr>
        <w:t>Focused collection: “Time out for survival: hibernation and daily torpor in field and lab studies”</w:t>
      </w:r>
    </w:p>
    <w:p w14:paraId="2DD87379" w14:textId="77777777" w:rsidR="0093081E" w:rsidRDefault="0093081E" w:rsidP="00EA05D1">
      <w:pPr>
        <w:jc w:val="both"/>
        <w:rPr>
          <w:rFonts w:ascii="Garamond" w:hAnsi="Garamond" w:cstheme="majorHAnsi"/>
          <w:color w:val="222222"/>
          <w:sz w:val="20"/>
          <w:szCs w:val="20"/>
          <w:shd w:val="clear" w:color="auto" w:fill="FFFFFF"/>
        </w:rPr>
      </w:pPr>
    </w:p>
    <w:p w14:paraId="12BEB33F" w14:textId="5B495BE9" w:rsidR="00A54DEB" w:rsidRPr="0052434C" w:rsidRDefault="00A54DEB"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28. Suckow, N.M.</w:t>
      </w:r>
      <w:r w:rsidRPr="00470563">
        <w:rPr>
          <w:rFonts w:ascii="Garamond" w:hAnsi="Garamond"/>
          <w:sz w:val="20"/>
          <w:szCs w:val="20"/>
        </w:rPr>
        <w:t>†</w:t>
      </w:r>
      <w:r w:rsidR="007A11A0">
        <w:rPr>
          <w:rFonts w:ascii="Garamond" w:hAnsi="Garamond"/>
          <w:sz w:val="20"/>
          <w:szCs w:val="20"/>
        </w:rPr>
        <w:t>#</w:t>
      </w:r>
      <w:r>
        <w:rPr>
          <w:rFonts w:ascii="Garamond" w:hAnsi="Garamond"/>
          <w:sz w:val="20"/>
          <w:szCs w:val="20"/>
        </w:rPr>
        <w:t>*</w:t>
      </w:r>
      <w:r>
        <w:rPr>
          <w:rFonts w:ascii="Garamond" w:hAnsi="Garamond" w:cstheme="majorHAnsi"/>
          <w:color w:val="222222"/>
          <w:sz w:val="20"/>
          <w:szCs w:val="20"/>
          <w:shd w:val="clear" w:color="auto" w:fill="FFFFFF"/>
        </w:rPr>
        <w:t xml:space="preserve">, </w:t>
      </w:r>
      <w:r>
        <w:rPr>
          <w:rFonts w:ascii="Garamond" w:hAnsi="Garamond" w:cstheme="majorHAnsi"/>
          <w:b/>
          <w:bCs/>
          <w:color w:val="222222"/>
          <w:sz w:val="20"/>
          <w:szCs w:val="20"/>
          <w:shd w:val="clear" w:color="auto" w:fill="FFFFFF"/>
        </w:rPr>
        <w:t>H.S. Pollock</w:t>
      </w:r>
      <w:r w:rsidRPr="00470563">
        <w:rPr>
          <w:rFonts w:ascii="Garamond" w:hAnsi="Garamond"/>
          <w:sz w:val="20"/>
          <w:szCs w:val="20"/>
        </w:rPr>
        <w:t>†</w:t>
      </w:r>
      <w:r>
        <w:rPr>
          <w:rFonts w:ascii="Garamond" w:hAnsi="Garamond" w:cstheme="majorHAnsi"/>
          <w:color w:val="222222"/>
          <w:sz w:val="20"/>
          <w:szCs w:val="20"/>
          <w:shd w:val="clear" w:color="auto" w:fill="FFFFFF"/>
        </w:rPr>
        <w:t>, M.E. Hauber, M. Kastner</w:t>
      </w:r>
      <w:r w:rsidR="00D1691F">
        <w:rPr>
          <w:rFonts w:ascii="Garamond" w:hAnsi="Garamond" w:cstheme="majorHAnsi"/>
          <w:color w:val="222222"/>
          <w:sz w:val="20"/>
          <w:szCs w:val="20"/>
          <w:shd w:val="clear" w:color="auto" w:fill="FFFFFF"/>
        </w:rPr>
        <w:t>#</w:t>
      </w:r>
      <w:r w:rsidR="00F16824">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J. Savidge, K. Baker* &amp; H.S. Rogers. </w:t>
      </w:r>
      <w:r w:rsidR="00F31FD8">
        <w:rPr>
          <w:rFonts w:ascii="Garamond" w:hAnsi="Garamond" w:cstheme="majorHAnsi"/>
          <w:color w:val="222222"/>
          <w:sz w:val="20"/>
          <w:szCs w:val="20"/>
          <w:shd w:val="clear" w:color="auto" w:fill="FFFFFF"/>
        </w:rPr>
        <w:t xml:space="preserve">2022. </w:t>
      </w:r>
      <w:r w:rsidRPr="003E6D62">
        <w:rPr>
          <w:rFonts w:ascii="Garamond" w:hAnsi="Garamond" w:cstheme="majorHAnsi"/>
          <w:color w:val="222222"/>
          <w:sz w:val="20"/>
          <w:szCs w:val="20"/>
          <w:shd w:val="clear" w:color="auto" w:fill="FFFFFF"/>
        </w:rPr>
        <w:t>Parental aggression is positively related to reproductive success during the nesting, but not the fledgling stage in a locally endangered island passerine</w:t>
      </w:r>
      <w:r>
        <w:rPr>
          <w:rFonts w:ascii="Garamond" w:hAnsi="Garamond" w:cstheme="majorHAnsi"/>
          <w:color w:val="222222"/>
          <w:sz w:val="20"/>
          <w:szCs w:val="20"/>
          <w:shd w:val="clear" w:color="auto" w:fill="FFFFFF"/>
        </w:rPr>
        <w:t xml:space="preserve">. </w:t>
      </w:r>
      <w:r>
        <w:rPr>
          <w:rFonts w:ascii="Garamond" w:hAnsi="Garamond" w:cstheme="majorHAnsi"/>
          <w:i/>
          <w:iCs/>
          <w:color w:val="222222"/>
          <w:sz w:val="20"/>
          <w:szCs w:val="20"/>
          <w:shd w:val="clear" w:color="auto" w:fill="FFFFFF"/>
        </w:rPr>
        <w:t>Ethology</w:t>
      </w:r>
      <w:r>
        <w:rPr>
          <w:rFonts w:ascii="Garamond" w:hAnsi="Garamond" w:cstheme="majorHAnsi"/>
          <w:color w:val="222222"/>
          <w:sz w:val="20"/>
          <w:szCs w:val="20"/>
          <w:shd w:val="clear" w:color="auto" w:fill="FFFFFF"/>
        </w:rPr>
        <w:t xml:space="preserve"> </w:t>
      </w:r>
      <w:r w:rsidR="00832657">
        <w:rPr>
          <w:rFonts w:ascii="Garamond" w:hAnsi="Garamond" w:cstheme="majorHAnsi"/>
          <w:color w:val="222222"/>
          <w:sz w:val="20"/>
          <w:szCs w:val="20"/>
          <w:shd w:val="clear" w:color="auto" w:fill="FFFFFF"/>
        </w:rPr>
        <w:t xml:space="preserve">128: 499-507. </w:t>
      </w:r>
      <w:r>
        <w:rPr>
          <w:rFonts w:ascii="Garamond" w:hAnsi="Garamond" w:cstheme="majorHAnsi"/>
          <w:color w:val="222222"/>
          <w:sz w:val="20"/>
          <w:szCs w:val="20"/>
          <w:shd w:val="clear" w:color="auto" w:fill="FFFFFF"/>
        </w:rPr>
        <w:t xml:space="preserve"> </w:t>
      </w:r>
    </w:p>
    <w:p w14:paraId="50FF5E80" w14:textId="38EF2751" w:rsidR="00A54DEB" w:rsidRDefault="00A54DEB" w:rsidP="00EA05D1">
      <w:pPr>
        <w:jc w:val="both"/>
        <w:rPr>
          <w:rFonts w:ascii="Garamond" w:hAnsi="Garamond" w:cstheme="majorHAnsi"/>
          <w:color w:val="222222"/>
          <w:sz w:val="20"/>
          <w:szCs w:val="20"/>
          <w:shd w:val="clear" w:color="auto" w:fill="FFFFFF"/>
        </w:rPr>
      </w:pPr>
    </w:p>
    <w:p w14:paraId="174F3A53" w14:textId="609A9180" w:rsidR="00BC7602" w:rsidRDefault="00BC7602" w:rsidP="00EA05D1">
      <w:pPr>
        <w:jc w:val="both"/>
        <w:rPr>
          <w:rFonts w:ascii="Garamond" w:hAnsi="Garamond" w:cstheme="majorHAnsi"/>
          <w:iCs/>
          <w:color w:val="222222"/>
          <w:sz w:val="20"/>
          <w:szCs w:val="20"/>
          <w:shd w:val="clear" w:color="auto" w:fill="FFFFFF"/>
        </w:rPr>
      </w:pPr>
      <w:r>
        <w:rPr>
          <w:rFonts w:ascii="Garamond" w:hAnsi="Garamond" w:cstheme="majorHAnsi"/>
          <w:color w:val="222222"/>
          <w:sz w:val="20"/>
          <w:szCs w:val="20"/>
          <w:shd w:val="clear" w:color="auto" w:fill="FFFFFF"/>
        </w:rPr>
        <w:t xml:space="preserve">27. </w:t>
      </w:r>
      <w:r w:rsidRPr="00175A06">
        <w:rPr>
          <w:rFonts w:ascii="Garamond" w:hAnsi="Garamond" w:cstheme="majorHAnsi"/>
          <w:b/>
          <w:color w:val="222222"/>
          <w:sz w:val="20"/>
          <w:szCs w:val="20"/>
          <w:shd w:val="clear" w:color="auto" w:fill="FFFFFF"/>
        </w:rPr>
        <w:t>Pollock, H.S.</w:t>
      </w:r>
      <w:r w:rsidRPr="00175A06">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J.D. Toms, C.E. Tarwater, T.J. Benson, J.</w:t>
      </w:r>
      <w:r w:rsidRPr="00197C62">
        <w:rPr>
          <w:rFonts w:ascii="Garamond" w:hAnsi="Garamond" w:cstheme="majorHAnsi"/>
          <w:color w:val="222222"/>
          <w:sz w:val="20"/>
          <w:szCs w:val="20"/>
          <w:shd w:val="clear" w:color="auto" w:fill="FFFFFF"/>
        </w:rPr>
        <w:t>R.</w:t>
      </w:r>
      <w:r>
        <w:rPr>
          <w:rFonts w:ascii="Garamond" w:hAnsi="Garamond" w:cstheme="majorHAnsi"/>
          <w:color w:val="222222"/>
          <w:sz w:val="20"/>
          <w:szCs w:val="20"/>
          <w:shd w:val="clear" w:color="auto" w:fill="FFFFFF"/>
        </w:rPr>
        <w:t xml:space="preserve"> Karr &amp; J.D. Brawn. </w:t>
      </w:r>
      <w:r w:rsidR="00F31FD8">
        <w:rPr>
          <w:rFonts w:ascii="Garamond" w:hAnsi="Garamond" w:cstheme="majorHAnsi"/>
          <w:color w:val="222222"/>
          <w:sz w:val="20"/>
          <w:szCs w:val="20"/>
          <w:shd w:val="clear" w:color="auto" w:fill="FFFFFF"/>
        </w:rPr>
        <w:t xml:space="preserve">2022. </w:t>
      </w:r>
      <w:r w:rsidRPr="00197C62">
        <w:rPr>
          <w:rFonts w:ascii="Garamond" w:hAnsi="Garamond" w:cstheme="majorHAnsi"/>
          <w:color w:val="222222"/>
          <w:sz w:val="20"/>
          <w:szCs w:val="20"/>
          <w:shd w:val="clear" w:color="auto" w:fill="FFFFFF"/>
        </w:rPr>
        <w:t xml:space="preserve">Long-term monitoring reveals widespread </w:t>
      </w:r>
      <w:r>
        <w:rPr>
          <w:rFonts w:ascii="Garamond" w:hAnsi="Garamond" w:cstheme="majorHAnsi"/>
          <w:color w:val="222222"/>
          <w:sz w:val="20"/>
          <w:szCs w:val="20"/>
          <w:shd w:val="clear" w:color="auto" w:fill="FFFFFF"/>
        </w:rPr>
        <w:t xml:space="preserve">and severe </w:t>
      </w:r>
      <w:r w:rsidRPr="00197C62">
        <w:rPr>
          <w:rFonts w:ascii="Garamond" w:hAnsi="Garamond" w:cstheme="majorHAnsi"/>
          <w:color w:val="222222"/>
          <w:sz w:val="20"/>
          <w:szCs w:val="20"/>
          <w:shd w:val="clear" w:color="auto" w:fill="FFFFFF"/>
        </w:rPr>
        <w:t>declines of birds in a protected Neotropical</w:t>
      </w:r>
      <w:r>
        <w:rPr>
          <w:rFonts w:ascii="Garamond" w:hAnsi="Garamond" w:cstheme="majorHAnsi"/>
          <w:color w:val="222222"/>
          <w:sz w:val="20"/>
          <w:szCs w:val="20"/>
          <w:shd w:val="clear" w:color="auto" w:fill="FFFFFF"/>
        </w:rPr>
        <w:t xml:space="preserve"> forest. </w:t>
      </w:r>
      <w:r w:rsidRPr="003C1071">
        <w:rPr>
          <w:rStyle w:val="cit-title3"/>
          <w:rFonts w:ascii="Garamond" w:hAnsi="Garamond" w:cstheme="majorHAnsi"/>
          <w:i/>
          <w:color w:val="000000"/>
          <w:sz w:val="20"/>
          <w:szCs w:val="20"/>
          <w:lang w:val="en"/>
        </w:rPr>
        <w:t>Proceedings of the National Academy of Sciences</w:t>
      </w:r>
      <w:r>
        <w:rPr>
          <w:rStyle w:val="cit-title3"/>
          <w:rFonts w:ascii="Garamond" w:hAnsi="Garamond" w:cstheme="majorHAnsi"/>
          <w:i/>
          <w:color w:val="000000"/>
          <w:sz w:val="20"/>
          <w:szCs w:val="20"/>
          <w:lang w:val="en"/>
        </w:rPr>
        <w:t xml:space="preserve"> USA</w:t>
      </w:r>
      <w:r w:rsidRPr="003C1071">
        <w:rPr>
          <w:rStyle w:val="cit-title3"/>
          <w:rFonts w:ascii="Garamond" w:hAnsi="Garamond" w:cstheme="majorHAnsi"/>
          <w:i/>
          <w:color w:val="000000"/>
          <w:sz w:val="20"/>
          <w:szCs w:val="20"/>
          <w:lang w:val="en"/>
        </w:rPr>
        <w:t xml:space="preserve"> </w:t>
      </w:r>
      <w:r w:rsidR="0084090A">
        <w:rPr>
          <w:rFonts w:ascii="Garamond" w:hAnsi="Garamond" w:cstheme="majorHAnsi"/>
          <w:iCs/>
          <w:color w:val="222222"/>
          <w:sz w:val="20"/>
          <w:szCs w:val="20"/>
          <w:shd w:val="clear" w:color="auto" w:fill="FFFFFF"/>
        </w:rPr>
        <w:t xml:space="preserve">119: </w:t>
      </w:r>
      <w:r w:rsidR="0084090A" w:rsidRPr="0084090A">
        <w:rPr>
          <w:rFonts w:ascii="Garamond" w:hAnsi="Garamond" w:cstheme="majorHAnsi"/>
          <w:iCs/>
          <w:color w:val="222222"/>
          <w:sz w:val="20"/>
          <w:szCs w:val="20"/>
          <w:shd w:val="clear" w:color="auto" w:fill="FFFFFF"/>
        </w:rPr>
        <w:t>e2108731119</w:t>
      </w:r>
      <w:r w:rsidR="0084090A">
        <w:rPr>
          <w:rFonts w:ascii="Garamond" w:hAnsi="Garamond" w:cstheme="majorHAnsi"/>
          <w:iCs/>
          <w:color w:val="222222"/>
          <w:sz w:val="20"/>
          <w:szCs w:val="20"/>
          <w:shd w:val="clear" w:color="auto" w:fill="FFFFFF"/>
        </w:rPr>
        <w:t xml:space="preserve">. </w:t>
      </w:r>
    </w:p>
    <w:p w14:paraId="1DAAB96C" w14:textId="10D742BD" w:rsidR="0032313D" w:rsidRPr="00B62370" w:rsidRDefault="0032313D" w:rsidP="00EA05D1">
      <w:pPr>
        <w:pStyle w:val="ListParagraph"/>
        <w:numPr>
          <w:ilvl w:val="0"/>
          <w:numId w:val="13"/>
        </w:numPr>
        <w:jc w:val="both"/>
        <w:rPr>
          <w:rFonts w:ascii="Garamond" w:hAnsi="Garamond" w:cstheme="majorHAnsi"/>
          <w:iCs/>
          <w:color w:val="222222"/>
          <w:sz w:val="20"/>
          <w:szCs w:val="20"/>
          <w:shd w:val="clear" w:color="auto" w:fill="FFFFFF"/>
        </w:rPr>
      </w:pPr>
      <w:r>
        <w:rPr>
          <w:rFonts w:ascii="Garamond" w:hAnsi="Garamond" w:cstheme="majorHAnsi"/>
          <w:iCs/>
          <w:color w:val="222222"/>
          <w:sz w:val="20"/>
          <w:szCs w:val="20"/>
          <w:shd w:val="clear" w:color="auto" w:fill="FFFFFF"/>
        </w:rPr>
        <w:t xml:space="preserve">Press </w:t>
      </w:r>
      <w:r w:rsidRPr="00B62370">
        <w:rPr>
          <w:rFonts w:ascii="Garamond" w:hAnsi="Garamond" w:cstheme="majorHAnsi"/>
          <w:iCs/>
          <w:color w:val="222222"/>
          <w:sz w:val="20"/>
          <w:szCs w:val="20"/>
          <w:shd w:val="clear" w:color="auto" w:fill="FFFFFF"/>
        </w:rPr>
        <w:t>coverage:</w:t>
      </w:r>
    </w:p>
    <w:p w14:paraId="2D27FA38" w14:textId="57EDA99F" w:rsidR="0032313D" w:rsidRPr="00B62370" w:rsidRDefault="00000000" w:rsidP="00EA05D1">
      <w:pPr>
        <w:pStyle w:val="ListParagraph"/>
        <w:numPr>
          <w:ilvl w:val="1"/>
          <w:numId w:val="13"/>
        </w:numPr>
        <w:jc w:val="both"/>
        <w:rPr>
          <w:rFonts w:ascii="Garamond" w:hAnsi="Garamond" w:cstheme="majorHAnsi"/>
          <w:iCs/>
          <w:color w:val="222222"/>
          <w:sz w:val="20"/>
          <w:szCs w:val="20"/>
          <w:shd w:val="clear" w:color="auto" w:fill="FFFFFF"/>
        </w:rPr>
      </w:pPr>
      <w:hyperlink r:id="rId20" w:history="1">
        <w:r w:rsidR="00FC3D69" w:rsidRPr="00B62370">
          <w:rPr>
            <w:rStyle w:val="Hyperlink"/>
            <w:rFonts w:ascii="Garamond" w:hAnsi="Garamond" w:cstheme="majorHAnsi"/>
            <w:iCs/>
            <w:sz w:val="20"/>
            <w:szCs w:val="20"/>
            <w:shd w:val="clear" w:color="auto" w:fill="FFFFFF"/>
          </w:rPr>
          <w:t>https://www.theguardian.com/environment/2022/apr/04/bird-populations-in-panama-rainforest-in-severe-decline-study-finds</w:t>
        </w:r>
      </w:hyperlink>
      <w:r w:rsidR="00FC3D69" w:rsidRPr="00B62370">
        <w:rPr>
          <w:rFonts w:ascii="Garamond" w:hAnsi="Garamond" w:cstheme="majorHAnsi"/>
          <w:iCs/>
          <w:color w:val="222222"/>
          <w:sz w:val="20"/>
          <w:szCs w:val="20"/>
          <w:shd w:val="clear" w:color="auto" w:fill="FFFFFF"/>
        </w:rPr>
        <w:t xml:space="preserve"> </w:t>
      </w:r>
    </w:p>
    <w:p w14:paraId="62793626" w14:textId="0536D112" w:rsidR="00B62370" w:rsidRPr="00B62370" w:rsidRDefault="00000000" w:rsidP="00EA05D1">
      <w:pPr>
        <w:pStyle w:val="ListParagraph"/>
        <w:numPr>
          <w:ilvl w:val="1"/>
          <w:numId w:val="13"/>
        </w:numPr>
        <w:jc w:val="both"/>
        <w:rPr>
          <w:rFonts w:ascii="Garamond" w:hAnsi="Garamond" w:cstheme="majorHAnsi"/>
          <w:iCs/>
          <w:color w:val="222222"/>
          <w:sz w:val="20"/>
          <w:szCs w:val="20"/>
          <w:shd w:val="clear" w:color="auto" w:fill="FFFFFF"/>
        </w:rPr>
      </w:pPr>
      <w:hyperlink r:id="rId21" w:history="1">
        <w:r w:rsidR="00B62370" w:rsidRPr="00B62370">
          <w:rPr>
            <w:rStyle w:val="Hyperlink"/>
            <w:rFonts w:ascii="Garamond" w:hAnsi="Garamond"/>
            <w:sz w:val="20"/>
            <w:szCs w:val="20"/>
          </w:rPr>
          <w:t>https://news.mongabay.com/2022/05/drastic-declines-in-neotropical-birds-in-a-protected-panamanian-forest</w:t>
        </w:r>
      </w:hyperlink>
    </w:p>
    <w:p w14:paraId="6F65A840" w14:textId="6EF25A25" w:rsidR="00FC3D69" w:rsidRPr="00B62370" w:rsidRDefault="00FC3D69" w:rsidP="00EA05D1">
      <w:pPr>
        <w:pStyle w:val="ListParagraph"/>
        <w:numPr>
          <w:ilvl w:val="1"/>
          <w:numId w:val="13"/>
        </w:numPr>
        <w:jc w:val="both"/>
        <w:rPr>
          <w:rFonts w:ascii="Garamond" w:hAnsi="Garamond" w:cstheme="majorHAnsi"/>
          <w:iCs/>
          <w:color w:val="222222"/>
          <w:sz w:val="20"/>
          <w:szCs w:val="20"/>
          <w:shd w:val="clear" w:color="auto" w:fill="FFFFFF"/>
        </w:rPr>
      </w:pPr>
      <w:r w:rsidRPr="00B62370">
        <w:rPr>
          <w:rFonts w:ascii="Garamond" w:hAnsi="Garamond" w:cstheme="majorHAnsi"/>
          <w:b/>
          <w:bCs/>
          <w:iCs/>
          <w:color w:val="222222"/>
          <w:sz w:val="20"/>
          <w:szCs w:val="20"/>
          <w:shd w:val="clear" w:color="auto" w:fill="FFFFFF"/>
        </w:rPr>
        <w:t xml:space="preserve">Top 1% </w:t>
      </w:r>
      <w:proofErr w:type="spellStart"/>
      <w:r w:rsidRPr="00B62370">
        <w:rPr>
          <w:rFonts w:ascii="Garamond" w:hAnsi="Garamond" w:cstheme="majorHAnsi"/>
          <w:b/>
          <w:bCs/>
          <w:iCs/>
          <w:color w:val="222222"/>
          <w:sz w:val="20"/>
          <w:szCs w:val="20"/>
          <w:shd w:val="clear" w:color="auto" w:fill="FFFFFF"/>
        </w:rPr>
        <w:t>Altmetric</w:t>
      </w:r>
      <w:proofErr w:type="spellEnd"/>
    </w:p>
    <w:p w14:paraId="557D472A" w14:textId="77777777" w:rsidR="00BC7602" w:rsidRDefault="00BC7602" w:rsidP="00EA05D1">
      <w:pPr>
        <w:ind w:left="720" w:hanging="720"/>
        <w:jc w:val="both"/>
        <w:rPr>
          <w:rFonts w:ascii="Garamond" w:hAnsi="Garamond" w:cstheme="majorHAnsi"/>
          <w:color w:val="222222"/>
          <w:sz w:val="20"/>
          <w:szCs w:val="20"/>
          <w:shd w:val="clear" w:color="auto" w:fill="FFFFFF"/>
        </w:rPr>
      </w:pPr>
    </w:p>
    <w:p w14:paraId="0B0775EF" w14:textId="4FF6A413" w:rsidR="00F31FD8" w:rsidRDefault="00BC7602"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lastRenderedPageBreak/>
        <w:t>26. Savidge, J.A., M. Kastner</w:t>
      </w:r>
      <w:r w:rsidR="007A11A0">
        <w:rPr>
          <w:rFonts w:ascii="Garamond" w:hAnsi="Garamond" w:cstheme="majorHAnsi"/>
          <w:color w:val="222222"/>
          <w:sz w:val="20"/>
          <w:szCs w:val="20"/>
          <w:shd w:val="clear" w:color="auto" w:fill="FFFFFF"/>
        </w:rPr>
        <w:t>#</w:t>
      </w:r>
      <w:r w:rsidR="00F16824">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w:t>
      </w:r>
      <w:r w:rsidRPr="0066229A">
        <w:rPr>
          <w:rFonts w:ascii="Garamond" w:hAnsi="Garamond" w:cstheme="majorHAnsi"/>
          <w:b/>
          <w:color w:val="222222"/>
          <w:sz w:val="20"/>
          <w:szCs w:val="20"/>
          <w:shd w:val="clear" w:color="auto" w:fill="FFFFFF"/>
        </w:rPr>
        <w:t>H.S. Pollock</w:t>
      </w:r>
      <w:r>
        <w:rPr>
          <w:rFonts w:ascii="Garamond" w:hAnsi="Garamond" w:cstheme="majorHAnsi"/>
          <w:color w:val="222222"/>
          <w:sz w:val="20"/>
          <w:szCs w:val="20"/>
          <w:shd w:val="clear" w:color="auto" w:fill="FFFFFF"/>
        </w:rPr>
        <w:t xml:space="preserve"> &amp; T.F. Seibert. </w:t>
      </w:r>
      <w:r w:rsidR="00F31FD8">
        <w:rPr>
          <w:rFonts w:ascii="Garamond" w:hAnsi="Garamond" w:cstheme="majorHAnsi"/>
          <w:color w:val="222222"/>
          <w:sz w:val="20"/>
          <w:szCs w:val="20"/>
          <w:shd w:val="clear" w:color="auto" w:fill="FFFFFF"/>
        </w:rPr>
        <w:t xml:space="preserve">2022. </w:t>
      </w:r>
      <w:r w:rsidRPr="0066229A">
        <w:rPr>
          <w:rFonts w:ascii="Garamond" w:hAnsi="Garamond" w:cstheme="majorHAnsi"/>
          <w:color w:val="222222"/>
          <w:sz w:val="20"/>
          <w:szCs w:val="20"/>
          <w:shd w:val="clear" w:color="auto" w:fill="FFFFFF"/>
        </w:rPr>
        <w:t xml:space="preserve">Nest-site selection and breeding biology </w:t>
      </w:r>
      <w:r>
        <w:rPr>
          <w:rFonts w:ascii="Garamond" w:hAnsi="Garamond" w:cstheme="majorHAnsi"/>
          <w:color w:val="222222"/>
          <w:sz w:val="20"/>
          <w:szCs w:val="20"/>
          <w:shd w:val="clear" w:color="auto" w:fill="FFFFFF"/>
        </w:rPr>
        <w:t xml:space="preserve">of </w:t>
      </w:r>
    </w:p>
    <w:p w14:paraId="5DA9C7FF" w14:textId="27B3E84E" w:rsidR="00BC7602" w:rsidRPr="00F31FD8" w:rsidRDefault="00BC7602"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the</w:t>
      </w:r>
      <w:r w:rsidR="00F31FD8">
        <w:rPr>
          <w:rFonts w:ascii="Garamond" w:hAnsi="Garamond" w:cstheme="majorHAnsi"/>
          <w:color w:val="222222"/>
          <w:sz w:val="20"/>
          <w:szCs w:val="20"/>
          <w:shd w:val="clear" w:color="auto" w:fill="FFFFFF"/>
        </w:rPr>
        <w:t xml:space="preserve"> </w:t>
      </w:r>
      <w:r w:rsidRPr="0066229A">
        <w:rPr>
          <w:rFonts w:ascii="Garamond" w:hAnsi="Garamond" w:cstheme="majorHAnsi"/>
          <w:color w:val="222222"/>
          <w:sz w:val="20"/>
          <w:szCs w:val="20"/>
          <w:shd w:val="clear" w:color="auto" w:fill="FFFFFF"/>
        </w:rPr>
        <w:t>locally endangered Micronesian Starling</w:t>
      </w:r>
      <w:r>
        <w:rPr>
          <w:rFonts w:ascii="Garamond" w:hAnsi="Garamond" w:cstheme="majorHAnsi"/>
          <w:color w:val="222222"/>
          <w:sz w:val="20"/>
          <w:szCs w:val="20"/>
          <w:shd w:val="clear" w:color="auto" w:fill="FFFFFF"/>
        </w:rPr>
        <w:t xml:space="preserve"> (</w:t>
      </w:r>
      <w:proofErr w:type="spellStart"/>
      <w:r>
        <w:rPr>
          <w:rFonts w:ascii="Garamond" w:hAnsi="Garamond" w:cstheme="majorHAnsi"/>
          <w:i/>
          <w:color w:val="222222"/>
          <w:sz w:val="20"/>
          <w:szCs w:val="20"/>
          <w:shd w:val="clear" w:color="auto" w:fill="FFFFFF"/>
        </w:rPr>
        <w:t>Aplonis</w:t>
      </w:r>
      <w:proofErr w:type="spellEnd"/>
      <w:r>
        <w:rPr>
          <w:rFonts w:ascii="Garamond" w:hAnsi="Garamond" w:cstheme="majorHAnsi"/>
          <w:i/>
          <w:color w:val="222222"/>
          <w:sz w:val="20"/>
          <w:szCs w:val="20"/>
          <w:shd w:val="clear" w:color="auto" w:fill="FFFFFF"/>
        </w:rPr>
        <w:t xml:space="preserve"> opaca</w:t>
      </w:r>
      <w:r>
        <w:rPr>
          <w:rFonts w:ascii="Garamond" w:hAnsi="Garamond" w:cstheme="majorHAnsi"/>
          <w:color w:val="222222"/>
          <w:sz w:val="20"/>
          <w:szCs w:val="20"/>
          <w:shd w:val="clear" w:color="auto" w:fill="FFFFFF"/>
        </w:rPr>
        <w:t>)</w:t>
      </w:r>
      <w:r w:rsidRPr="0066229A">
        <w:rPr>
          <w:rFonts w:ascii="Garamond" w:hAnsi="Garamond" w:cstheme="majorHAnsi"/>
          <w:color w:val="222222"/>
          <w:sz w:val="20"/>
          <w:szCs w:val="20"/>
          <w:shd w:val="clear" w:color="auto" w:fill="FFFFFF"/>
        </w:rPr>
        <w:t xml:space="preserve"> </w:t>
      </w:r>
      <w:r>
        <w:rPr>
          <w:rFonts w:ascii="Garamond" w:hAnsi="Garamond" w:cstheme="majorHAnsi"/>
          <w:color w:val="222222"/>
          <w:sz w:val="20"/>
          <w:szCs w:val="20"/>
          <w:shd w:val="clear" w:color="auto" w:fill="FFFFFF"/>
        </w:rPr>
        <w:t xml:space="preserve">informs its recovery </w:t>
      </w:r>
      <w:r w:rsidRPr="0066229A">
        <w:rPr>
          <w:rFonts w:ascii="Garamond" w:hAnsi="Garamond" w:cstheme="majorHAnsi"/>
          <w:color w:val="222222"/>
          <w:sz w:val="20"/>
          <w:szCs w:val="20"/>
          <w:shd w:val="clear" w:color="auto" w:fill="FFFFFF"/>
        </w:rPr>
        <w:t>on Guam</w:t>
      </w:r>
      <w:r>
        <w:rPr>
          <w:rFonts w:ascii="Garamond" w:hAnsi="Garamond" w:cstheme="majorHAnsi"/>
          <w:color w:val="222222"/>
          <w:sz w:val="20"/>
          <w:szCs w:val="20"/>
          <w:shd w:val="clear" w:color="auto" w:fill="FFFFFF"/>
        </w:rPr>
        <w:t xml:space="preserve">. </w:t>
      </w:r>
      <w:r>
        <w:rPr>
          <w:rFonts w:ascii="Garamond" w:hAnsi="Garamond" w:cstheme="majorHAnsi"/>
          <w:i/>
          <w:color w:val="222222"/>
          <w:sz w:val="20"/>
          <w:szCs w:val="20"/>
          <w:shd w:val="clear" w:color="auto" w:fill="FFFFFF"/>
        </w:rPr>
        <w:t xml:space="preserve">Avian Ecology and </w:t>
      </w:r>
    </w:p>
    <w:p w14:paraId="556A5BA0" w14:textId="25D2E460" w:rsidR="00BC7602" w:rsidRPr="00A26345" w:rsidRDefault="00BC7602" w:rsidP="00EA05D1">
      <w:pPr>
        <w:ind w:left="720" w:hanging="720"/>
        <w:jc w:val="both"/>
        <w:rPr>
          <w:rFonts w:ascii="Garamond" w:hAnsi="Garamond" w:cstheme="majorHAnsi"/>
          <w:i/>
          <w:color w:val="222222"/>
          <w:sz w:val="20"/>
          <w:szCs w:val="20"/>
          <w:shd w:val="clear" w:color="auto" w:fill="FFFFFF"/>
        </w:rPr>
      </w:pPr>
      <w:r>
        <w:rPr>
          <w:rFonts w:ascii="Garamond" w:hAnsi="Garamond" w:cstheme="majorHAnsi"/>
          <w:i/>
          <w:color w:val="222222"/>
          <w:sz w:val="20"/>
          <w:szCs w:val="20"/>
          <w:shd w:val="clear" w:color="auto" w:fill="FFFFFF"/>
        </w:rPr>
        <w:t xml:space="preserve">Conservation </w:t>
      </w:r>
      <w:r w:rsidR="005F1DF1">
        <w:rPr>
          <w:rFonts w:ascii="Garamond" w:hAnsi="Garamond" w:cstheme="majorHAnsi"/>
          <w:color w:val="222222"/>
          <w:sz w:val="20"/>
          <w:szCs w:val="20"/>
          <w:shd w:val="clear" w:color="auto" w:fill="FFFFFF"/>
        </w:rPr>
        <w:t xml:space="preserve">17: 18. </w:t>
      </w:r>
    </w:p>
    <w:p w14:paraId="6C49E8BB" w14:textId="77777777" w:rsidR="00BC7602" w:rsidRDefault="00BC7602" w:rsidP="00EA05D1">
      <w:pPr>
        <w:jc w:val="both"/>
        <w:rPr>
          <w:rFonts w:ascii="Garamond" w:hAnsi="Garamond" w:cstheme="majorHAnsi"/>
          <w:color w:val="222222"/>
          <w:sz w:val="20"/>
          <w:szCs w:val="20"/>
          <w:shd w:val="clear" w:color="auto" w:fill="FFFFFF"/>
        </w:rPr>
      </w:pPr>
    </w:p>
    <w:p w14:paraId="4878DAA1" w14:textId="32610C39" w:rsidR="00663FFD" w:rsidRDefault="00BC7602"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25. Tobias, J.A.,…</w:t>
      </w:r>
      <w:r w:rsidRPr="00A84DA8">
        <w:rPr>
          <w:rFonts w:ascii="Garamond" w:hAnsi="Garamond" w:cstheme="majorHAnsi"/>
          <w:b/>
          <w:bCs/>
          <w:color w:val="222222"/>
          <w:sz w:val="20"/>
          <w:szCs w:val="20"/>
          <w:shd w:val="clear" w:color="auto" w:fill="FFFFFF"/>
        </w:rPr>
        <w:t xml:space="preserve">H.S. </w:t>
      </w:r>
      <w:r>
        <w:rPr>
          <w:rFonts w:ascii="Garamond" w:hAnsi="Garamond" w:cstheme="majorHAnsi"/>
          <w:b/>
          <w:color w:val="222222"/>
          <w:sz w:val="20"/>
          <w:szCs w:val="20"/>
          <w:shd w:val="clear" w:color="auto" w:fill="FFFFFF"/>
        </w:rPr>
        <w:t>Pollock.</w:t>
      </w:r>
      <w:r>
        <w:rPr>
          <w:rFonts w:ascii="Garamond" w:hAnsi="Garamond" w:cstheme="majorHAnsi"/>
          <w:color w:val="222222"/>
          <w:sz w:val="20"/>
          <w:szCs w:val="20"/>
          <w:shd w:val="clear" w:color="auto" w:fill="FFFFFF"/>
        </w:rPr>
        <w:t xml:space="preserve">,…, et al. (52 out of 116 authors). </w:t>
      </w:r>
      <w:r w:rsidR="00400A89">
        <w:rPr>
          <w:rFonts w:ascii="Garamond" w:hAnsi="Garamond" w:cstheme="majorHAnsi"/>
          <w:color w:val="222222"/>
          <w:sz w:val="20"/>
          <w:szCs w:val="20"/>
          <w:shd w:val="clear" w:color="auto" w:fill="FFFFFF"/>
        </w:rPr>
        <w:t xml:space="preserve">2022. </w:t>
      </w:r>
      <w:r>
        <w:rPr>
          <w:rFonts w:ascii="Garamond" w:hAnsi="Garamond" w:cstheme="majorHAnsi"/>
          <w:color w:val="222222"/>
          <w:sz w:val="20"/>
          <w:szCs w:val="20"/>
          <w:shd w:val="clear" w:color="auto" w:fill="FFFFFF"/>
        </w:rPr>
        <w:t xml:space="preserve">AVONET: morphological, ecological and geographical data for all birds. </w:t>
      </w:r>
      <w:r>
        <w:rPr>
          <w:rFonts w:ascii="Garamond" w:hAnsi="Garamond" w:cstheme="majorHAnsi"/>
          <w:i/>
          <w:color w:val="222222"/>
          <w:sz w:val="20"/>
          <w:szCs w:val="20"/>
          <w:shd w:val="clear" w:color="auto" w:fill="FFFFFF"/>
        </w:rPr>
        <w:t>Ecology Letters</w:t>
      </w:r>
      <w:r>
        <w:rPr>
          <w:rFonts w:ascii="Garamond" w:hAnsi="Garamond" w:cstheme="majorHAnsi"/>
          <w:color w:val="222222"/>
          <w:sz w:val="20"/>
          <w:szCs w:val="20"/>
          <w:shd w:val="clear" w:color="auto" w:fill="FFFFFF"/>
        </w:rPr>
        <w:t xml:space="preserve"> </w:t>
      </w:r>
      <w:r w:rsidR="00D902CF">
        <w:rPr>
          <w:rFonts w:ascii="Garamond" w:hAnsi="Garamond" w:cstheme="majorHAnsi"/>
          <w:color w:val="222222"/>
          <w:sz w:val="20"/>
          <w:szCs w:val="20"/>
          <w:shd w:val="clear" w:color="auto" w:fill="FFFFFF"/>
        </w:rPr>
        <w:t>25: 581-597.</w:t>
      </w:r>
    </w:p>
    <w:p w14:paraId="6A724571" w14:textId="04EE303D" w:rsidR="00BC7602" w:rsidRDefault="00663FFD" w:rsidP="00EA05D1">
      <w:pPr>
        <w:pStyle w:val="ListParagraph"/>
        <w:numPr>
          <w:ilvl w:val="0"/>
          <w:numId w:val="13"/>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Press coverage:</w:t>
      </w:r>
    </w:p>
    <w:p w14:paraId="40BD4D2E" w14:textId="04858428" w:rsidR="00663FFD" w:rsidRDefault="00000000" w:rsidP="00EA05D1">
      <w:pPr>
        <w:pStyle w:val="ListParagraph"/>
        <w:numPr>
          <w:ilvl w:val="1"/>
          <w:numId w:val="13"/>
        </w:numPr>
        <w:jc w:val="both"/>
        <w:rPr>
          <w:rFonts w:ascii="Garamond" w:hAnsi="Garamond" w:cstheme="majorHAnsi"/>
          <w:color w:val="222222"/>
          <w:sz w:val="20"/>
          <w:szCs w:val="20"/>
          <w:shd w:val="clear" w:color="auto" w:fill="FFFFFF"/>
        </w:rPr>
      </w:pPr>
      <w:hyperlink r:id="rId22" w:history="1">
        <w:r w:rsidR="0032313D" w:rsidRPr="00BC1D47">
          <w:rPr>
            <w:rStyle w:val="Hyperlink"/>
            <w:rFonts w:ascii="Garamond" w:hAnsi="Garamond" w:cstheme="majorHAnsi"/>
            <w:sz w:val="20"/>
            <w:szCs w:val="20"/>
            <w:shd w:val="clear" w:color="auto" w:fill="FFFFFF"/>
          </w:rPr>
          <w:t>https://www.scientificeuropean.co.uk/sciences/biology/avonet-a-new-database-for-all-birds/</w:t>
        </w:r>
      </w:hyperlink>
      <w:r w:rsidR="0032313D">
        <w:rPr>
          <w:rFonts w:ascii="Garamond" w:hAnsi="Garamond" w:cstheme="majorHAnsi"/>
          <w:color w:val="222222"/>
          <w:sz w:val="20"/>
          <w:szCs w:val="20"/>
          <w:shd w:val="clear" w:color="auto" w:fill="FFFFFF"/>
        </w:rPr>
        <w:t xml:space="preserve"> </w:t>
      </w:r>
    </w:p>
    <w:p w14:paraId="112BA197" w14:textId="132CEAEC" w:rsidR="00251A02" w:rsidRDefault="00000000" w:rsidP="00EA05D1">
      <w:pPr>
        <w:pStyle w:val="ListParagraph"/>
        <w:numPr>
          <w:ilvl w:val="1"/>
          <w:numId w:val="13"/>
        </w:numPr>
        <w:jc w:val="both"/>
        <w:rPr>
          <w:rFonts w:ascii="Garamond" w:hAnsi="Garamond" w:cstheme="majorHAnsi"/>
          <w:color w:val="222222"/>
          <w:sz w:val="20"/>
          <w:szCs w:val="20"/>
          <w:shd w:val="clear" w:color="auto" w:fill="FFFFFF"/>
        </w:rPr>
      </w:pPr>
      <w:hyperlink r:id="rId23" w:history="1">
        <w:r w:rsidR="00251A02" w:rsidRPr="00BC1D47">
          <w:rPr>
            <w:rStyle w:val="Hyperlink"/>
            <w:rFonts w:ascii="Garamond" w:hAnsi="Garamond" w:cstheme="majorHAnsi"/>
            <w:sz w:val="20"/>
            <w:szCs w:val="20"/>
            <w:shd w:val="clear" w:color="auto" w:fill="FFFFFF"/>
          </w:rPr>
          <w:t>https://www.science.org/content/article/first-of-its-kind-global-catalog-bird-shapes-yields-ecological-gold-mine</w:t>
        </w:r>
      </w:hyperlink>
      <w:r w:rsidR="00251A02">
        <w:rPr>
          <w:rFonts w:ascii="Garamond" w:hAnsi="Garamond" w:cstheme="majorHAnsi"/>
          <w:color w:val="222222"/>
          <w:sz w:val="20"/>
          <w:szCs w:val="20"/>
          <w:shd w:val="clear" w:color="auto" w:fill="FFFFFF"/>
        </w:rPr>
        <w:t xml:space="preserve"> </w:t>
      </w:r>
    </w:p>
    <w:p w14:paraId="5471F3ED" w14:textId="5C6A7EF3" w:rsidR="00663FFD" w:rsidRPr="00B017F7" w:rsidRDefault="00663FFD" w:rsidP="00EA05D1">
      <w:pPr>
        <w:pStyle w:val="ListParagraph"/>
        <w:numPr>
          <w:ilvl w:val="1"/>
          <w:numId w:val="13"/>
        </w:numPr>
        <w:jc w:val="both"/>
        <w:rPr>
          <w:rFonts w:ascii="Garamond" w:hAnsi="Garamond" w:cstheme="majorHAnsi"/>
          <w:color w:val="222222"/>
          <w:sz w:val="20"/>
          <w:szCs w:val="20"/>
          <w:shd w:val="clear" w:color="auto" w:fill="FFFFFF"/>
        </w:rPr>
      </w:pPr>
      <w:r>
        <w:rPr>
          <w:rFonts w:ascii="Garamond" w:hAnsi="Garamond" w:cstheme="majorHAnsi"/>
          <w:b/>
          <w:bCs/>
          <w:color w:val="222222"/>
          <w:sz w:val="20"/>
          <w:szCs w:val="20"/>
          <w:shd w:val="clear" w:color="auto" w:fill="FFFFFF"/>
        </w:rPr>
        <w:t xml:space="preserve">Top 1% </w:t>
      </w:r>
      <w:proofErr w:type="spellStart"/>
      <w:r>
        <w:rPr>
          <w:rFonts w:ascii="Garamond" w:hAnsi="Garamond" w:cstheme="majorHAnsi"/>
          <w:b/>
          <w:bCs/>
          <w:color w:val="222222"/>
          <w:sz w:val="20"/>
          <w:szCs w:val="20"/>
          <w:shd w:val="clear" w:color="auto" w:fill="FFFFFF"/>
        </w:rPr>
        <w:t>Altmetric</w:t>
      </w:r>
      <w:proofErr w:type="spellEnd"/>
    </w:p>
    <w:p w14:paraId="7C950A90" w14:textId="4BEEA02D" w:rsidR="00B017F7" w:rsidRDefault="00B017F7" w:rsidP="00EA05D1">
      <w:pPr>
        <w:jc w:val="both"/>
        <w:rPr>
          <w:rFonts w:ascii="Garamond" w:hAnsi="Garamond" w:cstheme="majorHAnsi"/>
          <w:color w:val="222222"/>
          <w:sz w:val="20"/>
          <w:szCs w:val="20"/>
          <w:shd w:val="clear" w:color="auto" w:fill="FFFFFF"/>
        </w:rPr>
      </w:pPr>
    </w:p>
    <w:p w14:paraId="01180FE5" w14:textId="77777777" w:rsidR="00062325" w:rsidRDefault="00B017F7"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24. </w:t>
      </w:r>
      <w:r w:rsidRPr="00826BF5">
        <w:rPr>
          <w:rFonts w:ascii="Garamond" w:hAnsi="Garamond" w:cstheme="majorHAnsi"/>
          <w:b/>
          <w:color w:val="222222"/>
          <w:sz w:val="20"/>
          <w:szCs w:val="20"/>
          <w:shd w:val="clear" w:color="auto" w:fill="FFFFFF"/>
        </w:rPr>
        <w:t>Pollock, H.S.</w:t>
      </w:r>
      <w:r w:rsidRPr="009D5BD3">
        <w:rPr>
          <w:rFonts w:ascii="Garamond" w:hAnsi="Garamond" w:cstheme="majorHAnsi"/>
          <w:color w:val="222222"/>
          <w:sz w:val="20"/>
          <w:szCs w:val="20"/>
          <w:shd w:val="clear" w:color="auto" w:fill="FFFFFF"/>
        </w:rPr>
        <w:t>, M. Kastner</w:t>
      </w:r>
      <w:r w:rsidR="007A11A0">
        <w:rPr>
          <w:rFonts w:ascii="Garamond" w:hAnsi="Garamond" w:cstheme="majorHAnsi"/>
          <w:color w:val="222222"/>
          <w:sz w:val="20"/>
          <w:szCs w:val="20"/>
          <w:shd w:val="clear" w:color="auto" w:fill="FFFFFF"/>
        </w:rPr>
        <w:t>#</w:t>
      </w:r>
      <w:r w:rsidR="00F16824">
        <w:rPr>
          <w:rFonts w:ascii="Garamond" w:hAnsi="Garamond" w:cstheme="majorHAnsi"/>
          <w:color w:val="222222"/>
          <w:sz w:val="20"/>
          <w:szCs w:val="20"/>
          <w:shd w:val="clear" w:color="auto" w:fill="FFFFFF"/>
        </w:rPr>
        <w:t>*</w:t>
      </w:r>
      <w:r w:rsidRPr="009D5BD3">
        <w:rPr>
          <w:rFonts w:ascii="Garamond" w:hAnsi="Garamond" w:cstheme="majorHAnsi"/>
          <w:color w:val="222222"/>
          <w:sz w:val="20"/>
          <w:szCs w:val="20"/>
          <w:shd w:val="clear" w:color="auto" w:fill="FFFFFF"/>
        </w:rPr>
        <w:t xml:space="preserve">, G. Wiles, H. Thierry, L.D. Barnhart, </w:t>
      </w:r>
      <w:r>
        <w:rPr>
          <w:rFonts w:ascii="Garamond" w:hAnsi="Garamond" w:cstheme="majorHAnsi"/>
          <w:color w:val="222222"/>
          <w:sz w:val="20"/>
          <w:szCs w:val="20"/>
          <w:shd w:val="clear" w:color="auto" w:fill="FFFFFF"/>
        </w:rPr>
        <w:t xml:space="preserve">E. Paxton, </w:t>
      </w:r>
      <w:r w:rsidRPr="009D5BD3">
        <w:rPr>
          <w:rFonts w:ascii="Garamond" w:hAnsi="Garamond" w:cstheme="majorHAnsi"/>
          <w:color w:val="222222"/>
          <w:sz w:val="20"/>
          <w:szCs w:val="20"/>
          <w:shd w:val="clear" w:color="auto" w:fill="FFFFFF"/>
        </w:rPr>
        <w:t>N. Suck</w:t>
      </w:r>
      <w:r>
        <w:rPr>
          <w:rFonts w:ascii="Garamond" w:hAnsi="Garamond" w:cstheme="majorHAnsi"/>
          <w:color w:val="222222"/>
          <w:sz w:val="20"/>
          <w:szCs w:val="20"/>
          <w:shd w:val="clear" w:color="auto" w:fill="FFFFFF"/>
        </w:rPr>
        <w:t>ow</w:t>
      </w:r>
      <w:r w:rsidR="0007227E">
        <w:rPr>
          <w:rFonts w:ascii="Garamond" w:hAnsi="Garamond" w:cstheme="majorHAnsi"/>
          <w:color w:val="222222"/>
          <w:sz w:val="20"/>
          <w:szCs w:val="20"/>
          <w:shd w:val="clear" w:color="auto" w:fill="FFFFFF"/>
        </w:rPr>
        <w:t>#</w:t>
      </w:r>
      <w:r>
        <w:rPr>
          <w:rFonts w:ascii="Garamond" w:hAnsi="Garamond" w:cstheme="majorHAnsi"/>
          <w:color w:val="222222"/>
          <w:sz w:val="20"/>
          <w:szCs w:val="20"/>
          <w:shd w:val="clear" w:color="auto" w:fill="FFFFFF"/>
        </w:rPr>
        <w:t xml:space="preserve">*, J. Quitugua </w:t>
      </w:r>
    </w:p>
    <w:p w14:paraId="48421058" w14:textId="77777777" w:rsidR="00062325" w:rsidRDefault="00B017F7"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&amp; H.S. Rogers. </w:t>
      </w:r>
      <w:r w:rsidR="00400A89">
        <w:rPr>
          <w:rFonts w:ascii="Garamond" w:hAnsi="Garamond" w:cstheme="majorHAnsi"/>
          <w:color w:val="222222"/>
          <w:sz w:val="20"/>
          <w:szCs w:val="20"/>
          <w:shd w:val="clear" w:color="auto" w:fill="FFFFFF"/>
        </w:rPr>
        <w:t xml:space="preserve">2022. </w:t>
      </w:r>
      <w:r w:rsidRPr="009D5BD3">
        <w:rPr>
          <w:rFonts w:ascii="Garamond" w:hAnsi="Garamond" w:cstheme="majorHAnsi"/>
          <w:color w:val="222222"/>
          <w:sz w:val="20"/>
          <w:szCs w:val="20"/>
          <w:shd w:val="clear" w:color="auto" w:fill="FFFFFF"/>
        </w:rPr>
        <w:t xml:space="preserve">Recent recovery and expansion of Guam’s locally endangered </w:t>
      </w:r>
      <w:proofErr w:type="spellStart"/>
      <w:r w:rsidRPr="009D5BD3">
        <w:rPr>
          <w:rFonts w:ascii="Garamond" w:hAnsi="Garamond" w:cstheme="majorHAnsi"/>
          <w:color w:val="222222"/>
          <w:sz w:val="20"/>
          <w:szCs w:val="20"/>
          <w:shd w:val="clear" w:color="auto" w:fill="FFFFFF"/>
        </w:rPr>
        <w:t>Såli</w:t>
      </w:r>
      <w:proofErr w:type="spellEnd"/>
      <w:r w:rsidRPr="009D5BD3">
        <w:rPr>
          <w:rFonts w:ascii="Garamond" w:hAnsi="Garamond" w:cstheme="majorHAnsi"/>
          <w:color w:val="222222"/>
          <w:sz w:val="20"/>
          <w:szCs w:val="20"/>
          <w:shd w:val="clear" w:color="auto" w:fill="FFFFFF"/>
        </w:rPr>
        <w:t xml:space="preserve"> (Micro</w:t>
      </w:r>
      <w:r>
        <w:rPr>
          <w:rFonts w:ascii="Garamond" w:hAnsi="Garamond" w:cstheme="majorHAnsi"/>
          <w:color w:val="222222"/>
          <w:sz w:val="20"/>
          <w:szCs w:val="20"/>
          <w:shd w:val="clear" w:color="auto" w:fill="FFFFFF"/>
        </w:rPr>
        <w:t xml:space="preserve">nesian Starling, </w:t>
      </w:r>
    </w:p>
    <w:p w14:paraId="40AA52BC" w14:textId="77777777" w:rsidR="00062325" w:rsidRDefault="00B017F7" w:rsidP="00EA05D1">
      <w:pPr>
        <w:ind w:left="720" w:hanging="720"/>
        <w:jc w:val="both"/>
        <w:rPr>
          <w:rFonts w:ascii="Garamond" w:hAnsi="Garamond" w:cstheme="majorHAnsi"/>
          <w:color w:val="222222"/>
          <w:sz w:val="20"/>
          <w:szCs w:val="20"/>
          <w:shd w:val="clear" w:color="auto" w:fill="FFFFFF"/>
        </w:rPr>
      </w:pPr>
      <w:proofErr w:type="spellStart"/>
      <w:r w:rsidRPr="009D5BD3">
        <w:rPr>
          <w:rFonts w:ascii="Garamond" w:hAnsi="Garamond" w:cstheme="majorHAnsi"/>
          <w:i/>
          <w:color w:val="222222"/>
          <w:sz w:val="20"/>
          <w:szCs w:val="20"/>
          <w:shd w:val="clear" w:color="auto" w:fill="FFFFFF"/>
        </w:rPr>
        <w:t>Aplonis</w:t>
      </w:r>
      <w:proofErr w:type="spellEnd"/>
      <w:r w:rsidRPr="009D5BD3">
        <w:rPr>
          <w:rFonts w:ascii="Garamond" w:hAnsi="Garamond" w:cstheme="majorHAnsi"/>
          <w:i/>
          <w:color w:val="222222"/>
          <w:sz w:val="20"/>
          <w:szCs w:val="20"/>
          <w:shd w:val="clear" w:color="auto" w:fill="FFFFFF"/>
        </w:rPr>
        <w:t xml:space="preserve"> opaca</w:t>
      </w:r>
      <w:r>
        <w:rPr>
          <w:rFonts w:ascii="Garamond" w:hAnsi="Garamond" w:cstheme="majorHAnsi"/>
          <w:color w:val="222222"/>
          <w:sz w:val="20"/>
          <w:szCs w:val="20"/>
          <w:shd w:val="clear" w:color="auto" w:fill="FFFFFF"/>
        </w:rPr>
        <w:t xml:space="preserve">) </w:t>
      </w:r>
      <w:r w:rsidRPr="009D5BD3">
        <w:rPr>
          <w:rFonts w:ascii="Garamond" w:hAnsi="Garamond" w:cstheme="majorHAnsi"/>
          <w:color w:val="222222"/>
          <w:sz w:val="20"/>
          <w:szCs w:val="20"/>
          <w:shd w:val="clear" w:color="auto" w:fill="FFFFFF"/>
        </w:rPr>
        <w:t xml:space="preserve">population in the presence of the invasive brown </w:t>
      </w:r>
      <w:proofErr w:type="spellStart"/>
      <w:r w:rsidRPr="009D5BD3">
        <w:rPr>
          <w:rFonts w:ascii="Garamond" w:hAnsi="Garamond" w:cstheme="majorHAnsi"/>
          <w:color w:val="222222"/>
          <w:sz w:val="20"/>
          <w:szCs w:val="20"/>
          <w:shd w:val="clear" w:color="auto" w:fill="FFFFFF"/>
        </w:rPr>
        <w:t>treesnake</w:t>
      </w:r>
      <w:proofErr w:type="spellEnd"/>
      <w:r w:rsidRPr="009D5BD3">
        <w:rPr>
          <w:rFonts w:ascii="Garamond" w:hAnsi="Garamond" w:cstheme="majorHAnsi"/>
          <w:color w:val="222222"/>
          <w:sz w:val="20"/>
          <w:szCs w:val="20"/>
          <w:shd w:val="clear" w:color="auto" w:fill="FFFFFF"/>
        </w:rPr>
        <w:t xml:space="preserve">. </w:t>
      </w:r>
      <w:r w:rsidRPr="009D5BD3">
        <w:rPr>
          <w:rFonts w:ascii="Garamond" w:hAnsi="Garamond" w:cstheme="majorHAnsi"/>
          <w:i/>
          <w:color w:val="222222"/>
          <w:sz w:val="20"/>
          <w:szCs w:val="20"/>
          <w:shd w:val="clear" w:color="auto" w:fill="FFFFFF"/>
        </w:rPr>
        <w:t>Bird Conservational International</w:t>
      </w:r>
      <w:r>
        <w:rPr>
          <w:rFonts w:ascii="Garamond" w:hAnsi="Garamond" w:cstheme="majorHAnsi"/>
          <w:color w:val="222222"/>
          <w:sz w:val="20"/>
          <w:szCs w:val="20"/>
          <w:shd w:val="clear" w:color="auto" w:fill="FFFFFF"/>
        </w:rPr>
        <w:t xml:space="preserve"> 32: 95-</w:t>
      </w:r>
    </w:p>
    <w:p w14:paraId="0E8B700D" w14:textId="2979CC96" w:rsidR="00B017F7" w:rsidRPr="0007227E" w:rsidRDefault="00B017F7"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110.</w:t>
      </w:r>
    </w:p>
    <w:p w14:paraId="404A3E2C" w14:textId="77777777" w:rsidR="00F14B16" w:rsidRDefault="00F14B16" w:rsidP="00EA05D1">
      <w:pPr>
        <w:jc w:val="both"/>
        <w:rPr>
          <w:rFonts w:ascii="Garamond" w:hAnsi="Garamond" w:cstheme="majorHAnsi"/>
          <w:color w:val="222222"/>
          <w:sz w:val="20"/>
          <w:szCs w:val="20"/>
          <w:shd w:val="clear" w:color="auto" w:fill="FFFFFF"/>
        </w:rPr>
      </w:pPr>
    </w:p>
    <w:p w14:paraId="24FF0290" w14:textId="77777777" w:rsidR="00E13024" w:rsidRDefault="00370B5F"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2</w:t>
      </w:r>
      <w:r w:rsidR="00F14B16">
        <w:rPr>
          <w:rFonts w:ascii="Garamond" w:hAnsi="Garamond" w:cstheme="majorHAnsi"/>
          <w:color w:val="222222"/>
          <w:sz w:val="20"/>
          <w:szCs w:val="20"/>
          <w:shd w:val="clear" w:color="auto" w:fill="FFFFFF"/>
        </w:rPr>
        <w:t>3</w:t>
      </w:r>
      <w:r>
        <w:rPr>
          <w:rFonts w:ascii="Garamond" w:hAnsi="Garamond" w:cstheme="majorHAnsi"/>
          <w:color w:val="222222"/>
          <w:sz w:val="20"/>
          <w:szCs w:val="20"/>
          <w:shd w:val="clear" w:color="auto" w:fill="FFFFFF"/>
        </w:rPr>
        <w:t xml:space="preserve">. Robinson, W.D., D. Errichetti*, </w:t>
      </w:r>
      <w:r>
        <w:rPr>
          <w:rFonts w:ascii="Garamond" w:hAnsi="Garamond" w:cstheme="majorHAnsi"/>
          <w:b/>
          <w:color w:val="222222"/>
          <w:sz w:val="20"/>
          <w:szCs w:val="20"/>
          <w:shd w:val="clear" w:color="auto" w:fill="FFFFFF"/>
        </w:rPr>
        <w:t xml:space="preserve">H.S. </w:t>
      </w:r>
      <w:r w:rsidRPr="00F35CB7">
        <w:rPr>
          <w:rFonts w:ascii="Garamond" w:hAnsi="Garamond" w:cstheme="majorHAnsi"/>
          <w:b/>
          <w:color w:val="222222"/>
          <w:sz w:val="20"/>
          <w:szCs w:val="20"/>
          <w:shd w:val="clear" w:color="auto" w:fill="FFFFFF"/>
        </w:rPr>
        <w:t>Pollock</w:t>
      </w:r>
      <w:r>
        <w:rPr>
          <w:rFonts w:ascii="Garamond" w:hAnsi="Garamond" w:cstheme="majorHAnsi"/>
          <w:color w:val="222222"/>
          <w:sz w:val="20"/>
          <w:szCs w:val="20"/>
          <w:shd w:val="clear" w:color="auto" w:fill="FFFFFF"/>
        </w:rPr>
        <w:t xml:space="preserve">, A.E. Martínez, P.C. Stouffer &amp; J.G. Blake. </w:t>
      </w:r>
      <w:r w:rsidR="00E13024">
        <w:rPr>
          <w:rFonts w:ascii="Garamond" w:hAnsi="Garamond" w:cstheme="majorHAnsi"/>
          <w:color w:val="222222"/>
          <w:sz w:val="20"/>
          <w:szCs w:val="20"/>
          <w:shd w:val="clear" w:color="auto" w:fill="FFFFFF"/>
        </w:rPr>
        <w:t xml:space="preserve">2021. </w:t>
      </w:r>
      <w:r w:rsidR="00C94C24" w:rsidRPr="00C94C24">
        <w:rPr>
          <w:rFonts w:ascii="Garamond" w:hAnsi="Garamond" w:cstheme="majorHAnsi"/>
          <w:color w:val="222222"/>
          <w:sz w:val="20"/>
          <w:szCs w:val="20"/>
          <w:shd w:val="clear" w:color="auto" w:fill="FFFFFF"/>
        </w:rPr>
        <w:t xml:space="preserve">Big bird </w:t>
      </w:r>
    </w:p>
    <w:p w14:paraId="692F92EF" w14:textId="77777777" w:rsidR="00E13024" w:rsidRDefault="00C94C24" w:rsidP="00EA05D1">
      <w:pPr>
        <w:ind w:left="720" w:hanging="720"/>
        <w:jc w:val="both"/>
        <w:rPr>
          <w:rFonts w:ascii="Garamond" w:hAnsi="Garamond" w:cstheme="majorHAnsi"/>
          <w:color w:val="222222"/>
          <w:sz w:val="20"/>
          <w:szCs w:val="20"/>
          <w:shd w:val="clear" w:color="auto" w:fill="FFFFFF"/>
        </w:rPr>
      </w:pPr>
      <w:r w:rsidRPr="00C94C24">
        <w:rPr>
          <w:rFonts w:ascii="Garamond" w:hAnsi="Garamond" w:cstheme="majorHAnsi"/>
          <w:color w:val="222222"/>
          <w:sz w:val="20"/>
          <w:szCs w:val="20"/>
          <w:shd w:val="clear" w:color="auto" w:fill="FFFFFF"/>
        </w:rPr>
        <w:t xml:space="preserve">plots: benchmarking Neotropical bird communities to address questions in ecology and conservation in an era </w:t>
      </w:r>
    </w:p>
    <w:p w14:paraId="0EFE219F" w14:textId="6124CC7D" w:rsidR="00A75ABD" w:rsidRPr="00C94C24" w:rsidRDefault="00C94C24" w:rsidP="00EA05D1">
      <w:pPr>
        <w:ind w:left="720" w:hanging="720"/>
        <w:jc w:val="both"/>
        <w:rPr>
          <w:rFonts w:ascii="Garamond" w:hAnsi="Garamond" w:cstheme="majorHAnsi"/>
          <w:color w:val="222222"/>
          <w:sz w:val="20"/>
          <w:szCs w:val="20"/>
          <w:shd w:val="clear" w:color="auto" w:fill="FFFFFF"/>
        </w:rPr>
      </w:pPr>
      <w:r w:rsidRPr="00C94C24">
        <w:rPr>
          <w:rFonts w:ascii="Garamond" w:hAnsi="Garamond" w:cstheme="majorHAnsi"/>
          <w:color w:val="222222"/>
          <w:sz w:val="20"/>
          <w:szCs w:val="20"/>
          <w:shd w:val="clear" w:color="auto" w:fill="FFFFFF"/>
        </w:rPr>
        <w:t>of rapid change</w:t>
      </w:r>
      <w:r w:rsidR="00370B5F">
        <w:rPr>
          <w:rFonts w:ascii="Garamond" w:hAnsi="Garamond" w:cstheme="majorHAnsi"/>
          <w:color w:val="222222"/>
          <w:sz w:val="20"/>
          <w:szCs w:val="20"/>
          <w:shd w:val="clear" w:color="auto" w:fill="FFFFFF"/>
        </w:rPr>
        <w:t xml:space="preserve">. </w:t>
      </w:r>
      <w:r w:rsidR="00370B5F">
        <w:rPr>
          <w:rFonts w:ascii="Garamond" w:hAnsi="Garamond" w:cstheme="majorHAnsi"/>
          <w:i/>
          <w:color w:val="222222"/>
          <w:sz w:val="20"/>
          <w:szCs w:val="20"/>
          <w:shd w:val="clear" w:color="auto" w:fill="FFFFFF"/>
        </w:rPr>
        <w:t>Frontiers in Ecology and Evolution</w:t>
      </w:r>
      <w:r w:rsidR="00370B5F">
        <w:rPr>
          <w:rFonts w:ascii="Garamond" w:hAnsi="Garamond" w:cstheme="majorHAnsi"/>
          <w:color w:val="222222"/>
          <w:sz w:val="20"/>
          <w:szCs w:val="20"/>
          <w:shd w:val="clear" w:color="auto" w:fill="FFFFFF"/>
        </w:rPr>
        <w:t xml:space="preserve"> </w:t>
      </w:r>
      <w:r w:rsidR="00AE36AF">
        <w:rPr>
          <w:rFonts w:ascii="Garamond" w:hAnsi="Garamond" w:cstheme="majorHAnsi"/>
          <w:color w:val="222222"/>
          <w:sz w:val="20"/>
          <w:szCs w:val="20"/>
          <w:shd w:val="clear" w:color="auto" w:fill="FFFFFF"/>
        </w:rPr>
        <w:t>9: 697511.</w:t>
      </w:r>
    </w:p>
    <w:p w14:paraId="0F87A7FA" w14:textId="1759FBF2" w:rsidR="00503A27" w:rsidRDefault="00503A27" w:rsidP="00EA05D1">
      <w:pPr>
        <w:jc w:val="both"/>
        <w:rPr>
          <w:rFonts w:ascii="Garamond" w:hAnsi="Garamond" w:cstheme="majorHAnsi"/>
          <w:color w:val="222222"/>
          <w:sz w:val="20"/>
          <w:szCs w:val="20"/>
          <w:shd w:val="clear" w:color="auto" w:fill="FFFFFF"/>
        </w:rPr>
      </w:pPr>
    </w:p>
    <w:p w14:paraId="4B8A04B9" w14:textId="10B6D1A1" w:rsidR="00503921" w:rsidRDefault="00503921"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22. </w:t>
      </w:r>
      <w:r w:rsidRPr="00505CA7">
        <w:rPr>
          <w:rFonts w:ascii="Garamond" w:hAnsi="Garamond" w:cstheme="majorHAnsi"/>
          <w:b/>
          <w:color w:val="222222"/>
          <w:sz w:val="20"/>
          <w:szCs w:val="20"/>
          <w:shd w:val="clear" w:color="auto" w:fill="FFFFFF"/>
        </w:rPr>
        <w:t>Pollock, H.S.</w:t>
      </w:r>
      <w:r w:rsidRPr="00471CBD">
        <w:rPr>
          <w:rFonts w:ascii="Garamond" w:hAnsi="Garamond" w:cstheme="majorHAnsi"/>
          <w:color w:val="222222"/>
          <w:sz w:val="20"/>
          <w:szCs w:val="20"/>
          <w:shd w:val="clear" w:color="auto" w:fill="FFFFFF"/>
        </w:rPr>
        <w:t>, S.E. MacDonald</w:t>
      </w:r>
      <w:r w:rsidR="00F16824">
        <w:rPr>
          <w:rFonts w:ascii="Garamond" w:hAnsi="Garamond" w:cstheme="majorHAnsi"/>
          <w:color w:val="222222"/>
          <w:sz w:val="20"/>
          <w:szCs w:val="20"/>
          <w:shd w:val="clear" w:color="auto" w:fill="FFFFFF"/>
        </w:rPr>
        <w:t>*</w:t>
      </w:r>
      <w:r w:rsidRPr="00471CBD">
        <w:rPr>
          <w:rFonts w:ascii="Garamond" w:hAnsi="Garamond" w:cstheme="majorHAnsi"/>
          <w:color w:val="222222"/>
          <w:sz w:val="20"/>
          <w:szCs w:val="20"/>
          <w:shd w:val="clear" w:color="auto" w:fill="FFFFFF"/>
        </w:rPr>
        <w:t xml:space="preserve">, J. </w:t>
      </w:r>
      <w:proofErr w:type="spellStart"/>
      <w:r w:rsidRPr="00471CBD">
        <w:rPr>
          <w:rFonts w:ascii="Garamond" w:hAnsi="Garamond" w:cstheme="majorHAnsi"/>
          <w:color w:val="222222"/>
          <w:sz w:val="20"/>
          <w:szCs w:val="20"/>
          <w:shd w:val="clear" w:color="auto" w:fill="FFFFFF"/>
        </w:rPr>
        <w:t>Vizentin-Bugoni</w:t>
      </w:r>
      <w:proofErr w:type="spellEnd"/>
      <w:r w:rsidRPr="00471CBD">
        <w:rPr>
          <w:rFonts w:ascii="Garamond" w:hAnsi="Garamond" w:cstheme="majorHAnsi"/>
          <w:color w:val="222222"/>
          <w:sz w:val="20"/>
          <w:szCs w:val="20"/>
          <w:shd w:val="clear" w:color="auto" w:fill="FFFFFF"/>
        </w:rPr>
        <w:t>, J.D. Brawn, Z.S. Sutton, &amp; M.E. Hauber</w:t>
      </w:r>
      <w:r>
        <w:rPr>
          <w:rFonts w:ascii="Garamond" w:hAnsi="Garamond" w:cstheme="majorHAnsi"/>
          <w:color w:val="222222"/>
          <w:sz w:val="20"/>
          <w:szCs w:val="20"/>
          <w:shd w:val="clear" w:color="auto" w:fill="FFFFFF"/>
        </w:rPr>
        <w:t xml:space="preserve">. </w:t>
      </w:r>
      <w:r w:rsidR="00F80A98">
        <w:rPr>
          <w:rFonts w:ascii="Garamond" w:hAnsi="Garamond" w:cstheme="majorHAnsi"/>
          <w:color w:val="222222"/>
          <w:sz w:val="20"/>
          <w:szCs w:val="20"/>
          <w:shd w:val="clear" w:color="auto" w:fill="FFFFFF"/>
        </w:rPr>
        <w:t xml:space="preserve">2021. </w:t>
      </w:r>
      <w:r>
        <w:rPr>
          <w:rFonts w:ascii="Garamond" w:hAnsi="Garamond" w:cstheme="majorHAnsi"/>
          <w:color w:val="222222"/>
          <w:sz w:val="20"/>
          <w:szCs w:val="20"/>
          <w:shd w:val="clear" w:color="auto" w:fill="FFFFFF"/>
        </w:rPr>
        <w:t xml:space="preserve">What </w:t>
      </w:r>
    </w:p>
    <w:p w14:paraId="08E3F9DD" w14:textId="77777777" w:rsidR="00503921" w:rsidRDefault="00503921" w:rsidP="00EA05D1">
      <w:pPr>
        <w:ind w:left="720" w:hanging="720"/>
        <w:jc w:val="both"/>
        <w:rPr>
          <w:rFonts w:ascii="Garamond" w:hAnsi="Garamond" w:cstheme="majorHAnsi"/>
          <w:color w:val="222222"/>
          <w:sz w:val="20"/>
          <w:szCs w:val="20"/>
          <w:shd w:val="clear" w:color="auto" w:fill="FFFFFF"/>
        </w:rPr>
      </w:pPr>
      <w:r w:rsidRPr="00471CBD">
        <w:rPr>
          <w:rFonts w:ascii="Garamond" w:hAnsi="Garamond" w:cstheme="majorHAnsi"/>
          <w:color w:val="222222"/>
          <w:sz w:val="20"/>
          <w:szCs w:val="20"/>
          <w:shd w:val="clear" w:color="auto" w:fill="FFFFFF"/>
        </w:rPr>
        <w:t>the pluck? Theft of mammal hair by birds is a rarely documented b</w:t>
      </w:r>
      <w:r>
        <w:rPr>
          <w:rFonts w:ascii="Garamond" w:hAnsi="Garamond" w:cstheme="majorHAnsi"/>
          <w:color w:val="222222"/>
          <w:sz w:val="20"/>
          <w:szCs w:val="20"/>
          <w:shd w:val="clear" w:color="auto" w:fill="FFFFFF"/>
        </w:rPr>
        <w:t xml:space="preserve">ut common behavior with fitness </w:t>
      </w:r>
    </w:p>
    <w:p w14:paraId="2CF53FCB" w14:textId="228BF4BB" w:rsidR="00503921" w:rsidRDefault="00503921" w:rsidP="00EA05D1">
      <w:pPr>
        <w:jc w:val="both"/>
        <w:rPr>
          <w:rFonts w:ascii="Garamond" w:hAnsi="Garamond" w:cstheme="majorHAnsi"/>
          <w:color w:val="222222"/>
          <w:sz w:val="20"/>
          <w:szCs w:val="20"/>
          <w:shd w:val="clear" w:color="auto" w:fill="FFFFFF"/>
        </w:rPr>
      </w:pPr>
      <w:r w:rsidRPr="00471CBD">
        <w:rPr>
          <w:rFonts w:ascii="Garamond" w:hAnsi="Garamond" w:cstheme="majorHAnsi"/>
          <w:color w:val="222222"/>
          <w:sz w:val="20"/>
          <w:szCs w:val="20"/>
          <w:shd w:val="clear" w:color="auto" w:fill="FFFFFF"/>
        </w:rPr>
        <w:t xml:space="preserve">implications. </w:t>
      </w:r>
      <w:r w:rsidRPr="00471CBD">
        <w:rPr>
          <w:rFonts w:ascii="Garamond" w:hAnsi="Garamond" w:cstheme="majorHAnsi"/>
          <w:i/>
          <w:color w:val="222222"/>
          <w:sz w:val="20"/>
          <w:szCs w:val="20"/>
          <w:shd w:val="clear" w:color="auto" w:fill="FFFFFF"/>
        </w:rPr>
        <w:t>Ecology</w:t>
      </w:r>
      <w:r>
        <w:rPr>
          <w:rFonts w:ascii="Garamond" w:hAnsi="Garamond" w:cstheme="majorHAnsi"/>
          <w:color w:val="222222"/>
          <w:sz w:val="20"/>
          <w:szCs w:val="20"/>
          <w:shd w:val="clear" w:color="auto" w:fill="FFFFFF"/>
        </w:rPr>
        <w:t xml:space="preserve"> </w:t>
      </w:r>
      <w:r w:rsidR="007025F0">
        <w:rPr>
          <w:rFonts w:ascii="Garamond" w:hAnsi="Garamond" w:cstheme="majorHAnsi"/>
          <w:color w:val="222222"/>
          <w:sz w:val="20"/>
          <w:szCs w:val="20"/>
          <w:shd w:val="clear" w:color="auto" w:fill="FFFFFF"/>
        </w:rPr>
        <w:t xml:space="preserve">102: </w:t>
      </w:r>
      <w:r>
        <w:rPr>
          <w:rFonts w:ascii="Garamond" w:hAnsi="Garamond" w:cstheme="majorHAnsi"/>
          <w:color w:val="222222"/>
          <w:sz w:val="20"/>
          <w:szCs w:val="20"/>
          <w:shd w:val="clear" w:color="auto" w:fill="FFFFFF"/>
        </w:rPr>
        <w:t>e03501.</w:t>
      </w:r>
    </w:p>
    <w:p w14:paraId="579D248A" w14:textId="77777777" w:rsidR="00503921" w:rsidRDefault="00503921" w:rsidP="00EA05D1">
      <w:pPr>
        <w:pStyle w:val="ListParagraph"/>
        <w:numPr>
          <w:ilvl w:val="0"/>
          <w:numId w:val="6"/>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Press coverage:</w:t>
      </w:r>
    </w:p>
    <w:p w14:paraId="25703549" w14:textId="0D232432" w:rsidR="00912A4C" w:rsidRPr="00912A4C" w:rsidRDefault="00000000" w:rsidP="00EA05D1">
      <w:pPr>
        <w:pStyle w:val="ListParagraph"/>
        <w:numPr>
          <w:ilvl w:val="1"/>
          <w:numId w:val="6"/>
        </w:numPr>
        <w:jc w:val="both"/>
        <w:rPr>
          <w:rFonts w:ascii="Garamond" w:hAnsi="Garamond" w:cstheme="majorHAnsi"/>
          <w:b/>
          <w:color w:val="222222"/>
          <w:sz w:val="20"/>
          <w:szCs w:val="20"/>
          <w:shd w:val="clear" w:color="auto" w:fill="FFFFFF"/>
        </w:rPr>
      </w:pPr>
      <w:hyperlink r:id="rId24" w:history="1">
        <w:r w:rsidR="00912A4C" w:rsidRPr="00693812">
          <w:rPr>
            <w:rStyle w:val="Hyperlink"/>
            <w:rFonts w:ascii="Garamond" w:hAnsi="Garamond" w:cstheme="majorHAnsi"/>
            <w:sz w:val="20"/>
            <w:szCs w:val="20"/>
            <w:shd w:val="clear" w:color="auto" w:fill="FFFFFF"/>
          </w:rPr>
          <w:t>https://www.nytimes.com/2021/08/06/science/hair-thieves-birds.html</w:t>
        </w:r>
      </w:hyperlink>
    </w:p>
    <w:p w14:paraId="3119EB42" w14:textId="0CEA4E64" w:rsidR="00912A4C" w:rsidRPr="00912A4C" w:rsidRDefault="00000000" w:rsidP="00EA05D1">
      <w:pPr>
        <w:pStyle w:val="ListParagraph"/>
        <w:numPr>
          <w:ilvl w:val="1"/>
          <w:numId w:val="6"/>
        </w:numPr>
        <w:jc w:val="both"/>
        <w:rPr>
          <w:rFonts w:ascii="Garamond" w:hAnsi="Garamond" w:cstheme="majorHAnsi"/>
          <w:bCs/>
          <w:color w:val="222222"/>
          <w:sz w:val="20"/>
          <w:szCs w:val="20"/>
          <w:shd w:val="clear" w:color="auto" w:fill="FFFFFF"/>
        </w:rPr>
      </w:pPr>
      <w:hyperlink r:id="rId25" w:history="1">
        <w:r w:rsidR="00912A4C" w:rsidRPr="00693812">
          <w:rPr>
            <w:rStyle w:val="Hyperlink"/>
            <w:rFonts w:ascii="Garamond" w:hAnsi="Garamond" w:cstheme="majorHAnsi"/>
            <w:bCs/>
            <w:sz w:val="20"/>
            <w:szCs w:val="20"/>
            <w:shd w:val="clear" w:color="auto" w:fill="FFFFFF"/>
          </w:rPr>
          <w:t>https://www.cbc.ca/radio/asithappens/as-it-happens-the-monday-edition-1.6126907/these-bold-little-birds-snatch-the-hairs-off-living-mammals-to-use-in-their-nests-1.6126985</w:t>
        </w:r>
      </w:hyperlink>
      <w:r w:rsidR="00912A4C">
        <w:rPr>
          <w:rFonts w:ascii="Garamond" w:hAnsi="Garamond" w:cstheme="majorHAnsi"/>
          <w:bCs/>
          <w:color w:val="222222"/>
          <w:sz w:val="20"/>
          <w:szCs w:val="20"/>
          <w:shd w:val="clear" w:color="auto" w:fill="FFFFFF"/>
        </w:rPr>
        <w:t xml:space="preserve"> </w:t>
      </w:r>
    </w:p>
    <w:p w14:paraId="1A3FD28E" w14:textId="7D05563C" w:rsidR="00503921" w:rsidRPr="007D2215" w:rsidRDefault="00503921" w:rsidP="00EA05D1">
      <w:pPr>
        <w:pStyle w:val="ListParagraph"/>
        <w:numPr>
          <w:ilvl w:val="1"/>
          <w:numId w:val="6"/>
        </w:numPr>
        <w:jc w:val="both"/>
        <w:rPr>
          <w:rFonts w:ascii="Garamond" w:hAnsi="Garamond" w:cstheme="majorHAnsi"/>
          <w:b/>
          <w:color w:val="222222"/>
          <w:sz w:val="20"/>
          <w:szCs w:val="20"/>
          <w:shd w:val="clear" w:color="auto" w:fill="FFFFFF"/>
        </w:rPr>
      </w:pPr>
      <w:r w:rsidRPr="00E8636D">
        <w:rPr>
          <w:rFonts w:ascii="Garamond" w:hAnsi="Garamond" w:cstheme="majorHAnsi"/>
          <w:b/>
          <w:color w:val="222222"/>
          <w:sz w:val="20"/>
          <w:szCs w:val="20"/>
          <w:shd w:val="clear" w:color="auto" w:fill="FFFFFF"/>
        </w:rPr>
        <w:t>T</w:t>
      </w:r>
      <w:r>
        <w:rPr>
          <w:rFonts w:ascii="Garamond" w:hAnsi="Garamond" w:cstheme="majorHAnsi"/>
          <w:b/>
          <w:color w:val="222222"/>
          <w:sz w:val="20"/>
          <w:szCs w:val="20"/>
          <w:shd w:val="clear" w:color="auto" w:fill="FFFFFF"/>
        </w:rPr>
        <w:t>op 1</w:t>
      </w:r>
      <w:r w:rsidRPr="00E8636D">
        <w:rPr>
          <w:rFonts w:ascii="Garamond" w:hAnsi="Garamond" w:cstheme="majorHAnsi"/>
          <w:b/>
          <w:color w:val="222222"/>
          <w:sz w:val="20"/>
          <w:szCs w:val="20"/>
          <w:shd w:val="clear" w:color="auto" w:fill="FFFFFF"/>
        </w:rPr>
        <w:t xml:space="preserve">% </w:t>
      </w:r>
      <w:proofErr w:type="spellStart"/>
      <w:r w:rsidRPr="00E8636D">
        <w:rPr>
          <w:rFonts w:ascii="Garamond" w:hAnsi="Garamond" w:cstheme="majorHAnsi"/>
          <w:b/>
          <w:color w:val="222222"/>
          <w:sz w:val="20"/>
          <w:szCs w:val="20"/>
          <w:shd w:val="clear" w:color="auto" w:fill="FFFFFF"/>
        </w:rPr>
        <w:t>Altmetric</w:t>
      </w:r>
      <w:proofErr w:type="spellEnd"/>
    </w:p>
    <w:p w14:paraId="722333E0" w14:textId="77777777" w:rsidR="00503921" w:rsidRDefault="00503921" w:rsidP="00EA05D1">
      <w:pPr>
        <w:ind w:left="720" w:hanging="720"/>
        <w:jc w:val="both"/>
        <w:rPr>
          <w:rFonts w:ascii="Garamond" w:hAnsi="Garamond" w:cstheme="majorHAnsi"/>
          <w:color w:val="222222"/>
          <w:sz w:val="20"/>
          <w:szCs w:val="20"/>
          <w:shd w:val="clear" w:color="auto" w:fill="FFFFFF"/>
        </w:rPr>
      </w:pPr>
    </w:p>
    <w:p w14:paraId="336C2BB8" w14:textId="77777777" w:rsidR="00F80A98" w:rsidRDefault="00503A27"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21</w:t>
      </w:r>
      <w:r w:rsidR="00265379">
        <w:rPr>
          <w:rFonts w:ascii="Garamond" w:hAnsi="Garamond" w:cstheme="majorHAnsi"/>
          <w:color w:val="222222"/>
          <w:sz w:val="20"/>
          <w:szCs w:val="20"/>
          <w:shd w:val="clear" w:color="auto" w:fill="FFFFFF"/>
        </w:rPr>
        <w:t xml:space="preserve">. </w:t>
      </w:r>
      <w:r w:rsidR="00AD25CC" w:rsidRPr="009A2808">
        <w:rPr>
          <w:rFonts w:ascii="Garamond" w:hAnsi="Garamond" w:cstheme="majorHAnsi"/>
          <w:color w:val="222222"/>
          <w:sz w:val="20"/>
          <w:szCs w:val="20"/>
          <w:shd w:val="clear" w:color="auto" w:fill="FFFFFF"/>
        </w:rPr>
        <w:t xml:space="preserve">Nishikawa, E.T., </w:t>
      </w:r>
      <w:r w:rsidR="00AD25CC" w:rsidRPr="009A2808">
        <w:rPr>
          <w:rFonts w:ascii="Garamond" w:hAnsi="Garamond" w:cstheme="majorHAnsi"/>
          <w:b/>
          <w:color w:val="222222"/>
          <w:sz w:val="20"/>
          <w:szCs w:val="20"/>
          <w:shd w:val="clear" w:color="auto" w:fill="FFFFFF"/>
        </w:rPr>
        <w:t>H.S. Pollock</w:t>
      </w:r>
      <w:r w:rsidR="00AD25CC" w:rsidRPr="009A2808">
        <w:rPr>
          <w:rFonts w:ascii="Garamond" w:hAnsi="Garamond" w:cstheme="majorHAnsi"/>
          <w:color w:val="222222"/>
          <w:sz w:val="20"/>
          <w:szCs w:val="20"/>
          <w:shd w:val="clear" w:color="auto" w:fill="FFFFFF"/>
        </w:rPr>
        <w:t xml:space="preserve"> &amp; J.D. Brawn. </w:t>
      </w:r>
      <w:r w:rsidR="00F80A98">
        <w:rPr>
          <w:rFonts w:ascii="Garamond" w:hAnsi="Garamond" w:cstheme="majorHAnsi"/>
          <w:color w:val="222222"/>
          <w:sz w:val="20"/>
          <w:szCs w:val="20"/>
          <w:shd w:val="clear" w:color="auto" w:fill="FFFFFF"/>
        </w:rPr>
        <w:t xml:space="preserve">2021. </w:t>
      </w:r>
      <w:r w:rsidR="00AD25CC">
        <w:rPr>
          <w:rFonts w:ascii="Garamond" w:hAnsi="Garamond" w:cstheme="majorHAnsi"/>
          <w:color w:val="222222"/>
          <w:sz w:val="20"/>
          <w:szCs w:val="20"/>
          <w:shd w:val="clear" w:color="auto" w:fill="FFFFFF"/>
        </w:rPr>
        <w:t>Dry</w:t>
      </w:r>
      <w:r w:rsidR="00AD25CC" w:rsidRPr="009A2808">
        <w:rPr>
          <w:rFonts w:ascii="Garamond" w:hAnsi="Garamond" w:cstheme="majorHAnsi"/>
          <w:color w:val="222222"/>
          <w:sz w:val="20"/>
          <w:szCs w:val="20"/>
          <w:shd w:val="clear" w:color="auto" w:fill="FFFFFF"/>
        </w:rPr>
        <w:t xml:space="preserve"> season intensity </w:t>
      </w:r>
      <w:r w:rsidR="00AD25CC">
        <w:rPr>
          <w:rFonts w:ascii="Garamond" w:hAnsi="Garamond" w:cstheme="majorHAnsi"/>
          <w:color w:val="222222"/>
          <w:sz w:val="20"/>
          <w:szCs w:val="20"/>
          <w:shd w:val="clear" w:color="auto" w:fill="FFFFFF"/>
        </w:rPr>
        <w:t xml:space="preserve">has equivocal effects </w:t>
      </w:r>
      <w:r w:rsidR="00AD25CC" w:rsidRPr="009A2808">
        <w:rPr>
          <w:rFonts w:ascii="Garamond" w:hAnsi="Garamond" w:cstheme="majorHAnsi"/>
          <w:color w:val="222222"/>
          <w:sz w:val="20"/>
          <w:szCs w:val="20"/>
          <w:shd w:val="clear" w:color="auto" w:fill="FFFFFF"/>
        </w:rPr>
        <w:t xml:space="preserve">on the </w:t>
      </w:r>
    </w:p>
    <w:p w14:paraId="58E35976" w14:textId="57D6132D" w:rsidR="00AD25CC" w:rsidRDefault="00AD25CC" w:rsidP="00EA05D1">
      <w:pPr>
        <w:ind w:left="720" w:hanging="720"/>
        <w:jc w:val="both"/>
        <w:rPr>
          <w:rFonts w:ascii="Garamond" w:hAnsi="Garamond" w:cstheme="majorHAnsi"/>
          <w:color w:val="222222"/>
          <w:sz w:val="20"/>
          <w:szCs w:val="20"/>
          <w:shd w:val="clear" w:color="auto" w:fill="FFFFFF"/>
        </w:rPr>
      </w:pPr>
      <w:r w:rsidRPr="009A2808">
        <w:rPr>
          <w:rFonts w:ascii="Garamond" w:hAnsi="Garamond" w:cstheme="majorHAnsi"/>
          <w:color w:val="222222"/>
          <w:sz w:val="20"/>
          <w:szCs w:val="20"/>
          <w:shd w:val="clear" w:color="auto" w:fill="FFFFFF"/>
        </w:rPr>
        <w:t xml:space="preserve">nutritional condition of understory birds in a Neotropical forest. </w:t>
      </w:r>
      <w:r>
        <w:rPr>
          <w:rFonts w:ascii="Garamond" w:hAnsi="Garamond" w:cstheme="majorHAnsi"/>
          <w:i/>
          <w:color w:val="222222"/>
          <w:sz w:val="20"/>
          <w:szCs w:val="20"/>
          <w:shd w:val="clear" w:color="auto" w:fill="FFFFFF"/>
        </w:rPr>
        <w:t>Ornithology</w:t>
      </w:r>
      <w:r w:rsidRPr="009A2808">
        <w:rPr>
          <w:rFonts w:ascii="Garamond" w:hAnsi="Garamond" w:cstheme="majorHAnsi"/>
          <w:color w:val="222222"/>
          <w:sz w:val="20"/>
          <w:szCs w:val="20"/>
          <w:shd w:val="clear" w:color="auto" w:fill="FFFFFF"/>
        </w:rPr>
        <w:t xml:space="preserve"> </w:t>
      </w:r>
      <w:r w:rsidR="001917EB">
        <w:rPr>
          <w:rFonts w:ascii="Garamond" w:hAnsi="Garamond" w:cstheme="majorHAnsi"/>
          <w:color w:val="222222"/>
          <w:sz w:val="20"/>
          <w:szCs w:val="20"/>
          <w:shd w:val="clear" w:color="auto" w:fill="FFFFFF"/>
        </w:rPr>
        <w:t xml:space="preserve">138: </w:t>
      </w:r>
      <w:r w:rsidR="0001462B" w:rsidRPr="0001462B">
        <w:rPr>
          <w:rFonts w:ascii="Garamond" w:hAnsi="Garamond" w:cstheme="majorHAnsi"/>
          <w:color w:val="222222"/>
          <w:sz w:val="20"/>
          <w:szCs w:val="20"/>
          <w:shd w:val="clear" w:color="auto" w:fill="FFFFFF"/>
        </w:rPr>
        <w:t>ukaa085</w:t>
      </w:r>
      <w:r w:rsidR="0001462B">
        <w:rPr>
          <w:rFonts w:ascii="Garamond" w:hAnsi="Garamond" w:cstheme="majorHAnsi"/>
          <w:color w:val="222222"/>
          <w:sz w:val="20"/>
          <w:szCs w:val="20"/>
          <w:shd w:val="clear" w:color="auto" w:fill="FFFFFF"/>
        </w:rPr>
        <w:t xml:space="preserve">. </w:t>
      </w:r>
    </w:p>
    <w:p w14:paraId="3AD8F9D6" w14:textId="77777777" w:rsidR="00AD25CC" w:rsidRDefault="00AD25CC" w:rsidP="00EA05D1">
      <w:pPr>
        <w:ind w:left="720" w:hanging="720"/>
        <w:jc w:val="both"/>
        <w:rPr>
          <w:rFonts w:ascii="Garamond" w:hAnsi="Garamond" w:cstheme="majorHAnsi"/>
          <w:b/>
          <w:color w:val="222222"/>
          <w:sz w:val="20"/>
          <w:szCs w:val="20"/>
          <w:shd w:val="clear" w:color="auto" w:fill="FFFFFF"/>
        </w:rPr>
      </w:pPr>
    </w:p>
    <w:p w14:paraId="2110B747" w14:textId="433E6BC8" w:rsidR="00E304D5" w:rsidRDefault="00503A27"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20</w:t>
      </w:r>
      <w:r w:rsidR="00AD25CC">
        <w:rPr>
          <w:rFonts w:ascii="Garamond" w:hAnsi="Garamond" w:cstheme="majorHAnsi"/>
          <w:color w:val="222222"/>
          <w:sz w:val="20"/>
          <w:szCs w:val="20"/>
          <w:shd w:val="clear" w:color="auto" w:fill="FFFFFF"/>
        </w:rPr>
        <w:t xml:space="preserve">. </w:t>
      </w:r>
      <w:r w:rsidR="00265379">
        <w:rPr>
          <w:rFonts w:ascii="Garamond" w:hAnsi="Garamond" w:cstheme="majorHAnsi"/>
          <w:b/>
          <w:color w:val="222222"/>
          <w:sz w:val="20"/>
          <w:szCs w:val="20"/>
          <w:shd w:val="clear" w:color="auto" w:fill="FFFFFF"/>
        </w:rPr>
        <w:t>Pollock, H.S.</w:t>
      </w:r>
      <w:r w:rsidR="00265379">
        <w:rPr>
          <w:rFonts w:ascii="Garamond" w:hAnsi="Garamond" w:cstheme="majorHAnsi"/>
          <w:color w:val="222222"/>
          <w:sz w:val="20"/>
          <w:szCs w:val="20"/>
          <w:shd w:val="clear" w:color="auto" w:fill="FFFFFF"/>
        </w:rPr>
        <w:t xml:space="preserve">, J.P. Hoover, F.M-K. Uy &amp; M.E. Hauber. </w:t>
      </w:r>
      <w:r w:rsidR="00F80A98">
        <w:rPr>
          <w:rFonts w:ascii="Garamond" w:hAnsi="Garamond" w:cstheme="majorHAnsi"/>
          <w:color w:val="222222"/>
          <w:sz w:val="20"/>
          <w:szCs w:val="20"/>
          <w:shd w:val="clear" w:color="auto" w:fill="FFFFFF"/>
        </w:rPr>
        <w:t xml:space="preserve">2021. </w:t>
      </w:r>
      <w:r w:rsidR="00265379">
        <w:rPr>
          <w:rFonts w:ascii="Garamond" w:hAnsi="Garamond" w:cstheme="majorHAnsi"/>
          <w:color w:val="222222"/>
          <w:sz w:val="20"/>
          <w:szCs w:val="20"/>
          <w:shd w:val="clear" w:color="auto" w:fill="FFFFFF"/>
        </w:rPr>
        <w:t xml:space="preserve">Brood parasites </w:t>
      </w:r>
      <w:r w:rsidR="00475E68">
        <w:rPr>
          <w:rFonts w:ascii="Garamond" w:hAnsi="Garamond" w:cstheme="majorHAnsi"/>
          <w:color w:val="222222"/>
          <w:sz w:val="20"/>
          <w:szCs w:val="20"/>
          <w:shd w:val="clear" w:color="auto" w:fill="FFFFFF"/>
        </w:rPr>
        <w:t>are</w:t>
      </w:r>
      <w:r w:rsidR="00265379">
        <w:rPr>
          <w:rFonts w:ascii="Garamond" w:hAnsi="Garamond" w:cstheme="majorHAnsi"/>
          <w:color w:val="222222"/>
          <w:sz w:val="20"/>
          <w:szCs w:val="20"/>
          <w:shd w:val="clear" w:color="auto" w:fill="FFFFFF"/>
        </w:rPr>
        <w:t xml:space="preserve"> a </w:t>
      </w:r>
      <w:r w:rsidR="00E304D5">
        <w:rPr>
          <w:rFonts w:ascii="Garamond" w:hAnsi="Garamond" w:cstheme="majorHAnsi"/>
          <w:color w:val="222222"/>
          <w:sz w:val="20"/>
          <w:szCs w:val="20"/>
          <w:shd w:val="clear" w:color="auto" w:fill="FFFFFF"/>
        </w:rPr>
        <w:t xml:space="preserve">heterogeneous and </w:t>
      </w:r>
    </w:p>
    <w:p w14:paraId="6C44C50F" w14:textId="0B063F62" w:rsidR="00265379" w:rsidRDefault="00265379"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functionally distinct class of natural enemies. </w:t>
      </w:r>
      <w:r>
        <w:rPr>
          <w:rFonts w:ascii="Garamond" w:hAnsi="Garamond" w:cstheme="majorHAnsi"/>
          <w:i/>
          <w:color w:val="222222"/>
          <w:sz w:val="20"/>
          <w:szCs w:val="20"/>
          <w:shd w:val="clear" w:color="auto" w:fill="FFFFFF"/>
        </w:rPr>
        <w:t xml:space="preserve">Trends in Parasitology </w:t>
      </w:r>
      <w:r w:rsidR="00D43946">
        <w:rPr>
          <w:rFonts w:ascii="Garamond" w:hAnsi="Garamond" w:cstheme="majorHAnsi"/>
          <w:color w:val="222222"/>
          <w:sz w:val="20"/>
          <w:szCs w:val="20"/>
          <w:shd w:val="clear" w:color="auto" w:fill="FFFFFF"/>
        </w:rPr>
        <w:t>37: 588-596.</w:t>
      </w:r>
      <w:r w:rsidR="000426DB">
        <w:rPr>
          <w:rFonts w:ascii="Garamond" w:hAnsi="Garamond" w:cstheme="majorHAnsi"/>
          <w:color w:val="222222"/>
          <w:sz w:val="20"/>
          <w:szCs w:val="20"/>
          <w:shd w:val="clear" w:color="auto" w:fill="FFFFFF"/>
        </w:rPr>
        <w:t xml:space="preserve"> </w:t>
      </w:r>
    </w:p>
    <w:p w14:paraId="7F15F7D3" w14:textId="77777777" w:rsidR="009D5BD3" w:rsidRDefault="009D5BD3" w:rsidP="00EA05D1">
      <w:pPr>
        <w:jc w:val="both"/>
        <w:rPr>
          <w:rFonts w:ascii="Garamond" w:hAnsi="Garamond" w:cstheme="majorHAnsi"/>
          <w:color w:val="222222"/>
          <w:sz w:val="20"/>
          <w:szCs w:val="20"/>
          <w:shd w:val="clear" w:color="auto" w:fill="FFFFFF"/>
        </w:rPr>
      </w:pPr>
    </w:p>
    <w:p w14:paraId="77481848" w14:textId="26DD30E1" w:rsidR="00F80A98" w:rsidRDefault="00AD25CC" w:rsidP="00EA05D1">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19.</w:t>
      </w:r>
      <w:r w:rsidR="00086722">
        <w:rPr>
          <w:rFonts w:ascii="Garamond" w:hAnsi="Garamond" w:cstheme="majorHAnsi"/>
          <w:color w:val="222222"/>
          <w:sz w:val="20"/>
          <w:szCs w:val="20"/>
          <w:shd w:val="clear" w:color="auto" w:fill="FFFFFF"/>
        </w:rPr>
        <w:t xml:space="preserve"> </w:t>
      </w:r>
      <w:r w:rsidR="00086722" w:rsidRPr="009A2808">
        <w:rPr>
          <w:rFonts w:ascii="Garamond" w:hAnsi="Garamond" w:cstheme="majorHAnsi"/>
          <w:color w:val="222222"/>
          <w:sz w:val="20"/>
          <w:szCs w:val="20"/>
          <w:shd w:val="clear" w:color="auto" w:fill="FFFFFF"/>
        </w:rPr>
        <w:t>Kastner, M.</w:t>
      </w:r>
      <w:r w:rsidR="00086722" w:rsidRPr="00DC1154">
        <w:rPr>
          <w:rFonts w:ascii="Garamond" w:hAnsi="Garamond"/>
          <w:sz w:val="20"/>
          <w:szCs w:val="20"/>
        </w:rPr>
        <w:t>†</w:t>
      </w:r>
      <w:r w:rsidR="0029558B">
        <w:rPr>
          <w:rFonts w:ascii="Garamond" w:hAnsi="Garamond"/>
          <w:sz w:val="20"/>
          <w:szCs w:val="20"/>
        </w:rPr>
        <w:t>#</w:t>
      </w:r>
      <w:r w:rsidR="00DB1127">
        <w:rPr>
          <w:rFonts w:ascii="Garamond" w:hAnsi="Garamond"/>
          <w:sz w:val="20"/>
          <w:szCs w:val="20"/>
        </w:rPr>
        <w:t>*</w:t>
      </w:r>
      <w:r w:rsidR="00086722" w:rsidRPr="009A2808">
        <w:rPr>
          <w:rFonts w:ascii="Garamond" w:hAnsi="Garamond" w:cstheme="majorHAnsi"/>
          <w:color w:val="222222"/>
          <w:sz w:val="20"/>
          <w:szCs w:val="20"/>
          <w:shd w:val="clear" w:color="auto" w:fill="FFFFFF"/>
        </w:rPr>
        <w:t xml:space="preserve">, </w:t>
      </w:r>
      <w:r w:rsidR="00086722" w:rsidRPr="009A2808">
        <w:rPr>
          <w:rFonts w:ascii="Garamond" w:hAnsi="Garamond" w:cstheme="majorHAnsi"/>
          <w:b/>
          <w:color w:val="222222"/>
          <w:sz w:val="20"/>
          <w:szCs w:val="20"/>
          <w:shd w:val="clear" w:color="auto" w:fill="FFFFFF"/>
        </w:rPr>
        <w:t>H.S. Pollock</w:t>
      </w:r>
      <w:r w:rsidR="00086722" w:rsidRPr="00115F4E">
        <w:rPr>
          <w:rFonts w:ascii="Garamond" w:hAnsi="Garamond"/>
          <w:sz w:val="20"/>
          <w:szCs w:val="20"/>
        </w:rPr>
        <w:t>†</w:t>
      </w:r>
      <w:r w:rsidR="00086722" w:rsidRPr="009A2808">
        <w:rPr>
          <w:rFonts w:ascii="Garamond" w:hAnsi="Garamond" w:cstheme="majorHAnsi"/>
          <w:color w:val="222222"/>
          <w:sz w:val="20"/>
          <w:szCs w:val="20"/>
          <w:shd w:val="clear" w:color="auto" w:fill="FFFFFF"/>
        </w:rPr>
        <w:t xml:space="preserve">, J.A. Savidge, E.C. Fricke &amp; H.S. Rogers. </w:t>
      </w:r>
      <w:r w:rsidR="00F80A98">
        <w:rPr>
          <w:rFonts w:ascii="Garamond" w:hAnsi="Garamond" w:cstheme="majorHAnsi"/>
          <w:color w:val="222222"/>
          <w:sz w:val="20"/>
          <w:szCs w:val="20"/>
          <w:shd w:val="clear" w:color="auto" w:fill="FFFFFF"/>
        </w:rPr>
        <w:t xml:space="preserve">2021. </w:t>
      </w:r>
      <w:r w:rsidR="00086722" w:rsidRPr="009A2808">
        <w:rPr>
          <w:rFonts w:ascii="Garamond" w:hAnsi="Garamond" w:cstheme="majorHAnsi"/>
          <w:color w:val="222222"/>
          <w:sz w:val="20"/>
          <w:szCs w:val="20"/>
          <w:shd w:val="clear" w:color="auto" w:fill="FFFFFF"/>
        </w:rPr>
        <w:t>Func</w:t>
      </w:r>
      <w:r w:rsidR="00086722">
        <w:rPr>
          <w:rFonts w:ascii="Garamond" w:hAnsi="Garamond" w:cstheme="majorHAnsi"/>
          <w:color w:val="222222"/>
          <w:sz w:val="20"/>
          <w:szCs w:val="20"/>
          <w:shd w:val="clear" w:color="auto" w:fill="FFFFFF"/>
        </w:rPr>
        <w:t xml:space="preserve">tional rescue of seed </w:t>
      </w:r>
    </w:p>
    <w:p w14:paraId="6E4825B2" w14:textId="23D87F24" w:rsidR="00086722" w:rsidRPr="000F79A4" w:rsidRDefault="00086722" w:rsidP="00EA05D1">
      <w:pPr>
        <w:ind w:left="720" w:hanging="720"/>
        <w:jc w:val="both"/>
        <w:rPr>
          <w:rFonts w:ascii="Garamond" w:hAnsi="Garamond" w:cstheme="majorHAnsi"/>
          <w:color w:val="222222"/>
          <w:sz w:val="20"/>
          <w:szCs w:val="20"/>
          <w:shd w:val="clear" w:color="auto" w:fill="FFFFFF"/>
          <w:lang w:val="es-CR"/>
        </w:rPr>
      </w:pPr>
      <w:r>
        <w:rPr>
          <w:rFonts w:ascii="Garamond" w:hAnsi="Garamond" w:cstheme="majorHAnsi"/>
          <w:color w:val="222222"/>
          <w:sz w:val="20"/>
          <w:szCs w:val="20"/>
          <w:shd w:val="clear" w:color="auto" w:fill="FFFFFF"/>
        </w:rPr>
        <w:t xml:space="preserve">dispersal </w:t>
      </w:r>
      <w:r w:rsidRPr="009A2808">
        <w:rPr>
          <w:rFonts w:ascii="Garamond" w:hAnsi="Garamond" w:cstheme="majorHAnsi"/>
          <w:color w:val="222222"/>
          <w:sz w:val="20"/>
          <w:szCs w:val="20"/>
          <w:shd w:val="clear" w:color="auto" w:fill="FFFFFF"/>
        </w:rPr>
        <w:t xml:space="preserve">by a remnant frugivore population on a </w:t>
      </w:r>
      <w:proofErr w:type="spellStart"/>
      <w:r w:rsidRPr="009A2808">
        <w:rPr>
          <w:rFonts w:ascii="Garamond" w:hAnsi="Garamond" w:cstheme="majorHAnsi"/>
          <w:color w:val="222222"/>
          <w:sz w:val="20"/>
          <w:szCs w:val="20"/>
          <w:shd w:val="clear" w:color="auto" w:fill="FFFFFF"/>
        </w:rPr>
        <w:t>defaunated</w:t>
      </w:r>
      <w:proofErr w:type="spellEnd"/>
      <w:r w:rsidRPr="009A2808">
        <w:rPr>
          <w:rFonts w:ascii="Garamond" w:hAnsi="Garamond" w:cstheme="majorHAnsi"/>
          <w:color w:val="222222"/>
          <w:sz w:val="20"/>
          <w:szCs w:val="20"/>
          <w:shd w:val="clear" w:color="auto" w:fill="FFFFFF"/>
        </w:rPr>
        <w:t xml:space="preserve"> tropical i</w:t>
      </w:r>
      <w:r>
        <w:rPr>
          <w:rFonts w:ascii="Garamond" w:hAnsi="Garamond" w:cstheme="majorHAnsi"/>
          <w:color w:val="222222"/>
          <w:sz w:val="20"/>
          <w:szCs w:val="20"/>
          <w:shd w:val="clear" w:color="auto" w:fill="FFFFFF"/>
        </w:rPr>
        <w:t xml:space="preserve">sland. </w:t>
      </w:r>
      <w:proofErr w:type="spellStart"/>
      <w:r w:rsidRPr="00F83F34">
        <w:rPr>
          <w:rFonts w:ascii="Garamond" w:hAnsi="Garamond" w:cstheme="majorHAnsi"/>
          <w:i/>
          <w:color w:val="222222"/>
          <w:sz w:val="20"/>
          <w:szCs w:val="20"/>
          <w:shd w:val="clear" w:color="auto" w:fill="FFFFFF"/>
          <w:lang w:val="es-CR"/>
        </w:rPr>
        <w:t>Biotropica</w:t>
      </w:r>
      <w:proofErr w:type="spellEnd"/>
      <w:r w:rsidR="008667EF" w:rsidRPr="00F83F34">
        <w:rPr>
          <w:rFonts w:ascii="Garamond" w:hAnsi="Garamond" w:cstheme="majorHAnsi"/>
          <w:color w:val="222222"/>
          <w:sz w:val="20"/>
          <w:szCs w:val="20"/>
          <w:shd w:val="clear" w:color="auto" w:fill="FFFFFF"/>
          <w:lang w:val="es-CR"/>
        </w:rPr>
        <w:t xml:space="preserve"> </w:t>
      </w:r>
      <w:r w:rsidR="00F83F34" w:rsidRPr="00F83F34">
        <w:rPr>
          <w:rFonts w:ascii="Garamond" w:hAnsi="Garamond" w:cstheme="majorHAnsi"/>
          <w:color w:val="222222"/>
          <w:sz w:val="20"/>
          <w:szCs w:val="20"/>
          <w:shd w:val="clear" w:color="auto" w:fill="FFFFFF"/>
          <w:lang w:val="es-CR"/>
        </w:rPr>
        <w:t>53</w:t>
      </w:r>
      <w:r w:rsidR="00F83F34">
        <w:rPr>
          <w:rFonts w:ascii="Garamond" w:hAnsi="Garamond" w:cstheme="majorHAnsi"/>
          <w:color w:val="222222"/>
          <w:sz w:val="20"/>
          <w:szCs w:val="20"/>
          <w:shd w:val="clear" w:color="auto" w:fill="FFFFFF"/>
          <w:lang w:val="es-CR"/>
        </w:rPr>
        <w:t>: 359-366.</w:t>
      </w:r>
    </w:p>
    <w:p w14:paraId="6E03C71A" w14:textId="77777777" w:rsidR="007D2215" w:rsidRPr="00F83F34" w:rsidRDefault="007D2215" w:rsidP="00EA05D1">
      <w:pPr>
        <w:jc w:val="both"/>
        <w:rPr>
          <w:rFonts w:ascii="Garamond" w:hAnsi="Garamond" w:cstheme="majorHAnsi"/>
          <w:color w:val="222222"/>
          <w:sz w:val="20"/>
          <w:szCs w:val="20"/>
          <w:shd w:val="clear" w:color="auto" w:fill="FFFFFF"/>
          <w:lang w:val="es-CR"/>
        </w:rPr>
      </w:pPr>
    </w:p>
    <w:p w14:paraId="1570468D" w14:textId="7F8F9768" w:rsidR="007D2215" w:rsidRDefault="007D2215" w:rsidP="00EA05D1">
      <w:pPr>
        <w:jc w:val="both"/>
        <w:rPr>
          <w:rFonts w:ascii="Garamond" w:hAnsi="Garamond"/>
          <w:b/>
          <w:sz w:val="20"/>
          <w:szCs w:val="20"/>
        </w:rPr>
      </w:pPr>
      <w:r w:rsidRPr="00F83F34">
        <w:rPr>
          <w:rFonts w:ascii="Garamond" w:hAnsi="Garamond" w:cstheme="majorHAnsi"/>
          <w:color w:val="222222"/>
          <w:sz w:val="20"/>
          <w:szCs w:val="20"/>
          <w:shd w:val="clear" w:color="auto" w:fill="FFFFFF"/>
          <w:lang w:val="es-CR"/>
        </w:rPr>
        <w:t>18.  Martínez, A.E.</w:t>
      </w:r>
      <w:r w:rsidRPr="00F83F34">
        <w:rPr>
          <w:rFonts w:ascii="Garamond" w:hAnsi="Garamond"/>
          <w:sz w:val="20"/>
          <w:szCs w:val="20"/>
          <w:lang w:val="es-CR"/>
        </w:rPr>
        <w:t>†</w:t>
      </w:r>
      <w:r w:rsidRPr="00F83F34">
        <w:rPr>
          <w:rFonts w:ascii="Garamond" w:hAnsi="Garamond" w:cstheme="majorHAnsi"/>
          <w:color w:val="222222"/>
          <w:sz w:val="20"/>
          <w:szCs w:val="20"/>
          <w:shd w:val="clear" w:color="auto" w:fill="FFFFFF"/>
          <w:lang w:val="es-CR"/>
        </w:rPr>
        <w:t xml:space="preserve">, </w:t>
      </w:r>
      <w:r w:rsidRPr="00F83F34">
        <w:rPr>
          <w:rFonts w:ascii="Garamond" w:hAnsi="Garamond" w:cstheme="majorHAnsi"/>
          <w:b/>
          <w:color w:val="222222"/>
          <w:sz w:val="20"/>
          <w:szCs w:val="20"/>
          <w:shd w:val="clear" w:color="auto" w:fill="FFFFFF"/>
          <w:lang w:val="es-CR"/>
        </w:rPr>
        <w:t>H.S. Pollock</w:t>
      </w:r>
      <w:r w:rsidRPr="00F83F34">
        <w:rPr>
          <w:rFonts w:ascii="Garamond" w:hAnsi="Garamond"/>
          <w:sz w:val="20"/>
          <w:szCs w:val="20"/>
          <w:lang w:val="es-CR"/>
        </w:rPr>
        <w:t xml:space="preserve">†, P. </w:t>
      </w:r>
      <w:proofErr w:type="spellStart"/>
      <w:r w:rsidRPr="00F83F34">
        <w:rPr>
          <w:rFonts w:ascii="Garamond" w:hAnsi="Garamond"/>
          <w:sz w:val="20"/>
          <w:szCs w:val="20"/>
          <w:lang w:val="es-CR"/>
        </w:rPr>
        <w:t>Rodrigues</w:t>
      </w:r>
      <w:proofErr w:type="spellEnd"/>
      <w:r w:rsidR="0029558B">
        <w:rPr>
          <w:rFonts w:ascii="Garamond" w:hAnsi="Garamond"/>
          <w:sz w:val="20"/>
          <w:szCs w:val="20"/>
          <w:lang w:val="es-CR"/>
        </w:rPr>
        <w:t>#</w:t>
      </w:r>
      <w:r w:rsidRPr="00F83F34">
        <w:rPr>
          <w:rFonts w:ascii="Garamond" w:hAnsi="Garamond"/>
          <w:sz w:val="20"/>
          <w:szCs w:val="20"/>
          <w:lang w:val="es-CR"/>
        </w:rPr>
        <w:t xml:space="preserve"> &amp; J.M. </w:t>
      </w:r>
      <w:proofErr w:type="spellStart"/>
      <w:r w:rsidRPr="00F83F34">
        <w:rPr>
          <w:rFonts w:ascii="Garamond" w:hAnsi="Garamond"/>
          <w:sz w:val="20"/>
          <w:szCs w:val="20"/>
          <w:lang w:val="es-CR"/>
        </w:rPr>
        <w:t>Touchton</w:t>
      </w:r>
      <w:proofErr w:type="spellEnd"/>
      <w:r w:rsidRPr="00F83F34">
        <w:rPr>
          <w:rFonts w:ascii="Garamond" w:hAnsi="Garamond"/>
          <w:sz w:val="20"/>
          <w:szCs w:val="20"/>
          <w:lang w:val="es-CR"/>
        </w:rPr>
        <w:t xml:space="preserve">. </w:t>
      </w:r>
      <w:r w:rsidR="00F80A98" w:rsidRPr="000F79A4">
        <w:rPr>
          <w:rFonts w:ascii="Garamond" w:hAnsi="Garamond"/>
          <w:sz w:val="20"/>
          <w:szCs w:val="20"/>
        </w:rPr>
        <w:t xml:space="preserve">2021. </w:t>
      </w:r>
      <w:r w:rsidRPr="009A2808">
        <w:rPr>
          <w:rFonts w:ascii="Garamond" w:hAnsi="Garamond"/>
          <w:sz w:val="20"/>
          <w:szCs w:val="20"/>
        </w:rPr>
        <w:t>Ant</w:t>
      </w:r>
      <w:r>
        <w:rPr>
          <w:rFonts w:ascii="Garamond" w:hAnsi="Garamond"/>
          <w:sz w:val="20"/>
          <w:szCs w:val="20"/>
        </w:rPr>
        <w:t xml:space="preserve">-following in Neotropical birds: </w:t>
      </w:r>
      <w:r w:rsidRPr="009A2808">
        <w:rPr>
          <w:rFonts w:ascii="Garamond" w:hAnsi="Garamond"/>
          <w:sz w:val="20"/>
          <w:szCs w:val="20"/>
        </w:rPr>
        <w:t xml:space="preserve">a review and prospectus. </w:t>
      </w:r>
      <w:r>
        <w:rPr>
          <w:rFonts w:ascii="Garamond" w:hAnsi="Garamond"/>
          <w:i/>
          <w:sz w:val="20"/>
          <w:szCs w:val="20"/>
        </w:rPr>
        <w:t>Ornithology</w:t>
      </w:r>
      <w:r w:rsidRPr="009A2808">
        <w:rPr>
          <w:rFonts w:ascii="Garamond" w:hAnsi="Garamond"/>
          <w:i/>
          <w:sz w:val="20"/>
          <w:szCs w:val="20"/>
        </w:rPr>
        <w:t xml:space="preserve"> </w:t>
      </w:r>
      <w:r w:rsidR="00A81EB6">
        <w:rPr>
          <w:rFonts w:ascii="Garamond" w:hAnsi="Garamond"/>
          <w:sz w:val="20"/>
          <w:szCs w:val="20"/>
        </w:rPr>
        <w:t xml:space="preserve">138: </w:t>
      </w:r>
      <w:r w:rsidR="00DE220B" w:rsidRPr="00DE220B">
        <w:rPr>
          <w:rFonts w:ascii="Garamond" w:hAnsi="Garamond"/>
          <w:sz w:val="20"/>
          <w:szCs w:val="20"/>
        </w:rPr>
        <w:t>ukaa078</w:t>
      </w:r>
      <w:r w:rsidR="00DE220B">
        <w:rPr>
          <w:rFonts w:ascii="Garamond" w:hAnsi="Garamond"/>
          <w:sz w:val="20"/>
          <w:szCs w:val="20"/>
        </w:rPr>
        <w:t xml:space="preserve">. </w:t>
      </w:r>
    </w:p>
    <w:p w14:paraId="0FFDC4B6" w14:textId="5B8E432D" w:rsidR="007D2215" w:rsidRPr="007D2215" w:rsidRDefault="007D2215" w:rsidP="00EA05D1">
      <w:pPr>
        <w:pStyle w:val="ListParagraph"/>
        <w:numPr>
          <w:ilvl w:val="0"/>
          <w:numId w:val="6"/>
        </w:numPr>
        <w:jc w:val="both"/>
        <w:rPr>
          <w:rFonts w:ascii="Garamond" w:hAnsi="Garamond"/>
          <w:b/>
          <w:sz w:val="20"/>
          <w:szCs w:val="20"/>
        </w:rPr>
      </w:pPr>
      <w:r w:rsidRPr="00C96E0D">
        <w:rPr>
          <w:b/>
          <w:sz w:val="20"/>
          <w:szCs w:val="20"/>
        </w:rPr>
        <w:t>​</w:t>
      </w:r>
      <w:r w:rsidRPr="00C96E0D">
        <w:rPr>
          <w:rFonts w:ascii="Garamond" w:hAnsi="Garamond"/>
          <w:sz w:val="20"/>
          <w:szCs w:val="20"/>
        </w:rPr>
        <w:t>Invite</w:t>
      </w:r>
      <w:r>
        <w:rPr>
          <w:rFonts w:ascii="Garamond" w:hAnsi="Garamond"/>
          <w:sz w:val="20"/>
          <w:szCs w:val="20"/>
        </w:rPr>
        <w:t xml:space="preserve">d review: Special Feature issue, </w:t>
      </w:r>
      <w:r w:rsidRPr="00C96E0D">
        <w:rPr>
          <w:rFonts w:ascii="Garamond" w:hAnsi="Garamond"/>
          <w:sz w:val="20"/>
          <w:szCs w:val="20"/>
        </w:rPr>
        <w:t>"Advances in Neotropical Ornithology"</w:t>
      </w:r>
    </w:p>
    <w:p w14:paraId="5BA988FC" w14:textId="77777777" w:rsidR="007D2215" w:rsidRDefault="007D2215" w:rsidP="00EA05D1">
      <w:pPr>
        <w:jc w:val="both"/>
        <w:rPr>
          <w:rFonts w:ascii="Garamond" w:hAnsi="Garamond" w:cstheme="majorHAnsi"/>
          <w:color w:val="222222"/>
          <w:sz w:val="20"/>
          <w:szCs w:val="20"/>
          <w:shd w:val="clear" w:color="auto" w:fill="FFFFFF"/>
        </w:rPr>
      </w:pPr>
    </w:p>
    <w:p w14:paraId="1B3362EA" w14:textId="7A6F5446" w:rsidR="007D2215" w:rsidRDefault="007D2215"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17.  </w:t>
      </w:r>
      <w:r w:rsidRPr="00B36EFD">
        <w:rPr>
          <w:rFonts w:ascii="Garamond" w:hAnsi="Garamond" w:cstheme="majorHAnsi"/>
          <w:b/>
          <w:color w:val="222222"/>
          <w:sz w:val="20"/>
          <w:szCs w:val="20"/>
          <w:shd w:val="clear" w:color="auto" w:fill="FFFFFF"/>
        </w:rPr>
        <w:t>Pollock, H.S.</w:t>
      </w:r>
      <w:r w:rsidRPr="00B36EFD">
        <w:rPr>
          <w:rFonts w:ascii="Garamond" w:hAnsi="Garamond" w:cstheme="majorHAnsi"/>
          <w:color w:val="222222"/>
          <w:sz w:val="20"/>
          <w:szCs w:val="20"/>
          <w:shd w:val="clear" w:color="auto" w:fill="FFFFFF"/>
        </w:rPr>
        <w:t xml:space="preserve">, J.D. Brawn &amp; Z.A. </w:t>
      </w:r>
      <w:proofErr w:type="spellStart"/>
      <w:r w:rsidRPr="00B36EFD">
        <w:rPr>
          <w:rFonts w:ascii="Garamond" w:hAnsi="Garamond" w:cstheme="majorHAnsi"/>
          <w:color w:val="222222"/>
          <w:sz w:val="20"/>
          <w:szCs w:val="20"/>
          <w:shd w:val="clear" w:color="auto" w:fill="FFFFFF"/>
        </w:rPr>
        <w:t>Cheviron</w:t>
      </w:r>
      <w:proofErr w:type="spellEnd"/>
      <w:r w:rsidRPr="00B36EFD">
        <w:rPr>
          <w:rFonts w:ascii="Garamond" w:hAnsi="Garamond" w:cstheme="majorHAnsi"/>
          <w:color w:val="222222"/>
          <w:sz w:val="20"/>
          <w:szCs w:val="20"/>
          <w:shd w:val="clear" w:color="auto" w:fill="FFFFFF"/>
        </w:rPr>
        <w:t xml:space="preserve">. </w:t>
      </w:r>
      <w:r w:rsidR="00BE5431">
        <w:rPr>
          <w:rFonts w:ascii="Garamond" w:hAnsi="Garamond" w:cstheme="majorHAnsi"/>
          <w:color w:val="222222"/>
          <w:sz w:val="20"/>
          <w:szCs w:val="20"/>
          <w:shd w:val="clear" w:color="auto" w:fill="FFFFFF"/>
        </w:rPr>
        <w:t xml:space="preserve">2021. </w:t>
      </w:r>
      <w:r w:rsidRPr="00B36EFD">
        <w:rPr>
          <w:rFonts w:ascii="Garamond" w:hAnsi="Garamond" w:cstheme="majorHAnsi"/>
          <w:color w:val="222222"/>
          <w:sz w:val="20"/>
          <w:szCs w:val="20"/>
          <w:shd w:val="clear" w:color="auto" w:fill="FFFFFF"/>
        </w:rPr>
        <w:t xml:space="preserve">Heat tolerances of temperate and tropical birds and their implications for susceptibility to climate warming. </w:t>
      </w:r>
      <w:r w:rsidRPr="00B36EFD">
        <w:rPr>
          <w:rFonts w:ascii="Garamond" w:hAnsi="Garamond" w:cstheme="majorHAnsi"/>
          <w:i/>
          <w:color w:val="222222"/>
          <w:sz w:val="20"/>
          <w:szCs w:val="20"/>
          <w:shd w:val="clear" w:color="auto" w:fill="FFFFFF"/>
        </w:rPr>
        <w:t>Functional Ecology</w:t>
      </w:r>
      <w:r w:rsidRPr="00B36EFD">
        <w:rPr>
          <w:rFonts w:ascii="Garamond" w:hAnsi="Garamond" w:cstheme="majorHAnsi"/>
          <w:color w:val="222222"/>
          <w:sz w:val="20"/>
          <w:szCs w:val="20"/>
          <w:shd w:val="clear" w:color="auto" w:fill="FFFFFF"/>
        </w:rPr>
        <w:t xml:space="preserve"> </w:t>
      </w:r>
      <w:r w:rsidR="00624C3D">
        <w:rPr>
          <w:rFonts w:ascii="Garamond" w:hAnsi="Garamond" w:cstheme="majorHAnsi"/>
          <w:color w:val="222222"/>
          <w:sz w:val="20"/>
          <w:szCs w:val="20"/>
          <w:shd w:val="clear" w:color="auto" w:fill="FFFFFF"/>
        </w:rPr>
        <w:t xml:space="preserve">35: 93-104. </w:t>
      </w:r>
    </w:p>
    <w:p w14:paraId="1D665C3D" w14:textId="77777777" w:rsidR="007D2215" w:rsidRPr="00136AD1" w:rsidRDefault="007D2215" w:rsidP="00EA05D1">
      <w:pPr>
        <w:pStyle w:val="ListParagraph"/>
        <w:numPr>
          <w:ilvl w:val="0"/>
          <w:numId w:val="6"/>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Journal cover</w:t>
      </w:r>
    </w:p>
    <w:p w14:paraId="7AED5098" w14:textId="77777777" w:rsidR="007D2215" w:rsidRDefault="007D2215" w:rsidP="00EA05D1">
      <w:pPr>
        <w:pStyle w:val="ListParagraph"/>
        <w:numPr>
          <w:ilvl w:val="0"/>
          <w:numId w:val="6"/>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Press coverage:</w:t>
      </w:r>
    </w:p>
    <w:p w14:paraId="7D39DF83" w14:textId="77777777" w:rsidR="007D2215" w:rsidRDefault="007D2215" w:rsidP="00EA05D1">
      <w:pPr>
        <w:pStyle w:val="ListParagraph"/>
        <w:numPr>
          <w:ilvl w:val="1"/>
          <w:numId w:val="6"/>
        </w:numPr>
        <w:jc w:val="both"/>
        <w:rPr>
          <w:rFonts w:ascii="Garamond" w:hAnsi="Garamond" w:cstheme="majorHAnsi"/>
          <w:color w:val="222222"/>
          <w:sz w:val="20"/>
          <w:szCs w:val="20"/>
          <w:shd w:val="clear" w:color="auto" w:fill="FFFFFF"/>
        </w:rPr>
      </w:pPr>
      <w:r w:rsidRPr="001272AC">
        <w:rPr>
          <w:color w:val="222222"/>
          <w:sz w:val="20"/>
          <w:szCs w:val="20"/>
          <w:shd w:val="clear" w:color="auto" w:fill="FFFFFF"/>
        </w:rPr>
        <w:t>​</w:t>
      </w:r>
      <w:hyperlink r:id="rId26" w:history="1">
        <w:r w:rsidRPr="00CC4CDD">
          <w:rPr>
            <w:rStyle w:val="Hyperlink"/>
            <w:rFonts w:ascii="Garamond" w:hAnsi="Garamond" w:cstheme="majorHAnsi"/>
            <w:sz w:val="20"/>
            <w:szCs w:val="20"/>
            <w:shd w:val="clear" w:color="auto" w:fill="FFFFFF"/>
          </w:rPr>
          <w:t>https://functionalecologists.com/2020/10/20/henry-pollock-can-tropical-and-temperate-birds-take-the-heat-of-climate-change/</w:t>
        </w:r>
      </w:hyperlink>
    </w:p>
    <w:p w14:paraId="30408E04" w14:textId="77777777" w:rsidR="007D2215" w:rsidRPr="00E8636D" w:rsidRDefault="00000000" w:rsidP="00EA05D1">
      <w:pPr>
        <w:pStyle w:val="ListParagraph"/>
        <w:numPr>
          <w:ilvl w:val="1"/>
          <w:numId w:val="6"/>
        </w:numPr>
        <w:jc w:val="both"/>
        <w:rPr>
          <w:rStyle w:val="Hyperlink"/>
          <w:rFonts w:ascii="Garamond" w:hAnsi="Garamond" w:cstheme="majorHAnsi"/>
          <w:color w:val="222222"/>
          <w:sz w:val="20"/>
          <w:szCs w:val="20"/>
          <w:u w:val="none"/>
          <w:shd w:val="clear" w:color="auto" w:fill="FFFFFF"/>
        </w:rPr>
      </w:pPr>
      <w:hyperlink r:id="rId27" w:history="1">
        <w:r w:rsidR="007D2215" w:rsidRPr="00CC4CDD">
          <w:rPr>
            <w:rStyle w:val="Hyperlink"/>
            <w:rFonts w:ascii="Garamond" w:hAnsi="Garamond" w:cstheme="majorHAnsi"/>
            <w:sz w:val="20"/>
            <w:szCs w:val="20"/>
            <w:shd w:val="clear" w:color="auto" w:fill="FFFFFF"/>
          </w:rPr>
          <w:t>https://aces.illinois.edu/news/warming-climate-can-birds-take-heat</w:t>
        </w:r>
      </w:hyperlink>
    </w:p>
    <w:p w14:paraId="11F911FA" w14:textId="030FBE98" w:rsidR="007D2215" w:rsidRPr="007D2215" w:rsidRDefault="007D2215" w:rsidP="00EA05D1">
      <w:pPr>
        <w:pStyle w:val="ListParagraph"/>
        <w:numPr>
          <w:ilvl w:val="1"/>
          <w:numId w:val="6"/>
        </w:numPr>
        <w:jc w:val="both"/>
        <w:rPr>
          <w:rFonts w:ascii="Garamond" w:hAnsi="Garamond" w:cstheme="majorHAnsi"/>
          <w:b/>
          <w:color w:val="222222"/>
          <w:sz w:val="20"/>
          <w:szCs w:val="20"/>
          <w:shd w:val="clear" w:color="auto" w:fill="FFFFFF"/>
        </w:rPr>
      </w:pPr>
      <w:r w:rsidRPr="00E8636D">
        <w:rPr>
          <w:rFonts w:ascii="Garamond" w:hAnsi="Garamond" w:cstheme="majorHAnsi"/>
          <w:b/>
          <w:color w:val="222222"/>
          <w:sz w:val="20"/>
          <w:szCs w:val="20"/>
          <w:shd w:val="clear" w:color="auto" w:fill="FFFFFF"/>
        </w:rPr>
        <w:t xml:space="preserve">Top 5% </w:t>
      </w:r>
      <w:proofErr w:type="spellStart"/>
      <w:r w:rsidRPr="00E8636D">
        <w:rPr>
          <w:rFonts w:ascii="Garamond" w:hAnsi="Garamond" w:cstheme="majorHAnsi"/>
          <w:b/>
          <w:color w:val="222222"/>
          <w:sz w:val="20"/>
          <w:szCs w:val="20"/>
          <w:shd w:val="clear" w:color="auto" w:fill="FFFFFF"/>
        </w:rPr>
        <w:t>Altmetric</w:t>
      </w:r>
      <w:proofErr w:type="spellEnd"/>
    </w:p>
    <w:p w14:paraId="6DC7D75B" w14:textId="72F0A7A6" w:rsidR="00A85E42" w:rsidRPr="009A2808" w:rsidRDefault="005278B3"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ab/>
      </w:r>
    </w:p>
    <w:p w14:paraId="3F97577E" w14:textId="4220804E" w:rsidR="00396519" w:rsidRDefault="002D641E"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16.  </w:t>
      </w:r>
      <w:r w:rsidR="00396519" w:rsidRPr="009A2808">
        <w:rPr>
          <w:rFonts w:ascii="Garamond" w:hAnsi="Garamond" w:cstheme="majorHAnsi"/>
          <w:b/>
          <w:color w:val="222222"/>
          <w:sz w:val="20"/>
          <w:szCs w:val="20"/>
          <w:shd w:val="clear" w:color="auto" w:fill="FFFFFF"/>
        </w:rPr>
        <w:t>Pollock, H.S</w:t>
      </w:r>
      <w:r w:rsidR="00DE5980" w:rsidRPr="009A2808">
        <w:rPr>
          <w:rFonts w:ascii="Garamond" w:hAnsi="Garamond" w:cstheme="majorHAnsi"/>
          <w:b/>
          <w:color w:val="222222"/>
          <w:sz w:val="20"/>
          <w:szCs w:val="20"/>
          <w:shd w:val="clear" w:color="auto" w:fill="FFFFFF"/>
        </w:rPr>
        <w:t>.</w:t>
      </w:r>
      <w:r w:rsidR="00BD6758" w:rsidRPr="00115F4E">
        <w:rPr>
          <w:rFonts w:ascii="Garamond" w:hAnsi="Garamond"/>
          <w:sz w:val="20"/>
          <w:szCs w:val="20"/>
        </w:rPr>
        <w:t>†</w:t>
      </w:r>
      <w:r w:rsidR="00396519" w:rsidRPr="009A2808">
        <w:rPr>
          <w:rFonts w:ascii="Garamond" w:hAnsi="Garamond" w:cstheme="majorHAnsi"/>
          <w:color w:val="222222"/>
          <w:sz w:val="20"/>
          <w:szCs w:val="20"/>
          <w:shd w:val="clear" w:color="auto" w:fill="FFFFFF"/>
        </w:rPr>
        <w:t>, T.M. Jones</w:t>
      </w:r>
      <w:r w:rsidR="00BD6758" w:rsidRPr="00DC1154">
        <w:rPr>
          <w:rFonts w:ascii="Garamond" w:hAnsi="Garamond"/>
          <w:sz w:val="20"/>
          <w:szCs w:val="20"/>
        </w:rPr>
        <w:t>†</w:t>
      </w:r>
      <w:r w:rsidR="00396519" w:rsidRPr="009A2808">
        <w:rPr>
          <w:rFonts w:ascii="Garamond" w:hAnsi="Garamond" w:cstheme="majorHAnsi"/>
          <w:color w:val="222222"/>
          <w:sz w:val="20"/>
          <w:szCs w:val="20"/>
          <w:shd w:val="clear" w:color="auto" w:fill="FFFFFF"/>
        </w:rPr>
        <w:t>, C.E. Tarwater</w:t>
      </w:r>
      <w:r w:rsidR="00BD6758" w:rsidRPr="00DC1154">
        <w:rPr>
          <w:rFonts w:ascii="Garamond" w:hAnsi="Garamond"/>
          <w:sz w:val="20"/>
          <w:szCs w:val="20"/>
        </w:rPr>
        <w:t>†</w:t>
      </w:r>
      <w:r w:rsidR="00396519" w:rsidRPr="009A2808">
        <w:rPr>
          <w:rFonts w:ascii="Garamond" w:hAnsi="Garamond" w:cstheme="majorHAnsi"/>
          <w:color w:val="222222"/>
          <w:sz w:val="20"/>
          <w:szCs w:val="20"/>
          <w:shd w:val="clear" w:color="auto" w:fill="FFFFFF"/>
        </w:rPr>
        <w:t xml:space="preserve">, E.T. Nishikawa &amp; J.D. Brawn. </w:t>
      </w:r>
      <w:r w:rsidR="00F463FB">
        <w:rPr>
          <w:rFonts w:ascii="Garamond" w:hAnsi="Garamond" w:cstheme="majorHAnsi"/>
          <w:color w:val="222222"/>
          <w:sz w:val="20"/>
          <w:szCs w:val="20"/>
          <w:shd w:val="clear" w:color="auto" w:fill="FFFFFF"/>
        </w:rPr>
        <w:t xml:space="preserve">2020. </w:t>
      </w:r>
      <w:r w:rsidR="00396519" w:rsidRPr="009A2808">
        <w:rPr>
          <w:rFonts w:ascii="Garamond" w:hAnsi="Garamond" w:cstheme="majorHAnsi"/>
          <w:color w:val="222222"/>
          <w:sz w:val="20"/>
          <w:szCs w:val="20"/>
          <w:shd w:val="clear" w:color="auto" w:fill="FFFFFF"/>
        </w:rPr>
        <w:t xml:space="preserve">Rapid colonization and turnover of birds in a tropical forest treefall gap. </w:t>
      </w:r>
      <w:r w:rsidR="00396519" w:rsidRPr="009A2808">
        <w:rPr>
          <w:rFonts w:ascii="Garamond" w:hAnsi="Garamond" w:cstheme="majorHAnsi"/>
          <w:i/>
          <w:color w:val="222222"/>
          <w:sz w:val="20"/>
          <w:szCs w:val="20"/>
          <w:shd w:val="clear" w:color="auto" w:fill="FFFFFF"/>
        </w:rPr>
        <w:t>Journal of Field Ornithology</w:t>
      </w:r>
      <w:r w:rsidR="009808FE" w:rsidRPr="009A2808">
        <w:rPr>
          <w:rFonts w:ascii="Garamond" w:hAnsi="Garamond" w:cstheme="majorHAnsi"/>
          <w:color w:val="222222"/>
          <w:sz w:val="20"/>
          <w:szCs w:val="20"/>
          <w:shd w:val="clear" w:color="auto" w:fill="FFFFFF"/>
        </w:rPr>
        <w:t xml:space="preserve"> </w:t>
      </w:r>
      <w:r w:rsidR="007D4FED" w:rsidRPr="009A2808">
        <w:rPr>
          <w:rFonts w:ascii="Garamond" w:hAnsi="Garamond" w:cstheme="majorHAnsi"/>
          <w:color w:val="222222"/>
          <w:sz w:val="20"/>
          <w:szCs w:val="20"/>
          <w:shd w:val="clear" w:color="auto" w:fill="FFFFFF"/>
        </w:rPr>
        <w:t>91: 107-117.</w:t>
      </w:r>
    </w:p>
    <w:p w14:paraId="3893CF3C" w14:textId="1722B8BE" w:rsidR="005C75D5" w:rsidRDefault="005C75D5" w:rsidP="00EA05D1">
      <w:pPr>
        <w:pStyle w:val="ListParagraph"/>
        <w:numPr>
          <w:ilvl w:val="0"/>
          <w:numId w:val="4"/>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lastRenderedPageBreak/>
        <w:t>Press coverage:</w:t>
      </w:r>
    </w:p>
    <w:p w14:paraId="7B096E71" w14:textId="4FEC61CF" w:rsidR="005C75D5" w:rsidRPr="005C75D5" w:rsidRDefault="00000000" w:rsidP="00EA05D1">
      <w:pPr>
        <w:pStyle w:val="ListParagraph"/>
        <w:numPr>
          <w:ilvl w:val="1"/>
          <w:numId w:val="4"/>
        </w:numPr>
        <w:jc w:val="both"/>
        <w:rPr>
          <w:rFonts w:ascii="Garamond" w:hAnsi="Garamond" w:cstheme="majorHAnsi"/>
          <w:color w:val="222222"/>
          <w:sz w:val="20"/>
          <w:szCs w:val="20"/>
          <w:shd w:val="clear" w:color="auto" w:fill="FFFFFF"/>
        </w:rPr>
      </w:pPr>
      <w:hyperlink r:id="rId28" w:history="1">
        <w:r w:rsidR="005C75D5" w:rsidRPr="005A6FBE">
          <w:rPr>
            <w:rStyle w:val="Hyperlink"/>
            <w:rFonts w:ascii="Garamond" w:hAnsi="Garamond" w:cstheme="majorHAnsi"/>
            <w:sz w:val="20"/>
            <w:szCs w:val="20"/>
            <w:shd w:val="clear" w:color="auto" w:fill="FFFFFF"/>
          </w:rPr>
          <w:t>https://aces.illinois.edu/news/hummingbirds-show-when-tropical-trees-fall-down</w:t>
        </w:r>
      </w:hyperlink>
      <w:r w:rsidR="005C75D5">
        <w:rPr>
          <w:rFonts w:ascii="Garamond" w:hAnsi="Garamond" w:cstheme="majorHAnsi"/>
          <w:color w:val="222222"/>
          <w:sz w:val="20"/>
          <w:szCs w:val="20"/>
          <w:shd w:val="clear" w:color="auto" w:fill="FFFFFF"/>
        </w:rPr>
        <w:t xml:space="preserve"> </w:t>
      </w:r>
    </w:p>
    <w:p w14:paraId="4C2B98DC" w14:textId="32C351E7" w:rsidR="005C75D5" w:rsidRDefault="005C75D5" w:rsidP="00EA05D1">
      <w:pPr>
        <w:pStyle w:val="ListParagraph"/>
        <w:numPr>
          <w:ilvl w:val="1"/>
          <w:numId w:val="4"/>
        </w:numPr>
        <w:jc w:val="both"/>
        <w:rPr>
          <w:rFonts w:ascii="Garamond" w:hAnsi="Garamond" w:cstheme="majorHAnsi"/>
          <w:color w:val="222222"/>
          <w:sz w:val="20"/>
          <w:szCs w:val="20"/>
          <w:shd w:val="clear" w:color="auto" w:fill="FFFFFF"/>
        </w:rPr>
      </w:pPr>
      <w:r w:rsidRPr="005C75D5">
        <w:rPr>
          <w:rFonts w:ascii="Garamond" w:hAnsi="Garamond" w:cstheme="majorHAnsi"/>
          <w:color w:val="222222"/>
          <w:sz w:val="20"/>
          <w:szCs w:val="20"/>
          <w:shd w:val="clear" w:color="auto" w:fill="FFFFFF"/>
        </w:rPr>
        <w:t xml:space="preserve">Featured in BBC </w:t>
      </w:r>
      <w:r>
        <w:rPr>
          <w:rFonts w:ascii="Garamond" w:hAnsi="Garamond" w:cstheme="majorHAnsi"/>
          <w:color w:val="222222"/>
          <w:sz w:val="20"/>
          <w:szCs w:val="20"/>
          <w:shd w:val="clear" w:color="auto" w:fill="FFFFFF"/>
        </w:rPr>
        <w:t>Wildlife Magazine, August 2020</w:t>
      </w:r>
      <w:r w:rsidR="00827CA5">
        <w:rPr>
          <w:rFonts w:ascii="Garamond" w:hAnsi="Garamond" w:cstheme="majorHAnsi"/>
          <w:color w:val="222222"/>
          <w:sz w:val="20"/>
          <w:szCs w:val="20"/>
          <w:shd w:val="clear" w:color="auto" w:fill="FFFFFF"/>
        </w:rPr>
        <w:t>,</w:t>
      </w:r>
      <w:r w:rsidRPr="005C75D5">
        <w:rPr>
          <w:rFonts w:ascii="Garamond" w:hAnsi="Garamond" w:cstheme="majorHAnsi"/>
          <w:color w:val="222222"/>
          <w:sz w:val="20"/>
          <w:szCs w:val="20"/>
          <w:shd w:val="clear" w:color="auto" w:fill="FFFFFF"/>
        </w:rPr>
        <w:t xml:space="preserve"> 'Meet the Scientist': </w:t>
      </w:r>
      <w:hyperlink r:id="rId29" w:history="1">
        <w:r w:rsidRPr="005A6FBE">
          <w:rPr>
            <w:rStyle w:val="Hyperlink"/>
            <w:rFonts w:ascii="Garamond" w:hAnsi="Garamond" w:cstheme="majorHAnsi"/>
            <w:sz w:val="20"/>
            <w:szCs w:val="20"/>
            <w:shd w:val="clear" w:color="auto" w:fill="FFFFFF"/>
          </w:rPr>
          <w:t>https://www.discoverwildlife.com/people/meet-the-scientist/</w:t>
        </w:r>
      </w:hyperlink>
      <w:r>
        <w:rPr>
          <w:rFonts w:ascii="Garamond" w:hAnsi="Garamond" w:cstheme="majorHAnsi"/>
          <w:color w:val="222222"/>
          <w:sz w:val="20"/>
          <w:szCs w:val="20"/>
          <w:shd w:val="clear" w:color="auto" w:fill="FFFFFF"/>
        </w:rPr>
        <w:t xml:space="preserve"> </w:t>
      </w:r>
    </w:p>
    <w:p w14:paraId="5DED4D08" w14:textId="05C2BDC6" w:rsidR="004A6E13" w:rsidRPr="004A6E13" w:rsidRDefault="004A6E13" w:rsidP="00EA05D1">
      <w:pPr>
        <w:pStyle w:val="ListParagraph"/>
        <w:numPr>
          <w:ilvl w:val="1"/>
          <w:numId w:val="4"/>
        </w:numPr>
        <w:jc w:val="both"/>
        <w:rPr>
          <w:rFonts w:ascii="Garamond" w:hAnsi="Garamond" w:cstheme="majorHAnsi"/>
          <w:b/>
          <w:color w:val="222222"/>
          <w:sz w:val="20"/>
          <w:szCs w:val="20"/>
          <w:shd w:val="clear" w:color="auto" w:fill="FFFFFF"/>
        </w:rPr>
      </w:pPr>
      <w:r w:rsidRPr="00E8636D">
        <w:rPr>
          <w:rFonts w:ascii="Garamond" w:hAnsi="Garamond" w:cstheme="majorHAnsi"/>
          <w:b/>
          <w:color w:val="222222"/>
          <w:sz w:val="20"/>
          <w:szCs w:val="20"/>
          <w:shd w:val="clear" w:color="auto" w:fill="FFFFFF"/>
        </w:rPr>
        <w:t xml:space="preserve">Top 5% </w:t>
      </w:r>
      <w:proofErr w:type="spellStart"/>
      <w:r w:rsidRPr="00E8636D">
        <w:rPr>
          <w:rFonts w:ascii="Garamond" w:hAnsi="Garamond" w:cstheme="majorHAnsi"/>
          <w:b/>
          <w:color w:val="222222"/>
          <w:sz w:val="20"/>
          <w:szCs w:val="20"/>
          <w:shd w:val="clear" w:color="auto" w:fill="FFFFFF"/>
        </w:rPr>
        <w:t>Altmetric</w:t>
      </w:r>
      <w:proofErr w:type="spellEnd"/>
    </w:p>
    <w:p w14:paraId="3F785FD1" w14:textId="77777777" w:rsidR="00396519" w:rsidRPr="009A2808" w:rsidRDefault="00396519" w:rsidP="00EA05D1">
      <w:pPr>
        <w:jc w:val="both"/>
        <w:rPr>
          <w:rFonts w:ascii="Garamond" w:hAnsi="Garamond" w:cstheme="majorHAnsi"/>
          <w:color w:val="222222"/>
          <w:sz w:val="20"/>
          <w:szCs w:val="20"/>
          <w:shd w:val="clear" w:color="auto" w:fill="FFFFFF"/>
        </w:rPr>
      </w:pPr>
    </w:p>
    <w:p w14:paraId="33027E52" w14:textId="50E19699" w:rsidR="005573BE" w:rsidRPr="009A2808" w:rsidRDefault="002D641E"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15.  </w:t>
      </w:r>
      <w:r w:rsidR="005573BE" w:rsidRPr="009A2808">
        <w:rPr>
          <w:rFonts w:ascii="Garamond" w:hAnsi="Garamond" w:cstheme="majorHAnsi"/>
          <w:b/>
          <w:color w:val="222222"/>
          <w:sz w:val="20"/>
          <w:szCs w:val="20"/>
          <w:shd w:val="clear" w:color="auto" w:fill="FFFFFF"/>
        </w:rPr>
        <w:t>Pollock, H.S.</w:t>
      </w:r>
      <w:r w:rsidR="005573BE" w:rsidRPr="009A2808">
        <w:rPr>
          <w:rFonts w:ascii="Garamond" w:hAnsi="Garamond" w:cstheme="majorHAnsi"/>
          <w:color w:val="222222"/>
          <w:sz w:val="20"/>
          <w:szCs w:val="20"/>
          <w:shd w:val="clear" w:color="auto" w:fill="FFFFFF"/>
        </w:rPr>
        <w:t>, E.C. Fricke, E.M. Rehm, M. Kastner</w:t>
      </w:r>
      <w:r w:rsidR="002B4479">
        <w:rPr>
          <w:rFonts w:ascii="Garamond" w:hAnsi="Garamond" w:cstheme="majorHAnsi"/>
          <w:color w:val="222222"/>
          <w:sz w:val="20"/>
          <w:szCs w:val="20"/>
          <w:shd w:val="clear" w:color="auto" w:fill="FFFFFF"/>
        </w:rPr>
        <w:t>#</w:t>
      </w:r>
      <w:r w:rsidR="00402134" w:rsidRPr="009A2808">
        <w:rPr>
          <w:rFonts w:ascii="Garamond" w:hAnsi="Garamond" w:cstheme="majorHAnsi"/>
          <w:color w:val="222222"/>
          <w:sz w:val="20"/>
          <w:szCs w:val="20"/>
          <w:shd w:val="clear" w:color="auto" w:fill="FFFFFF"/>
        </w:rPr>
        <w:t>*</w:t>
      </w:r>
      <w:r w:rsidR="005573BE" w:rsidRPr="009A2808">
        <w:rPr>
          <w:rFonts w:ascii="Garamond" w:hAnsi="Garamond" w:cstheme="majorHAnsi"/>
          <w:color w:val="222222"/>
          <w:sz w:val="20"/>
          <w:szCs w:val="20"/>
          <w:shd w:val="clear" w:color="auto" w:fill="FFFFFF"/>
        </w:rPr>
        <w:t>, N. Suckow</w:t>
      </w:r>
      <w:r w:rsidR="002B4479">
        <w:rPr>
          <w:rFonts w:ascii="Garamond" w:hAnsi="Garamond" w:cstheme="majorHAnsi"/>
          <w:color w:val="222222"/>
          <w:sz w:val="20"/>
          <w:szCs w:val="20"/>
          <w:shd w:val="clear" w:color="auto" w:fill="FFFFFF"/>
        </w:rPr>
        <w:t>#</w:t>
      </w:r>
      <w:r w:rsidR="00766C02" w:rsidRPr="009A2808">
        <w:rPr>
          <w:rFonts w:ascii="Garamond" w:hAnsi="Garamond" w:cstheme="majorHAnsi"/>
          <w:color w:val="222222"/>
          <w:sz w:val="20"/>
          <w:szCs w:val="20"/>
          <w:shd w:val="clear" w:color="auto" w:fill="FFFFFF"/>
        </w:rPr>
        <w:t>*</w:t>
      </w:r>
      <w:r w:rsidR="005573BE" w:rsidRPr="009A2808">
        <w:rPr>
          <w:rFonts w:ascii="Garamond" w:hAnsi="Garamond" w:cstheme="majorHAnsi"/>
          <w:color w:val="222222"/>
          <w:sz w:val="20"/>
          <w:szCs w:val="20"/>
          <w:shd w:val="clear" w:color="auto" w:fill="FFFFFF"/>
        </w:rPr>
        <w:t xml:space="preserve">, J.A. Savidge &amp; H.S. Rogers. </w:t>
      </w:r>
      <w:r w:rsidR="00F463FB">
        <w:rPr>
          <w:rFonts w:ascii="Garamond" w:hAnsi="Garamond" w:cstheme="majorHAnsi"/>
          <w:color w:val="222222"/>
          <w:sz w:val="20"/>
          <w:szCs w:val="20"/>
          <w:shd w:val="clear" w:color="auto" w:fill="FFFFFF"/>
        </w:rPr>
        <w:t xml:space="preserve">2020. </w:t>
      </w:r>
      <w:proofErr w:type="spellStart"/>
      <w:r w:rsidR="005573BE" w:rsidRPr="009A2808">
        <w:rPr>
          <w:rFonts w:ascii="Garamond" w:hAnsi="Garamond" w:cstheme="majorHAnsi"/>
          <w:color w:val="222222"/>
          <w:sz w:val="20"/>
          <w:szCs w:val="20"/>
          <w:shd w:val="clear" w:color="auto" w:fill="FFFFFF"/>
        </w:rPr>
        <w:t>Såli</w:t>
      </w:r>
      <w:proofErr w:type="spellEnd"/>
      <w:r w:rsidR="005573BE" w:rsidRPr="009A2808">
        <w:rPr>
          <w:rFonts w:ascii="Garamond" w:hAnsi="Garamond" w:cstheme="majorHAnsi"/>
          <w:color w:val="222222"/>
          <w:sz w:val="20"/>
          <w:szCs w:val="20"/>
          <w:shd w:val="clear" w:color="auto" w:fill="FFFFFF"/>
        </w:rPr>
        <w:t xml:space="preserve"> (Micronesian starling – </w:t>
      </w:r>
      <w:proofErr w:type="spellStart"/>
      <w:r w:rsidR="005573BE" w:rsidRPr="009A2808">
        <w:rPr>
          <w:rFonts w:ascii="Garamond" w:hAnsi="Garamond" w:cstheme="majorHAnsi"/>
          <w:i/>
          <w:color w:val="222222"/>
          <w:sz w:val="20"/>
          <w:szCs w:val="20"/>
          <w:shd w:val="clear" w:color="auto" w:fill="FFFFFF"/>
        </w:rPr>
        <w:t>Aplonis</w:t>
      </w:r>
      <w:proofErr w:type="spellEnd"/>
      <w:r w:rsidR="005573BE" w:rsidRPr="009A2808">
        <w:rPr>
          <w:rFonts w:ascii="Garamond" w:hAnsi="Garamond" w:cstheme="majorHAnsi"/>
          <w:i/>
          <w:color w:val="222222"/>
          <w:sz w:val="20"/>
          <w:szCs w:val="20"/>
          <w:shd w:val="clear" w:color="auto" w:fill="FFFFFF"/>
        </w:rPr>
        <w:t xml:space="preserve"> opaca</w:t>
      </w:r>
      <w:r w:rsidR="005573BE" w:rsidRPr="009A2808">
        <w:rPr>
          <w:rFonts w:ascii="Garamond" w:hAnsi="Garamond" w:cstheme="majorHAnsi"/>
          <w:color w:val="222222"/>
          <w:sz w:val="20"/>
          <w:szCs w:val="20"/>
          <w:shd w:val="clear" w:color="auto" w:fill="FFFFFF"/>
        </w:rPr>
        <w:t xml:space="preserve">) as a key seed dispersal agent across a tropical archipelago. </w:t>
      </w:r>
      <w:r w:rsidR="005573BE" w:rsidRPr="009A2808">
        <w:rPr>
          <w:rFonts w:ascii="Garamond" w:hAnsi="Garamond" w:cstheme="majorHAnsi"/>
          <w:i/>
          <w:color w:val="222222"/>
          <w:sz w:val="20"/>
          <w:szCs w:val="20"/>
          <w:shd w:val="clear" w:color="auto" w:fill="FFFFFF"/>
        </w:rPr>
        <w:t>Journal of Tropical Ecology</w:t>
      </w:r>
      <w:r w:rsidR="000B686F" w:rsidRPr="009A2808">
        <w:rPr>
          <w:rFonts w:ascii="Garamond" w:hAnsi="Garamond" w:cstheme="majorHAnsi"/>
          <w:i/>
          <w:color w:val="222222"/>
          <w:sz w:val="20"/>
          <w:szCs w:val="20"/>
          <w:shd w:val="clear" w:color="auto" w:fill="FFFFFF"/>
        </w:rPr>
        <w:t xml:space="preserve"> </w:t>
      </w:r>
      <w:r w:rsidR="000B686F" w:rsidRPr="009A2808">
        <w:rPr>
          <w:rFonts w:ascii="Garamond" w:hAnsi="Garamond" w:cstheme="majorHAnsi"/>
          <w:color w:val="222222"/>
          <w:sz w:val="20"/>
          <w:szCs w:val="20"/>
          <w:shd w:val="clear" w:color="auto" w:fill="FFFFFF"/>
        </w:rPr>
        <w:t xml:space="preserve">36: 56-64. </w:t>
      </w:r>
    </w:p>
    <w:p w14:paraId="70C2C75F" w14:textId="77777777" w:rsidR="00952793" w:rsidRDefault="00952793" w:rsidP="00EA05D1">
      <w:pPr>
        <w:jc w:val="both"/>
        <w:rPr>
          <w:rFonts w:ascii="Garamond" w:hAnsi="Garamond" w:cstheme="majorHAnsi"/>
          <w:b/>
          <w:color w:val="222222"/>
          <w:sz w:val="20"/>
          <w:szCs w:val="20"/>
          <w:shd w:val="clear" w:color="auto" w:fill="FFFFFF"/>
        </w:rPr>
      </w:pPr>
    </w:p>
    <w:p w14:paraId="285A48D1" w14:textId="77EEA097" w:rsidR="002C73D9" w:rsidRPr="009A2808" w:rsidRDefault="002D641E"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14.  </w:t>
      </w:r>
      <w:r w:rsidR="002C73D9" w:rsidRPr="009A2808">
        <w:rPr>
          <w:rFonts w:ascii="Garamond" w:hAnsi="Garamond" w:cstheme="majorHAnsi"/>
          <w:b/>
          <w:color w:val="222222"/>
          <w:sz w:val="20"/>
          <w:szCs w:val="20"/>
          <w:shd w:val="clear" w:color="auto" w:fill="FFFFFF"/>
        </w:rPr>
        <w:t>Pollock, H.S.</w:t>
      </w:r>
      <w:r w:rsidR="002C73D9" w:rsidRPr="009A2808">
        <w:rPr>
          <w:rFonts w:ascii="Garamond" w:hAnsi="Garamond" w:cstheme="majorHAnsi"/>
          <w:color w:val="222222"/>
          <w:sz w:val="20"/>
          <w:szCs w:val="20"/>
          <w:shd w:val="clear" w:color="auto" w:fill="FFFFFF"/>
        </w:rPr>
        <w:t xml:space="preserve">, J.D. Brawn, T.J. </w:t>
      </w:r>
      <w:proofErr w:type="spellStart"/>
      <w:r w:rsidR="002C73D9" w:rsidRPr="009A2808">
        <w:rPr>
          <w:rFonts w:ascii="Garamond" w:hAnsi="Garamond" w:cstheme="majorHAnsi"/>
          <w:color w:val="222222"/>
          <w:sz w:val="20"/>
          <w:szCs w:val="20"/>
          <w:shd w:val="clear" w:color="auto" w:fill="FFFFFF"/>
        </w:rPr>
        <w:t>Agin</w:t>
      </w:r>
      <w:proofErr w:type="spellEnd"/>
      <w:r w:rsidR="00DB1C1F">
        <w:rPr>
          <w:rFonts w:ascii="Garamond" w:hAnsi="Garamond" w:cstheme="majorHAnsi"/>
          <w:color w:val="222222"/>
          <w:sz w:val="20"/>
          <w:szCs w:val="20"/>
          <w:shd w:val="clear" w:color="auto" w:fill="FFFFFF"/>
        </w:rPr>
        <w:t>*</w:t>
      </w:r>
      <w:r w:rsidR="002C73D9" w:rsidRPr="009A2808">
        <w:rPr>
          <w:rFonts w:ascii="Garamond" w:hAnsi="Garamond" w:cstheme="majorHAnsi"/>
          <w:color w:val="222222"/>
          <w:sz w:val="20"/>
          <w:szCs w:val="20"/>
          <w:shd w:val="clear" w:color="auto" w:fill="FFFFFF"/>
        </w:rPr>
        <w:t xml:space="preserve"> &amp; Z.A. </w:t>
      </w:r>
      <w:proofErr w:type="spellStart"/>
      <w:r w:rsidR="002C73D9" w:rsidRPr="009A2808">
        <w:rPr>
          <w:rFonts w:ascii="Garamond" w:hAnsi="Garamond" w:cstheme="majorHAnsi"/>
          <w:color w:val="222222"/>
          <w:sz w:val="20"/>
          <w:szCs w:val="20"/>
          <w:shd w:val="clear" w:color="auto" w:fill="FFFFFF"/>
        </w:rPr>
        <w:t>Cheviron</w:t>
      </w:r>
      <w:proofErr w:type="spellEnd"/>
      <w:r w:rsidR="002C73D9" w:rsidRPr="009A2808">
        <w:rPr>
          <w:rFonts w:ascii="Garamond" w:hAnsi="Garamond" w:cstheme="majorHAnsi"/>
          <w:color w:val="222222"/>
          <w:sz w:val="20"/>
          <w:szCs w:val="20"/>
          <w:shd w:val="clear" w:color="auto" w:fill="FFFFFF"/>
        </w:rPr>
        <w:t xml:space="preserve">. </w:t>
      </w:r>
      <w:r w:rsidR="00F463FB">
        <w:rPr>
          <w:rFonts w:ascii="Garamond" w:hAnsi="Garamond" w:cstheme="majorHAnsi"/>
          <w:color w:val="222222"/>
          <w:sz w:val="20"/>
          <w:szCs w:val="20"/>
          <w:shd w:val="clear" w:color="auto" w:fill="FFFFFF"/>
        </w:rPr>
        <w:t xml:space="preserve">2019. </w:t>
      </w:r>
      <w:r w:rsidR="002C73D9" w:rsidRPr="009A2808">
        <w:rPr>
          <w:rFonts w:ascii="Garamond" w:hAnsi="Garamond" w:cstheme="majorHAnsi"/>
          <w:color w:val="222222"/>
          <w:sz w:val="20"/>
          <w:szCs w:val="20"/>
          <w:shd w:val="clear" w:color="auto" w:fill="FFFFFF"/>
        </w:rPr>
        <w:t xml:space="preserve">Differences between temperate and tropical birds in seasonal acclimatization of thermoregulatory traits. </w:t>
      </w:r>
      <w:r w:rsidR="002C73D9" w:rsidRPr="009A2808">
        <w:rPr>
          <w:rFonts w:ascii="Garamond" w:hAnsi="Garamond" w:cstheme="majorHAnsi"/>
          <w:i/>
          <w:color w:val="222222"/>
          <w:sz w:val="20"/>
          <w:szCs w:val="20"/>
          <w:shd w:val="clear" w:color="auto" w:fill="FFFFFF"/>
        </w:rPr>
        <w:t xml:space="preserve">Journal of Avian Biology </w:t>
      </w:r>
      <w:r w:rsidR="005F2A47" w:rsidRPr="009A2808">
        <w:rPr>
          <w:rFonts w:ascii="Garamond" w:hAnsi="Garamond" w:cstheme="majorHAnsi"/>
          <w:color w:val="222222"/>
          <w:sz w:val="20"/>
          <w:szCs w:val="20"/>
          <w:shd w:val="clear" w:color="auto" w:fill="FFFFFF"/>
        </w:rPr>
        <w:t>50</w:t>
      </w:r>
      <w:r w:rsidR="00136C3B" w:rsidRPr="009A2808">
        <w:rPr>
          <w:rFonts w:ascii="Garamond" w:hAnsi="Garamond" w:cstheme="majorHAnsi"/>
          <w:color w:val="222222"/>
          <w:sz w:val="20"/>
          <w:szCs w:val="20"/>
          <w:shd w:val="clear" w:color="auto" w:fill="FFFFFF"/>
        </w:rPr>
        <w:t>: 1-11.</w:t>
      </w:r>
    </w:p>
    <w:p w14:paraId="2AA84B26" w14:textId="77777777" w:rsidR="002C73D9" w:rsidRPr="009A2808" w:rsidRDefault="002C73D9" w:rsidP="00EA05D1">
      <w:pPr>
        <w:ind w:left="720"/>
        <w:jc w:val="both"/>
        <w:rPr>
          <w:rFonts w:ascii="Garamond" w:hAnsi="Garamond" w:cstheme="majorHAnsi"/>
          <w:b/>
          <w:color w:val="222222"/>
          <w:sz w:val="20"/>
          <w:szCs w:val="20"/>
          <w:shd w:val="clear" w:color="auto" w:fill="FFFFFF"/>
        </w:rPr>
      </w:pPr>
    </w:p>
    <w:p w14:paraId="1557C6C0" w14:textId="3C51306F" w:rsidR="002C73D9" w:rsidRDefault="002D641E"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13.  </w:t>
      </w:r>
      <w:r w:rsidR="002C73D9" w:rsidRPr="009A2808">
        <w:rPr>
          <w:rFonts w:ascii="Garamond" w:hAnsi="Garamond" w:cstheme="majorHAnsi"/>
          <w:b/>
          <w:color w:val="222222"/>
          <w:sz w:val="20"/>
          <w:szCs w:val="20"/>
          <w:shd w:val="clear" w:color="auto" w:fill="FFFFFF"/>
        </w:rPr>
        <w:t>Pollock, H.S.</w:t>
      </w:r>
      <w:r w:rsidR="002C73D9" w:rsidRPr="009A2808">
        <w:rPr>
          <w:rFonts w:ascii="Garamond" w:hAnsi="Garamond" w:cstheme="majorHAnsi"/>
          <w:color w:val="222222"/>
          <w:sz w:val="20"/>
          <w:szCs w:val="20"/>
          <w:shd w:val="clear" w:color="auto" w:fill="FFFFFF"/>
        </w:rPr>
        <w:t>, J.A. Savidge, M.R. Kastner</w:t>
      </w:r>
      <w:r w:rsidR="00536B5E">
        <w:rPr>
          <w:rFonts w:ascii="Garamond" w:hAnsi="Garamond" w:cstheme="majorHAnsi"/>
          <w:color w:val="222222"/>
          <w:sz w:val="20"/>
          <w:szCs w:val="20"/>
          <w:shd w:val="clear" w:color="auto" w:fill="FFFFFF"/>
        </w:rPr>
        <w:t>#</w:t>
      </w:r>
      <w:r w:rsidR="00402134" w:rsidRPr="009A2808">
        <w:rPr>
          <w:rFonts w:ascii="Garamond" w:hAnsi="Garamond" w:cstheme="majorHAnsi"/>
          <w:color w:val="222222"/>
          <w:sz w:val="20"/>
          <w:szCs w:val="20"/>
          <w:shd w:val="clear" w:color="auto" w:fill="FFFFFF"/>
        </w:rPr>
        <w:t>*</w:t>
      </w:r>
      <w:r w:rsidR="002C73D9" w:rsidRPr="009A2808">
        <w:rPr>
          <w:rFonts w:ascii="Garamond" w:hAnsi="Garamond" w:cstheme="majorHAnsi"/>
          <w:color w:val="222222"/>
          <w:sz w:val="20"/>
          <w:szCs w:val="20"/>
          <w:shd w:val="clear" w:color="auto" w:fill="FFFFFF"/>
        </w:rPr>
        <w:t>, T. Seibert &amp; T.M. Jones</w:t>
      </w:r>
      <w:r w:rsidR="007F053D" w:rsidRPr="009A2808">
        <w:rPr>
          <w:rFonts w:ascii="Garamond" w:hAnsi="Garamond" w:cstheme="majorHAnsi"/>
          <w:color w:val="222222"/>
          <w:sz w:val="20"/>
          <w:szCs w:val="20"/>
          <w:shd w:val="clear" w:color="auto" w:fill="FFFFFF"/>
        </w:rPr>
        <w:t xml:space="preserve">. </w:t>
      </w:r>
      <w:r w:rsidR="00F463FB">
        <w:rPr>
          <w:rFonts w:ascii="Garamond" w:hAnsi="Garamond" w:cstheme="majorHAnsi"/>
          <w:color w:val="222222"/>
          <w:sz w:val="20"/>
          <w:szCs w:val="20"/>
          <w:shd w:val="clear" w:color="auto" w:fill="FFFFFF"/>
        </w:rPr>
        <w:t xml:space="preserve">2019. </w:t>
      </w:r>
      <w:r w:rsidR="007F053D" w:rsidRPr="009A2808">
        <w:rPr>
          <w:rFonts w:ascii="Garamond" w:hAnsi="Garamond" w:cstheme="majorHAnsi"/>
          <w:color w:val="222222"/>
          <w:sz w:val="20"/>
          <w:szCs w:val="20"/>
          <w:shd w:val="clear" w:color="auto" w:fill="FFFFFF"/>
        </w:rPr>
        <w:t xml:space="preserve">Pervasive impacts of invasive brown </w:t>
      </w:r>
      <w:proofErr w:type="spellStart"/>
      <w:r w:rsidR="007F053D" w:rsidRPr="009A2808">
        <w:rPr>
          <w:rFonts w:ascii="Garamond" w:hAnsi="Garamond" w:cstheme="majorHAnsi"/>
          <w:color w:val="222222"/>
          <w:sz w:val="20"/>
          <w:szCs w:val="20"/>
          <w:shd w:val="clear" w:color="auto" w:fill="FFFFFF"/>
        </w:rPr>
        <w:t>treesnakes</w:t>
      </w:r>
      <w:proofErr w:type="spellEnd"/>
      <w:r w:rsidR="007F053D" w:rsidRPr="009A2808">
        <w:rPr>
          <w:rFonts w:ascii="Garamond" w:hAnsi="Garamond" w:cstheme="majorHAnsi"/>
          <w:color w:val="222222"/>
          <w:sz w:val="20"/>
          <w:szCs w:val="20"/>
          <w:shd w:val="clear" w:color="auto" w:fill="FFFFFF"/>
        </w:rPr>
        <w:t xml:space="preserve"> drive low fledgling surv</w:t>
      </w:r>
      <w:r w:rsidR="00F7482B" w:rsidRPr="009A2808">
        <w:rPr>
          <w:rFonts w:ascii="Garamond" w:hAnsi="Garamond" w:cstheme="majorHAnsi"/>
          <w:color w:val="222222"/>
          <w:sz w:val="20"/>
          <w:szCs w:val="20"/>
          <w:shd w:val="clear" w:color="auto" w:fill="FFFFFF"/>
        </w:rPr>
        <w:t>ival in endangered Micronesian s</w:t>
      </w:r>
      <w:r w:rsidR="007F053D" w:rsidRPr="009A2808">
        <w:rPr>
          <w:rFonts w:ascii="Garamond" w:hAnsi="Garamond" w:cstheme="majorHAnsi"/>
          <w:color w:val="222222"/>
          <w:sz w:val="20"/>
          <w:szCs w:val="20"/>
          <w:shd w:val="clear" w:color="auto" w:fill="FFFFFF"/>
        </w:rPr>
        <w:t>tarlings (</w:t>
      </w:r>
      <w:proofErr w:type="spellStart"/>
      <w:r w:rsidR="007F053D" w:rsidRPr="009A2808">
        <w:rPr>
          <w:rFonts w:ascii="Garamond" w:hAnsi="Garamond" w:cstheme="majorHAnsi"/>
          <w:i/>
          <w:color w:val="222222"/>
          <w:sz w:val="20"/>
          <w:szCs w:val="20"/>
          <w:shd w:val="clear" w:color="auto" w:fill="FFFFFF"/>
        </w:rPr>
        <w:t>Aplonis</w:t>
      </w:r>
      <w:proofErr w:type="spellEnd"/>
      <w:r w:rsidR="007F053D" w:rsidRPr="009A2808">
        <w:rPr>
          <w:rFonts w:ascii="Garamond" w:hAnsi="Garamond" w:cstheme="majorHAnsi"/>
          <w:i/>
          <w:color w:val="222222"/>
          <w:sz w:val="20"/>
          <w:szCs w:val="20"/>
          <w:shd w:val="clear" w:color="auto" w:fill="FFFFFF"/>
        </w:rPr>
        <w:t xml:space="preserve"> opaca</w:t>
      </w:r>
      <w:r w:rsidR="007F053D" w:rsidRPr="009A2808">
        <w:rPr>
          <w:rFonts w:ascii="Garamond" w:hAnsi="Garamond" w:cstheme="majorHAnsi"/>
          <w:color w:val="222222"/>
          <w:sz w:val="20"/>
          <w:szCs w:val="20"/>
          <w:shd w:val="clear" w:color="auto" w:fill="FFFFFF"/>
        </w:rPr>
        <w:t>) on Guam</w:t>
      </w:r>
      <w:r w:rsidR="002C73D9" w:rsidRPr="009A2808">
        <w:rPr>
          <w:rFonts w:ascii="Garamond" w:hAnsi="Garamond" w:cstheme="majorHAnsi"/>
          <w:color w:val="222222"/>
          <w:sz w:val="20"/>
          <w:szCs w:val="20"/>
          <w:shd w:val="clear" w:color="auto" w:fill="FFFFFF"/>
        </w:rPr>
        <w:t xml:space="preserve">. </w:t>
      </w:r>
      <w:r w:rsidR="004E338A" w:rsidRPr="009A2808">
        <w:rPr>
          <w:rFonts w:ascii="Garamond" w:hAnsi="Garamond" w:cstheme="majorHAnsi"/>
          <w:i/>
          <w:color w:val="222222"/>
          <w:sz w:val="20"/>
          <w:szCs w:val="20"/>
          <w:shd w:val="clear" w:color="auto" w:fill="FFFFFF"/>
        </w:rPr>
        <w:t xml:space="preserve">The </w:t>
      </w:r>
      <w:r w:rsidR="002C73D9" w:rsidRPr="009A2808">
        <w:rPr>
          <w:rFonts w:ascii="Garamond" w:hAnsi="Garamond" w:cstheme="majorHAnsi"/>
          <w:i/>
          <w:color w:val="222222"/>
          <w:sz w:val="20"/>
          <w:szCs w:val="20"/>
          <w:shd w:val="clear" w:color="auto" w:fill="FFFFFF"/>
        </w:rPr>
        <w:t>Condor</w:t>
      </w:r>
      <w:r w:rsidR="004E338A" w:rsidRPr="009A2808">
        <w:rPr>
          <w:rFonts w:ascii="Garamond" w:hAnsi="Garamond" w:cstheme="majorHAnsi"/>
          <w:i/>
          <w:color w:val="222222"/>
          <w:sz w:val="20"/>
          <w:szCs w:val="20"/>
          <w:shd w:val="clear" w:color="auto" w:fill="FFFFFF"/>
        </w:rPr>
        <w:t>: Ornithological Applications</w:t>
      </w:r>
      <w:r w:rsidR="006561E8" w:rsidRPr="009A2808">
        <w:rPr>
          <w:rFonts w:ascii="Garamond" w:hAnsi="Garamond" w:cstheme="majorHAnsi"/>
          <w:color w:val="222222"/>
          <w:sz w:val="20"/>
          <w:szCs w:val="20"/>
          <w:shd w:val="clear" w:color="auto" w:fill="FFFFFF"/>
        </w:rPr>
        <w:t xml:space="preserve"> 121: 1-11.</w:t>
      </w:r>
    </w:p>
    <w:p w14:paraId="1BFB54DD" w14:textId="3540E54E" w:rsidR="008C14AA" w:rsidRDefault="008C14AA" w:rsidP="00EA05D1">
      <w:pPr>
        <w:pStyle w:val="ListParagraph"/>
        <w:numPr>
          <w:ilvl w:val="0"/>
          <w:numId w:val="2"/>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Journal cover</w:t>
      </w:r>
    </w:p>
    <w:p w14:paraId="4E546E49" w14:textId="0C55D03D" w:rsidR="00F0634A" w:rsidRDefault="00F0634A" w:rsidP="00EA05D1">
      <w:pPr>
        <w:pStyle w:val="ListParagraph"/>
        <w:numPr>
          <w:ilvl w:val="0"/>
          <w:numId w:val="2"/>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Press coverage:</w:t>
      </w:r>
    </w:p>
    <w:p w14:paraId="60CBB2D3" w14:textId="38C77F70" w:rsidR="00F0634A" w:rsidRPr="00F0634A" w:rsidRDefault="00000000" w:rsidP="00EA05D1">
      <w:pPr>
        <w:pStyle w:val="ListParagraph"/>
        <w:numPr>
          <w:ilvl w:val="1"/>
          <w:numId w:val="2"/>
        </w:numPr>
        <w:jc w:val="both"/>
        <w:rPr>
          <w:rFonts w:ascii="Garamond" w:hAnsi="Garamond" w:cstheme="majorHAnsi"/>
          <w:color w:val="222222"/>
          <w:sz w:val="20"/>
          <w:szCs w:val="20"/>
          <w:shd w:val="clear" w:color="auto" w:fill="FFFFFF"/>
        </w:rPr>
      </w:pPr>
      <w:hyperlink r:id="rId30" w:history="1">
        <w:r w:rsidR="00F0634A" w:rsidRPr="005A6FBE">
          <w:rPr>
            <w:rStyle w:val="Hyperlink"/>
            <w:rFonts w:ascii="Garamond" w:hAnsi="Garamond" w:cstheme="majorHAnsi"/>
            <w:sz w:val="20"/>
            <w:szCs w:val="20"/>
            <w:shd w:val="clear" w:color="auto" w:fill="FFFFFF"/>
          </w:rPr>
          <w:t>https://americanornithology.org/tracking-guams-snake-survivors/</w:t>
        </w:r>
      </w:hyperlink>
      <w:r w:rsidR="00F0634A">
        <w:rPr>
          <w:rFonts w:ascii="Garamond" w:hAnsi="Garamond" w:cstheme="majorHAnsi"/>
          <w:color w:val="222222"/>
          <w:sz w:val="20"/>
          <w:szCs w:val="20"/>
          <w:shd w:val="clear" w:color="auto" w:fill="FFFFFF"/>
        </w:rPr>
        <w:t xml:space="preserve"> </w:t>
      </w:r>
      <w:r w:rsidR="00F0634A" w:rsidRPr="00F0634A">
        <w:rPr>
          <w:rFonts w:ascii="Garamond" w:hAnsi="Garamond" w:cstheme="majorHAnsi"/>
          <w:color w:val="222222"/>
          <w:sz w:val="20"/>
          <w:szCs w:val="20"/>
          <w:shd w:val="clear" w:color="auto" w:fill="FFFFFF"/>
        </w:rPr>
        <w:t xml:space="preserve"> </w:t>
      </w:r>
    </w:p>
    <w:p w14:paraId="53225F05" w14:textId="479B36B1" w:rsidR="00F0634A" w:rsidRPr="008C14AA" w:rsidRDefault="00000000" w:rsidP="00EA05D1">
      <w:pPr>
        <w:pStyle w:val="ListParagraph"/>
        <w:numPr>
          <w:ilvl w:val="1"/>
          <w:numId w:val="2"/>
        </w:numPr>
        <w:jc w:val="both"/>
        <w:rPr>
          <w:rFonts w:ascii="Garamond" w:hAnsi="Garamond" w:cstheme="majorHAnsi"/>
          <w:color w:val="222222"/>
          <w:sz w:val="20"/>
          <w:szCs w:val="20"/>
          <w:shd w:val="clear" w:color="auto" w:fill="FFFFFF"/>
        </w:rPr>
      </w:pPr>
      <w:hyperlink r:id="rId31" w:history="1">
        <w:r w:rsidR="00F0634A" w:rsidRPr="005A6FBE">
          <w:rPr>
            <w:rStyle w:val="Hyperlink"/>
            <w:rFonts w:ascii="Garamond" w:hAnsi="Garamond" w:cstheme="majorHAnsi"/>
            <w:sz w:val="20"/>
            <w:szCs w:val="20"/>
            <w:shd w:val="clear" w:color="auto" w:fill="FFFFFF"/>
          </w:rPr>
          <w:t>https://www.audubon.org/magazine/winter-2018/are-starlings-key-making-guams-forests-sing-again</w:t>
        </w:r>
      </w:hyperlink>
      <w:r w:rsidR="00F0634A">
        <w:rPr>
          <w:rFonts w:ascii="Garamond" w:hAnsi="Garamond" w:cstheme="majorHAnsi"/>
          <w:color w:val="222222"/>
          <w:sz w:val="20"/>
          <w:szCs w:val="20"/>
          <w:shd w:val="clear" w:color="auto" w:fill="FFFFFF"/>
        </w:rPr>
        <w:t xml:space="preserve"> </w:t>
      </w:r>
    </w:p>
    <w:p w14:paraId="4B5DFBC6" w14:textId="77777777" w:rsidR="00F60DCC" w:rsidRDefault="00F60DCC" w:rsidP="00EA05D1">
      <w:pPr>
        <w:jc w:val="both"/>
        <w:rPr>
          <w:rFonts w:ascii="Garamond" w:hAnsi="Garamond" w:cstheme="majorHAnsi"/>
          <w:b/>
          <w:color w:val="222222"/>
          <w:sz w:val="20"/>
          <w:szCs w:val="20"/>
          <w:shd w:val="clear" w:color="auto" w:fill="FFFFFF"/>
        </w:rPr>
      </w:pPr>
    </w:p>
    <w:p w14:paraId="1EBABFD1" w14:textId="11BBE546" w:rsidR="00B63277" w:rsidRPr="002D641E" w:rsidRDefault="002D641E" w:rsidP="00EA05D1">
      <w:pPr>
        <w:jc w:val="both"/>
        <w:rPr>
          <w:rFonts w:ascii="Garamond" w:hAnsi="Garamond" w:cstheme="majorHAnsi"/>
          <w:b/>
          <w:color w:val="222222"/>
          <w:sz w:val="20"/>
          <w:szCs w:val="20"/>
          <w:shd w:val="clear" w:color="auto" w:fill="FFFFFF"/>
        </w:rPr>
      </w:pPr>
      <w:r>
        <w:rPr>
          <w:rFonts w:ascii="Garamond" w:hAnsi="Garamond" w:cstheme="majorHAnsi"/>
          <w:color w:val="222222"/>
          <w:sz w:val="20"/>
          <w:szCs w:val="20"/>
          <w:shd w:val="clear" w:color="auto" w:fill="FFFFFF"/>
        </w:rPr>
        <w:t xml:space="preserve">12.  </w:t>
      </w:r>
      <w:r w:rsidR="00B63277" w:rsidRPr="009A2808">
        <w:rPr>
          <w:rFonts w:ascii="Garamond" w:hAnsi="Garamond" w:cstheme="majorHAnsi"/>
          <w:color w:val="222222"/>
          <w:sz w:val="20"/>
          <w:szCs w:val="20"/>
          <w:shd w:val="clear" w:color="auto" w:fill="FFFFFF"/>
        </w:rPr>
        <w:t>Wagner, C</w:t>
      </w:r>
      <w:r w:rsidR="00DE5980" w:rsidRPr="009A2808">
        <w:rPr>
          <w:rFonts w:ascii="Garamond" w:hAnsi="Garamond" w:cstheme="majorHAnsi"/>
          <w:color w:val="222222"/>
          <w:sz w:val="20"/>
          <w:szCs w:val="20"/>
          <w:shd w:val="clear" w:color="auto" w:fill="FFFFFF"/>
        </w:rPr>
        <w:t>.</w:t>
      </w:r>
      <w:r w:rsidR="00DC1154" w:rsidRPr="00DC1154">
        <w:rPr>
          <w:rFonts w:ascii="Garamond" w:hAnsi="Garamond"/>
          <w:sz w:val="20"/>
          <w:szCs w:val="20"/>
        </w:rPr>
        <w:t>†</w:t>
      </w:r>
      <w:r w:rsidR="00210116">
        <w:rPr>
          <w:rFonts w:ascii="Garamond" w:hAnsi="Garamond"/>
          <w:sz w:val="20"/>
          <w:szCs w:val="20"/>
        </w:rPr>
        <w:t>*</w:t>
      </w:r>
      <w:r w:rsidR="00B63277" w:rsidRPr="009A2808">
        <w:rPr>
          <w:rFonts w:ascii="Garamond" w:hAnsi="Garamond" w:cstheme="majorHAnsi"/>
          <w:color w:val="222222"/>
          <w:sz w:val="20"/>
          <w:szCs w:val="20"/>
          <w:shd w:val="clear" w:color="auto" w:fill="FFFFFF"/>
        </w:rPr>
        <w:t>, C. Tappe</w:t>
      </w:r>
      <w:r w:rsidR="00402134" w:rsidRPr="009A2808">
        <w:rPr>
          <w:rFonts w:ascii="Garamond" w:hAnsi="Garamond" w:cstheme="majorHAnsi"/>
          <w:color w:val="222222"/>
          <w:sz w:val="20"/>
          <w:szCs w:val="20"/>
          <w:shd w:val="clear" w:color="auto" w:fill="FFFFFF"/>
        </w:rPr>
        <w:t>*</w:t>
      </w:r>
      <w:r w:rsidR="00B63277" w:rsidRPr="009A2808">
        <w:rPr>
          <w:rFonts w:ascii="Garamond" w:hAnsi="Garamond" w:cstheme="majorHAnsi"/>
          <w:color w:val="222222"/>
          <w:sz w:val="20"/>
          <w:szCs w:val="20"/>
          <w:shd w:val="clear" w:color="auto" w:fill="FFFFFF"/>
        </w:rPr>
        <w:t>, M. Kastner</w:t>
      </w:r>
      <w:r w:rsidR="00536B5E">
        <w:rPr>
          <w:rFonts w:ascii="Garamond" w:hAnsi="Garamond" w:cstheme="majorHAnsi"/>
          <w:color w:val="222222"/>
          <w:sz w:val="20"/>
          <w:szCs w:val="20"/>
          <w:shd w:val="clear" w:color="auto" w:fill="FFFFFF"/>
        </w:rPr>
        <w:t>#</w:t>
      </w:r>
      <w:r w:rsidR="00402134" w:rsidRPr="009A2808">
        <w:rPr>
          <w:rFonts w:ascii="Garamond" w:hAnsi="Garamond" w:cstheme="majorHAnsi"/>
          <w:color w:val="222222"/>
          <w:sz w:val="20"/>
          <w:szCs w:val="20"/>
          <w:shd w:val="clear" w:color="auto" w:fill="FFFFFF"/>
        </w:rPr>
        <w:t>*</w:t>
      </w:r>
      <w:r w:rsidR="00B63277" w:rsidRPr="009A2808">
        <w:rPr>
          <w:rFonts w:ascii="Garamond" w:hAnsi="Garamond" w:cstheme="majorHAnsi"/>
          <w:color w:val="222222"/>
          <w:sz w:val="20"/>
          <w:szCs w:val="20"/>
          <w:shd w:val="clear" w:color="auto" w:fill="FFFFFF"/>
        </w:rPr>
        <w:t>, O. Jaramillo</w:t>
      </w:r>
      <w:r w:rsidR="00402134" w:rsidRPr="009A2808">
        <w:rPr>
          <w:rFonts w:ascii="Garamond" w:hAnsi="Garamond" w:cstheme="majorHAnsi"/>
          <w:color w:val="222222"/>
          <w:sz w:val="20"/>
          <w:szCs w:val="20"/>
          <w:shd w:val="clear" w:color="auto" w:fill="FFFFFF"/>
        </w:rPr>
        <w:t>*</w:t>
      </w:r>
      <w:r w:rsidR="00B63277" w:rsidRPr="009A2808">
        <w:rPr>
          <w:rFonts w:ascii="Garamond" w:hAnsi="Garamond" w:cstheme="majorHAnsi"/>
          <w:color w:val="222222"/>
          <w:sz w:val="20"/>
          <w:szCs w:val="20"/>
          <w:shd w:val="clear" w:color="auto" w:fill="FFFFFF"/>
        </w:rPr>
        <w:t>, N. Van Ee</w:t>
      </w:r>
      <w:r w:rsidR="00A35AA5" w:rsidRPr="009A2808">
        <w:rPr>
          <w:rFonts w:ascii="Garamond" w:hAnsi="Garamond" w:cstheme="majorHAnsi"/>
          <w:color w:val="222222"/>
          <w:sz w:val="20"/>
          <w:szCs w:val="20"/>
          <w:shd w:val="clear" w:color="auto" w:fill="FFFFFF"/>
        </w:rPr>
        <w:t>*</w:t>
      </w:r>
      <w:r w:rsidR="00B63277" w:rsidRPr="009A2808">
        <w:rPr>
          <w:rFonts w:ascii="Garamond" w:hAnsi="Garamond" w:cstheme="majorHAnsi"/>
          <w:color w:val="222222"/>
          <w:sz w:val="20"/>
          <w:szCs w:val="20"/>
          <w:shd w:val="clear" w:color="auto" w:fill="FFFFFF"/>
        </w:rPr>
        <w:t xml:space="preserve">, J. Savidge &amp; </w:t>
      </w:r>
      <w:r w:rsidR="00B63277" w:rsidRPr="009A2808">
        <w:rPr>
          <w:rFonts w:ascii="Garamond" w:hAnsi="Garamond" w:cstheme="majorHAnsi"/>
          <w:b/>
          <w:color w:val="222222"/>
          <w:sz w:val="20"/>
          <w:szCs w:val="20"/>
          <w:shd w:val="clear" w:color="auto" w:fill="FFFFFF"/>
        </w:rPr>
        <w:t>H.S. Pollock</w:t>
      </w:r>
      <w:r w:rsidR="00DC1154" w:rsidRPr="00700868">
        <w:rPr>
          <w:rFonts w:ascii="Garamond" w:hAnsi="Garamond"/>
          <w:sz w:val="20"/>
          <w:szCs w:val="20"/>
        </w:rPr>
        <w:t>†</w:t>
      </w:r>
      <w:r w:rsidR="00B63277" w:rsidRPr="009A2808">
        <w:rPr>
          <w:rFonts w:ascii="Garamond" w:hAnsi="Garamond" w:cstheme="majorHAnsi"/>
          <w:color w:val="222222"/>
          <w:sz w:val="20"/>
          <w:szCs w:val="20"/>
          <w:shd w:val="clear" w:color="auto" w:fill="FFFFFF"/>
        </w:rPr>
        <w:t xml:space="preserve">. </w:t>
      </w:r>
      <w:r w:rsidR="00F463FB">
        <w:rPr>
          <w:rFonts w:ascii="Garamond" w:hAnsi="Garamond" w:cstheme="majorHAnsi"/>
          <w:color w:val="222222"/>
          <w:sz w:val="20"/>
          <w:szCs w:val="20"/>
          <w:shd w:val="clear" w:color="auto" w:fill="FFFFFF"/>
        </w:rPr>
        <w:t xml:space="preserve">2018. </w:t>
      </w:r>
      <w:r w:rsidR="00B63277" w:rsidRPr="009A2808">
        <w:rPr>
          <w:rFonts w:ascii="Garamond" w:hAnsi="Garamond" w:cstheme="majorHAnsi"/>
          <w:color w:val="222222"/>
          <w:sz w:val="20"/>
          <w:szCs w:val="20"/>
          <w:shd w:val="clear" w:color="auto" w:fill="FFFFFF"/>
        </w:rPr>
        <w:t>First recorded predation of fledgling Micronesian starlings (</w:t>
      </w:r>
      <w:proofErr w:type="spellStart"/>
      <w:r w:rsidR="00B63277" w:rsidRPr="009A2808">
        <w:rPr>
          <w:rFonts w:ascii="Garamond" w:hAnsi="Garamond" w:cstheme="majorHAnsi"/>
          <w:i/>
          <w:color w:val="222222"/>
          <w:sz w:val="20"/>
          <w:szCs w:val="20"/>
          <w:shd w:val="clear" w:color="auto" w:fill="FFFFFF"/>
        </w:rPr>
        <w:t>Aplonis</w:t>
      </w:r>
      <w:proofErr w:type="spellEnd"/>
      <w:r w:rsidR="00B63277" w:rsidRPr="009A2808">
        <w:rPr>
          <w:rFonts w:ascii="Garamond" w:hAnsi="Garamond" w:cstheme="majorHAnsi"/>
          <w:i/>
          <w:color w:val="222222"/>
          <w:sz w:val="20"/>
          <w:szCs w:val="20"/>
          <w:shd w:val="clear" w:color="auto" w:fill="FFFFFF"/>
        </w:rPr>
        <w:t xml:space="preserve"> opaca</w:t>
      </w:r>
      <w:r w:rsidR="00B63277" w:rsidRPr="009A2808">
        <w:rPr>
          <w:rFonts w:ascii="Garamond" w:hAnsi="Garamond" w:cstheme="majorHAnsi"/>
          <w:color w:val="222222"/>
          <w:sz w:val="20"/>
          <w:szCs w:val="20"/>
          <w:shd w:val="clear" w:color="auto" w:fill="FFFFFF"/>
        </w:rPr>
        <w:t xml:space="preserve">) by brown </w:t>
      </w:r>
      <w:proofErr w:type="spellStart"/>
      <w:r w:rsidR="00B63277" w:rsidRPr="009A2808">
        <w:rPr>
          <w:rFonts w:ascii="Garamond" w:hAnsi="Garamond" w:cstheme="majorHAnsi"/>
          <w:color w:val="222222"/>
          <w:sz w:val="20"/>
          <w:szCs w:val="20"/>
          <w:shd w:val="clear" w:color="auto" w:fill="FFFFFF"/>
        </w:rPr>
        <w:t>treesnakes</w:t>
      </w:r>
      <w:proofErr w:type="spellEnd"/>
      <w:r w:rsidR="00B63277" w:rsidRPr="009A2808">
        <w:rPr>
          <w:rFonts w:ascii="Garamond" w:hAnsi="Garamond" w:cstheme="majorHAnsi"/>
          <w:color w:val="222222"/>
          <w:sz w:val="20"/>
          <w:szCs w:val="20"/>
          <w:shd w:val="clear" w:color="auto" w:fill="FFFFFF"/>
        </w:rPr>
        <w:t xml:space="preserve"> (</w:t>
      </w:r>
      <w:r w:rsidR="00B63277" w:rsidRPr="009A2808">
        <w:rPr>
          <w:rFonts w:ascii="Garamond" w:hAnsi="Garamond" w:cstheme="majorHAnsi"/>
          <w:i/>
          <w:color w:val="222222"/>
          <w:sz w:val="20"/>
          <w:szCs w:val="20"/>
          <w:shd w:val="clear" w:color="auto" w:fill="FFFFFF"/>
        </w:rPr>
        <w:t xml:space="preserve">Boiga </w:t>
      </w:r>
      <w:proofErr w:type="spellStart"/>
      <w:r w:rsidR="00B63277" w:rsidRPr="009A2808">
        <w:rPr>
          <w:rFonts w:ascii="Garamond" w:hAnsi="Garamond" w:cstheme="majorHAnsi"/>
          <w:i/>
          <w:color w:val="222222"/>
          <w:sz w:val="20"/>
          <w:szCs w:val="20"/>
          <w:shd w:val="clear" w:color="auto" w:fill="FFFFFF"/>
        </w:rPr>
        <w:t>irregularis</w:t>
      </w:r>
      <w:proofErr w:type="spellEnd"/>
      <w:r w:rsidR="00B63277" w:rsidRPr="009A2808">
        <w:rPr>
          <w:rFonts w:ascii="Garamond" w:hAnsi="Garamond" w:cstheme="majorHAnsi"/>
          <w:color w:val="222222"/>
          <w:sz w:val="20"/>
          <w:szCs w:val="20"/>
          <w:shd w:val="clear" w:color="auto" w:fill="FFFFFF"/>
        </w:rPr>
        <w:t xml:space="preserve">) on Guam. </w:t>
      </w:r>
      <w:proofErr w:type="spellStart"/>
      <w:r w:rsidR="00B63277" w:rsidRPr="009A2808">
        <w:rPr>
          <w:rFonts w:ascii="Garamond" w:hAnsi="Garamond" w:cstheme="majorHAnsi"/>
          <w:i/>
          <w:color w:val="222222"/>
          <w:sz w:val="20"/>
          <w:szCs w:val="20"/>
          <w:shd w:val="clear" w:color="auto" w:fill="FFFFFF"/>
        </w:rPr>
        <w:t>Micronesica</w:t>
      </w:r>
      <w:proofErr w:type="spellEnd"/>
      <w:r w:rsidR="00BB5742" w:rsidRPr="009A2808">
        <w:rPr>
          <w:rFonts w:ascii="Garamond" w:hAnsi="Garamond" w:cstheme="majorHAnsi"/>
          <w:i/>
          <w:color w:val="222222"/>
          <w:sz w:val="20"/>
          <w:szCs w:val="20"/>
          <w:shd w:val="clear" w:color="auto" w:fill="FFFFFF"/>
        </w:rPr>
        <w:t xml:space="preserve"> </w:t>
      </w:r>
      <w:r w:rsidR="00BB5742" w:rsidRPr="009A2808">
        <w:rPr>
          <w:rFonts w:ascii="Garamond" w:hAnsi="Garamond" w:cstheme="majorHAnsi"/>
          <w:color w:val="222222"/>
          <w:sz w:val="20"/>
          <w:szCs w:val="20"/>
          <w:shd w:val="clear" w:color="auto" w:fill="FFFFFF"/>
        </w:rPr>
        <w:t>6: 1-7.</w:t>
      </w:r>
      <w:r w:rsidR="00BB5742" w:rsidRPr="009A2808">
        <w:rPr>
          <w:rFonts w:ascii="Garamond" w:hAnsi="Garamond" w:cstheme="majorHAnsi"/>
          <w:i/>
          <w:color w:val="222222"/>
          <w:sz w:val="20"/>
          <w:szCs w:val="20"/>
          <w:shd w:val="clear" w:color="auto" w:fill="FFFFFF"/>
        </w:rPr>
        <w:t xml:space="preserve"> </w:t>
      </w:r>
      <w:r w:rsidR="00B63277" w:rsidRPr="009A2808">
        <w:rPr>
          <w:rFonts w:ascii="Garamond" w:hAnsi="Garamond" w:cstheme="majorHAnsi"/>
          <w:i/>
          <w:color w:val="222222"/>
          <w:sz w:val="20"/>
          <w:szCs w:val="20"/>
          <w:shd w:val="clear" w:color="auto" w:fill="FFFFFF"/>
        </w:rPr>
        <w:t xml:space="preserve"> </w:t>
      </w:r>
    </w:p>
    <w:p w14:paraId="02269F52" w14:textId="77777777" w:rsidR="00B63277" w:rsidRPr="009A2808" w:rsidRDefault="00B63277" w:rsidP="00EA05D1">
      <w:pPr>
        <w:ind w:firstLine="720"/>
        <w:jc w:val="both"/>
        <w:rPr>
          <w:rFonts w:ascii="Garamond" w:hAnsi="Garamond" w:cstheme="majorHAnsi"/>
          <w:color w:val="222222"/>
          <w:sz w:val="20"/>
          <w:szCs w:val="20"/>
          <w:shd w:val="clear" w:color="auto" w:fill="FFFFFF"/>
        </w:rPr>
      </w:pPr>
    </w:p>
    <w:p w14:paraId="7D6D1D5C" w14:textId="7CA1FBFE" w:rsidR="0003189E" w:rsidRDefault="002D641E"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11.  </w:t>
      </w:r>
      <w:r w:rsidR="0003189E" w:rsidRPr="009A2808">
        <w:rPr>
          <w:rFonts w:ascii="Garamond" w:hAnsi="Garamond" w:cstheme="majorHAnsi"/>
          <w:color w:val="222222"/>
          <w:sz w:val="20"/>
          <w:szCs w:val="20"/>
          <w:shd w:val="clear" w:color="auto" w:fill="FFFFFF"/>
        </w:rPr>
        <w:t>Martínez, A.E</w:t>
      </w:r>
      <w:r w:rsidR="00BB0080" w:rsidRPr="00DC1154">
        <w:rPr>
          <w:rFonts w:ascii="Garamond" w:hAnsi="Garamond"/>
          <w:sz w:val="20"/>
          <w:szCs w:val="20"/>
        </w:rPr>
        <w:t>†</w:t>
      </w:r>
      <w:r w:rsidR="0003189E" w:rsidRPr="009A2808">
        <w:rPr>
          <w:rFonts w:ascii="Garamond" w:hAnsi="Garamond" w:cstheme="majorHAnsi"/>
          <w:color w:val="222222"/>
          <w:sz w:val="20"/>
          <w:szCs w:val="20"/>
          <w:shd w:val="clear" w:color="auto" w:fill="FFFFFF"/>
        </w:rPr>
        <w:t xml:space="preserve">, </w:t>
      </w:r>
      <w:r w:rsidR="0003189E" w:rsidRPr="009A2808">
        <w:rPr>
          <w:rFonts w:ascii="Garamond" w:hAnsi="Garamond" w:cstheme="majorHAnsi"/>
          <w:b/>
          <w:color w:val="222222"/>
          <w:sz w:val="20"/>
          <w:szCs w:val="20"/>
          <w:shd w:val="clear" w:color="auto" w:fill="FFFFFF"/>
        </w:rPr>
        <w:t>H.S. Pollock</w:t>
      </w:r>
      <w:r w:rsidR="00BB0080" w:rsidRPr="00C77039">
        <w:rPr>
          <w:rFonts w:ascii="Garamond" w:hAnsi="Garamond"/>
          <w:sz w:val="20"/>
          <w:szCs w:val="20"/>
        </w:rPr>
        <w:t>†</w:t>
      </w:r>
      <w:r w:rsidR="0003189E" w:rsidRPr="009A2808">
        <w:rPr>
          <w:rFonts w:ascii="Garamond" w:hAnsi="Garamond" w:cstheme="majorHAnsi"/>
          <w:color w:val="222222"/>
          <w:sz w:val="20"/>
          <w:szCs w:val="20"/>
          <w:shd w:val="clear" w:color="auto" w:fill="FFFFFF"/>
        </w:rPr>
        <w:t xml:space="preserve">, J.P. Kelley &amp; C.E. Tarwater. </w:t>
      </w:r>
      <w:r w:rsidR="00F463FB">
        <w:rPr>
          <w:rFonts w:ascii="Garamond" w:hAnsi="Garamond" w:cstheme="majorHAnsi"/>
          <w:color w:val="222222"/>
          <w:sz w:val="20"/>
          <w:szCs w:val="20"/>
          <w:shd w:val="clear" w:color="auto" w:fill="FFFFFF"/>
        </w:rPr>
        <w:t xml:space="preserve">2018. </w:t>
      </w:r>
      <w:r w:rsidR="0003189E" w:rsidRPr="009A2808">
        <w:rPr>
          <w:rFonts w:ascii="Garamond" w:hAnsi="Garamond" w:cstheme="majorHAnsi"/>
          <w:color w:val="222222"/>
          <w:sz w:val="20"/>
          <w:szCs w:val="20"/>
          <w:shd w:val="clear" w:color="auto" w:fill="FFFFFF"/>
        </w:rPr>
        <w:t xml:space="preserve">Social information cascades influence the formation of mixed-species flocks of ant-following birds in the Neotropics. </w:t>
      </w:r>
      <w:r w:rsidR="0003189E" w:rsidRPr="009A2808">
        <w:rPr>
          <w:rFonts w:ascii="Garamond" w:hAnsi="Garamond" w:cstheme="majorHAnsi"/>
          <w:i/>
          <w:color w:val="222222"/>
          <w:sz w:val="20"/>
          <w:szCs w:val="20"/>
          <w:shd w:val="clear" w:color="auto" w:fill="FFFFFF"/>
        </w:rPr>
        <w:t xml:space="preserve">Animal </w:t>
      </w:r>
      <w:proofErr w:type="spellStart"/>
      <w:r w:rsidR="0003189E" w:rsidRPr="009A2808">
        <w:rPr>
          <w:rFonts w:ascii="Garamond" w:hAnsi="Garamond" w:cstheme="majorHAnsi"/>
          <w:i/>
          <w:color w:val="222222"/>
          <w:sz w:val="20"/>
          <w:szCs w:val="20"/>
          <w:shd w:val="clear" w:color="auto" w:fill="FFFFFF"/>
        </w:rPr>
        <w:t>Behaviour</w:t>
      </w:r>
      <w:proofErr w:type="spellEnd"/>
      <w:r w:rsidR="0003189E" w:rsidRPr="009A2808">
        <w:rPr>
          <w:rFonts w:ascii="Garamond" w:hAnsi="Garamond" w:cstheme="majorHAnsi"/>
          <w:i/>
          <w:color w:val="222222"/>
          <w:sz w:val="20"/>
          <w:szCs w:val="20"/>
          <w:shd w:val="clear" w:color="auto" w:fill="FFFFFF"/>
        </w:rPr>
        <w:t xml:space="preserve"> </w:t>
      </w:r>
      <w:r w:rsidR="003A7B6A" w:rsidRPr="009A2808">
        <w:rPr>
          <w:rFonts w:ascii="Garamond" w:hAnsi="Garamond" w:cstheme="majorHAnsi"/>
          <w:color w:val="222222"/>
          <w:sz w:val="20"/>
          <w:szCs w:val="20"/>
          <w:shd w:val="clear" w:color="auto" w:fill="FFFFFF"/>
        </w:rPr>
        <w:t>135: 25-35</w:t>
      </w:r>
      <w:r w:rsidR="004626C9" w:rsidRPr="009A2808">
        <w:rPr>
          <w:rFonts w:ascii="Garamond" w:hAnsi="Garamond" w:cstheme="majorHAnsi"/>
          <w:color w:val="222222"/>
          <w:sz w:val="20"/>
          <w:szCs w:val="20"/>
          <w:shd w:val="clear" w:color="auto" w:fill="FFFFFF"/>
        </w:rPr>
        <w:t>.</w:t>
      </w:r>
    </w:p>
    <w:p w14:paraId="5392C728" w14:textId="0D82ADC4" w:rsidR="00644C53" w:rsidRDefault="00644C53" w:rsidP="00EA05D1">
      <w:pPr>
        <w:pStyle w:val="ListParagraph"/>
        <w:numPr>
          <w:ilvl w:val="0"/>
          <w:numId w:val="5"/>
        </w:num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Press coverage:</w:t>
      </w:r>
    </w:p>
    <w:p w14:paraId="695100E2" w14:textId="75256445" w:rsidR="00644C53" w:rsidRPr="00644C53" w:rsidRDefault="00000000" w:rsidP="00EA05D1">
      <w:pPr>
        <w:pStyle w:val="ListParagraph"/>
        <w:numPr>
          <w:ilvl w:val="1"/>
          <w:numId w:val="5"/>
        </w:numPr>
        <w:jc w:val="both"/>
        <w:rPr>
          <w:rFonts w:ascii="Garamond" w:hAnsi="Garamond" w:cstheme="majorHAnsi"/>
          <w:color w:val="222222"/>
          <w:sz w:val="20"/>
          <w:szCs w:val="20"/>
          <w:shd w:val="clear" w:color="auto" w:fill="FFFFFF"/>
        </w:rPr>
      </w:pPr>
      <w:hyperlink r:id="rId32" w:history="1">
        <w:r w:rsidR="00644C53" w:rsidRPr="005A6FBE">
          <w:rPr>
            <w:rStyle w:val="Hyperlink"/>
            <w:rFonts w:ascii="Garamond" w:hAnsi="Garamond" w:cstheme="majorHAnsi"/>
            <w:sz w:val="20"/>
            <w:szCs w:val="20"/>
            <w:shd w:val="clear" w:color="auto" w:fill="FFFFFF"/>
          </w:rPr>
          <w:t>https://sciencetrends.com/using-social-information-cascade-to-spread-information/</w:t>
        </w:r>
      </w:hyperlink>
      <w:r w:rsidR="00644C53">
        <w:rPr>
          <w:rFonts w:ascii="Garamond" w:hAnsi="Garamond" w:cstheme="majorHAnsi"/>
          <w:color w:val="222222"/>
          <w:sz w:val="20"/>
          <w:szCs w:val="20"/>
          <w:shd w:val="clear" w:color="auto" w:fill="FFFFFF"/>
        </w:rPr>
        <w:t xml:space="preserve"> </w:t>
      </w:r>
    </w:p>
    <w:p w14:paraId="54E423E3" w14:textId="77777777" w:rsidR="00F60DCC" w:rsidRPr="007B05BF" w:rsidRDefault="00F60DCC" w:rsidP="00EA05D1">
      <w:pPr>
        <w:jc w:val="both"/>
        <w:rPr>
          <w:rFonts w:ascii="Garamond" w:hAnsi="Garamond" w:cstheme="majorHAnsi"/>
          <w:color w:val="222222"/>
          <w:sz w:val="20"/>
          <w:szCs w:val="20"/>
          <w:shd w:val="clear" w:color="auto" w:fill="FFFFFF"/>
        </w:rPr>
      </w:pPr>
    </w:p>
    <w:p w14:paraId="62462186" w14:textId="7264EBEE" w:rsidR="00496983" w:rsidRPr="002D641E" w:rsidRDefault="002D641E" w:rsidP="00EA05D1">
      <w:pPr>
        <w:jc w:val="both"/>
        <w:rPr>
          <w:rFonts w:ascii="Garamond" w:hAnsi="Garamond" w:cstheme="majorHAnsi"/>
          <w:color w:val="222222"/>
          <w:sz w:val="20"/>
          <w:szCs w:val="20"/>
          <w:shd w:val="clear" w:color="auto" w:fill="FFFFFF"/>
        </w:rPr>
      </w:pPr>
      <w:r w:rsidRPr="007B05BF">
        <w:rPr>
          <w:rFonts w:ascii="Garamond" w:hAnsi="Garamond" w:cstheme="majorHAnsi"/>
          <w:color w:val="222222"/>
          <w:sz w:val="20"/>
          <w:szCs w:val="20"/>
          <w:shd w:val="clear" w:color="auto" w:fill="FFFFFF"/>
        </w:rPr>
        <w:t xml:space="preserve">10.  </w:t>
      </w:r>
      <w:r w:rsidR="00496983" w:rsidRPr="007B05BF">
        <w:rPr>
          <w:rFonts w:ascii="Garamond" w:hAnsi="Garamond" w:cstheme="majorHAnsi"/>
          <w:color w:val="222222"/>
          <w:sz w:val="20"/>
          <w:szCs w:val="20"/>
          <w:shd w:val="clear" w:color="auto" w:fill="FFFFFF"/>
        </w:rPr>
        <w:t>O’Mara</w:t>
      </w:r>
      <w:r w:rsidR="00A64195" w:rsidRPr="007B05BF">
        <w:rPr>
          <w:rFonts w:ascii="Garamond" w:hAnsi="Garamond" w:cstheme="majorHAnsi"/>
          <w:color w:val="222222"/>
          <w:sz w:val="20"/>
          <w:szCs w:val="20"/>
          <w:shd w:val="clear" w:color="auto" w:fill="FFFFFF"/>
        </w:rPr>
        <w:t>, M.T.</w:t>
      </w:r>
      <w:r w:rsidR="00496983" w:rsidRPr="007B05BF">
        <w:rPr>
          <w:rFonts w:ascii="Garamond" w:hAnsi="Garamond" w:cstheme="majorHAnsi"/>
          <w:color w:val="222222"/>
          <w:sz w:val="20"/>
          <w:szCs w:val="20"/>
          <w:shd w:val="clear" w:color="auto" w:fill="FFFFFF"/>
        </w:rPr>
        <w:t xml:space="preserve">, S. Rikker, M. </w:t>
      </w:r>
      <w:proofErr w:type="spellStart"/>
      <w:r w:rsidR="00496983" w:rsidRPr="007B05BF">
        <w:rPr>
          <w:rFonts w:ascii="Garamond" w:hAnsi="Garamond" w:cstheme="majorHAnsi"/>
          <w:color w:val="222222"/>
          <w:sz w:val="20"/>
          <w:szCs w:val="20"/>
          <w:shd w:val="clear" w:color="auto" w:fill="FFFFFF"/>
        </w:rPr>
        <w:t>Wikelski</w:t>
      </w:r>
      <w:proofErr w:type="spellEnd"/>
      <w:r w:rsidR="00496983" w:rsidRPr="007B05BF">
        <w:rPr>
          <w:rFonts w:ascii="Garamond" w:hAnsi="Garamond" w:cstheme="majorHAnsi"/>
          <w:color w:val="222222"/>
          <w:sz w:val="20"/>
          <w:szCs w:val="20"/>
          <w:shd w:val="clear" w:color="auto" w:fill="FFFFFF"/>
        </w:rPr>
        <w:t xml:space="preserve">, A. </w:t>
      </w:r>
      <w:proofErr w:type="spellStart"/>
      <w:r w:rsidR="00496983" w:rsidRPr="007B05BF">
        <w:rPr>
          <w:rFonts w:ascii="Garamond" w:hAnsi="Garamond" w:cstheme="majorHAnsi"/>
          <w:color w:val="222222"/>
          <w:sz w:val="20"/>
          <w:szCs w:val="20"/>
          <w:shd w:val="clear" w:color="auto" w:fill="FFFFFF"/>
        </w:rPr>
        <w:t>ter</w:t>
      </w:r>
      <w:proofErr w:type="spellEnd"/>
      <w:r w:rsidR="00496983" w:rsidRPr="007B05BF">
        <w:rPr>
          <w:rFonts w:ascii="Garamond" w:hAnsi="Garamond" w:cstheme="majorHAnsi"/>
          <w:color w:val="222222"/>
          <w:sz w:val="20"/>
          <w:szCs w:val="20"/>
          <w:shd w:val="clear" w:color="auto" w:fill="FFFFFF"/>
        </w:rPr>
        <w:t xml:space="preserve"> Maat, </w:t>
      </w:r>
      <w:r w:rsidR="00496983" w:rsidRPr="007B05BF">
        <w:rPr>
          <w:rFonts w:ascii="Garamond" w:hAnsi="Garamond" w:cstheme="majorHAnsi"/>
          <w:b/>
          <w:color w:val="222222"/>
          <w:sz w:val="20"/>
          <w:szCs w:val="20"/>
          <w:shd w:val="clear" w:color="auto" w:fill="FFFFFF"/>
        </w:rPr>
        <w:t>H.S. Pollock</w:t>
      </w:r>
      <w:r w:rsidRPr="007B05BF">
        <w:rPr>
          <w:rFonts w:ascii="Garamond" w:hAnsi="Garamond" w:cstheme="majorHAnsi"/>
          <w:color w:val="222222"/>
          <w:sz w:val="20"/>
          <w:szCs w:val="20"/>
          <w:shd w:val="clear" w:color="auto" w:fill="FFFFFF"/>
        </w:rPr>
        <w:t xml:space="preserve">, R.A. Page &amp; D.K.N. </w:t>
      </w:r>
      <w:proofErr w:type="spellStart"/>
      <w:r w:rsidRPr="007B05BF">
        <w:rPr>
          <w:rFonts w:ascii="Garamond" w:hAnsi="Garamond" w:cstheme="majorHAnsi"/>
          <w:color w:val="222222"/>
          <w:sz w:val="20"/>
          <w:szCs w:val="20"/>
          <w:shd w:val="clear" w:color="auto" w:fill="FFFFFF"/>
        </w:rPr>
        <w:t>Dechmann</w:t>
      </w:r>
      <w:proofErr w:type="spellEnd"/>
      <w:r w:rsidRPr="007B05BF">
        <w:rPr>
          <w:rFonts w:ascii="Garamond" w:hAnsi="Garamond" w:cstheme="majorHAnsi"/>
          <w:color w:val="222222"/>
          <w:sz w:val="20"/>
          <w:szCs w:val="20"/>
          <w:shd w:val="clear" w:color="auto" w:fill="FFFFFF"/>
        </w:rPr>
        <w:t xml:space="preserve">. </w:t>
      </w:r>
      <w:r w:rsidR="00F463FB">
        <w:rPr>
          <w:rFonts w:ascii="Garamond" w:hAnsi="Garamond" w:cstheme="majorHAnsi"/>
          <w:color w:val="222222"/>
          <w:sz w:val="20"/>
          <w:szCs w:val="20"/>
          <w:shd w:val="clear" w:color="auto" w:fill="FFFFFF"/>
        </w:rPr>
        <w:t xml:space="preserve">2017. </w:t>
      </w:r>
      <w:r w:rsidR="00F42B40" w:rsidRPr="009A2808">
        <w:rPr>
          <w:rFonts w:ascii="Garamond" w:hAnsi="Garamond" w:cstheme="majorHAnsi"/>
          <w:color w:val="222222"/>
          <w:sz w:val="20"/>
          <w:szCs w:val="20"/>
          <w:shd w:val="clear" w:color="auto" w:fill="FFFFFF"/>
        </w:rPr>
        <w:t>Heart rate reveals torpor at high body temperatures in lowland tropical free-tailed bats</w:t>
      </w:r>
      <w:r w:rsidR="00496983" w:rsidRPr="009A2808">
        <w:rPr>
          <w:rFonts w:ascii="Garamond" w:hAnsi="Garamond" w:cstheme="majorHAnsi"/>
          <w:color w:val="222222"/>
          <w:sz w:val="20"/>
          <w:szCs w:val="20"/>
          <w:shd w:val="clear" w:color="auto" w:fill="FFFFFF"/>
        </w:rPr>
        <w:t xml:space="preserve">. </w:t>
      </w:r>
      <w:r w:rsidR="00496983" w:rsidRPr="009A2808">
        <w:rPr>
          <w:rFonts w:ascii="Garamond" w:hAnsi="Garamond" w:cstheme="majorHAnsi"/>
          <w:i/>
          <w:color w:val="222222"/>
          <w:sz w:val="20"/>
          <w:szCs w:val="20"/>
          <w:shd w:val="clear" w:color="auto" w:fill="FFFFFF"/>
        </w:rPr>
        <w:t xml:space="preserve">Royal Society Open Science </w:t>
      </w:r>
      <w:r w:rsidR="004B0472" w:rsidRPr="009A2808">
        <w:rPr>
          <w:rFonts w:ascii="Garamond" w:hAnsi="Garamond" w:cstheme="majorHAnsi"/>
          <w:color w:val="222222"/>
          <w:sz w:val="20"/>
          <w:szCs w:val="20"/>
          <w:shd w:val="clear" w:color="auto" w:fill="FFFFFF"/>
        </w:rPr>
        <w:t>4: 171359.</w:t>
      </w:r>
    </w:p>
    <w:p w14:paraId="4A99B89F" w14:textId="77777777" w:rsidR="004B0472" w:rsidRPr="009A2808" w:rsidRDefault="004B0472" w:rsidP="00EA05D1">
      <w:pPr>
        <w:ind w:firstLine="720"/>
        <w:jc w:val="both"/>
        <w:rPr>
          <w:rFonts w:ascii="Garamond" w:hAnsi="Garamond" w:cstheme="majorHAnsi"/>
          <w:color w:val="222222"/>
          <w:sz w:val="20"/>
          <w:szCs w:val="20"/>
          <w:shd w:val="clear" w:color="auto" w:fill="FFFFFF"/>
        </w:rPr>
      </w:pPr>
    </w:p>
    <w:p w14:paraId="11DA11E5" w14:textId="407C6190" w:rsidR="00D23461" w:rsidRPr="002D641E" w:rsidRDefault="002D641E"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9.  </w:t>
      </w:r>
      <w:r w:rsidR="00D23461" w:rsidRPr="009A2808">
        <w:rPr>
          <w:rFonts w:ascii="Garamond" w:hAnsi="Garamond" w:cstheme="majorHAnsi"/>
          <w:b/>
          <w:color w:val="222222"/>
          <w:sz w:val="20"/>
          <w:szCs w:val="20"/>
          <w:shd w:val="clear" w:color="auto" w:fill="FFFFFF"/>
        </w:rPr>
        <w:t>Pollock, H.S.</w:t>
      </w:r>
      <w:r w:rsidR="00BB0080" w:rsidRPr="00115F4E">
        <w:rPr>
          <w:rFonts w:ascii="Garamond" w:hAnsi="Garamond"/>
          <w:sz w:val="20"/>
          <w:szCs w:val="20"/>
        </w:rPr>
        <w:t>†</w:t>
      </w:r>
      <w:r w:rsidR="004626C9" w:rsidRPr="009A2808">
        <w:rPr>
          <w:rFonts w:ascii="Garamond" w:hAnsi="Garamond" w:cstheme="majorHAnsi"/>
          <w:color w:val="222222"/>
          <w:sz w:val="20"/>
          <w:szCs w:val="20"/>
          <w:shd w:val="clear" w:color="auto" w:fill="FFFFFF"/>
        </w:rPr>
        <w:t>, A.E. Martínez</w:t>
      </w:r>
      <w:r w:rsidR="00BB0080" w:rsidRPr="00DC1154">
        <w:rPr>
          <w:rFonts w:ascii="Garamond" w:hAnsi="Garamond"/>
          <w:sz w:val="20"/>
          <w:szCs w:val="20"/>
        </w:rPr>
        <w:t>†</w:t>
      </w:r>
      <w:r w:rsidR="00167F28">
        <w:rPr>
          <w:rFonts w:ascii="Garamond" w:hAnsi="Garamond" w:cstheme="majorHAnsi"/>
          <w:color w:val="222222"/>
          <w:sz w:val="20"/>
          <w:szCs w:val="20"/>
          <w:shd w:val="clear" w:color="auto" w:fill="FFFFFF"/>
        </w:rPr>
        <w:t xml:space="preserve">, J.P. Kelley, J.M. Touchton </w:t>
      </w:r>
      <w:r w:rsidR="009E324C" w:rsidRPr="009A2808">
        <w:rPr>
          <w:rFonts w:ascii="Garamond" w:hAnsi="Garamond" w:cstheme="majorHAnsi"/>
          <w:color w:val="222222"/>
          <w:sz w:val="20"/>
          <w:szCs w:val="20"/>
          <w:shd w:val="clear" w:color="auto" w:fill="FFFFFF"/>
        </w:rPr>
        <w:t xml:space="preserve">&amp; </w:t>
      </w:r>
      <w:r w:rsidR="00D23461" w:rsidRPr="009A2808">
        <w:rPr>
          <w:rFonts w:ascii="Garamond" w:hAnsi="Garamond" w:cstheme="majorHAnsi"/>
          <w:color w:val="222222"/>
          <w:sz w:val="20"/>
          <w:szCs w:val="20"/>
          <w:shd w:val="clear" w:color="auto" w:fill="FFFFFF"/>
        </w:rPr>
        <w:t xml:space="preserve">C.E. Tarwater. </w:t>
      </w:r>
      <w:r w:rsidR="00A92CF2">
        <w:rPr>
          <w:rFonts w:ascii="Garamond" w:hAnsi="Garamond" w:cstheme="majorHAnsi"/>
          <w:color w:val="222222"/>
          <w:sz w:val="20"/>
          <w:szCs w:val="20"/>
          <w:shd w:val="clear" w:color="auto" w:fill="FFFFFF"/>
        </w:rPr>
        <w:t xml:space="preserve">2017. </w:t>
      </w:r>
      <w:r w:rsidR="00D23461" w:rsidRPr="009A2808">
        <w:rPr>
          <w:rFonts w:ascii="Garamond" w:hAnsi="Garamond" w:cstheme="majorHAnsi"/>
          <w:color w:val="222222"/>
          <w:sz w:val="20"/>
          <w:szCs w:val="20"/>
          <w:shd w:val="clear" w:color="auto" w:fill="FFFFFF"/>
        </w:rPr>
        <w:t xml:space="preserve">Heterospecific eavesdropping in ant-following birds of the Neotropics is a learned behavior. </w:t>
      </w:r>
      <w:r w:rsidR="007737ED" w:rsidRPr="009A2808">
        <w:rPr>
          <w:rFonts w:ascii="Garamond" w:hAnsi="Garamond" w:cstheme="majorHAnsi"/>
          <w:i/>
          <w:color w:val="222222"/>
          <w:sz w:val="20"/>
          <w:szCs w:val="20"/>
          <w:shd w:val="clear" w:color="auto" w:fill="FFFFFF"/>
        </w:rPr>
        <w:t>Proceedings of the Royal Society B: Biological Sciences</w:t>
      </w:r>
      <w:r w:rsidR="00731CF9" w:rsidRPr="009A2808">
        <w:rPr>
          <w:rFonts w:ascii="Garamond" w:hAnsi="Garamond" w:cstheme="majorHAnsi"/>
          <w:i/>
          <w:color w:val="222222"/>
          <w:sz w:val="20"/>
          <w:szCs w:val="20"/>
          <w:shd w:val="clear" w:color="auto" w:fill="FFFFFF"/>
        </w:rPr>
        <w:t xml:space="preserve"> </w:t>
      </w:r>
      <w:r w:rsidR="00731CF9" w:rsidRPr="009A2808">
        <w:rPr>
          <w:rFonts w:ascii="Garamond" w:hAnsi="Garamond" w:cstheme="majorHAnsi"/>
          <w:color w:val="222222"/>
          <w:sz w:val="20"/>
          <w:szCs w:val="20"/>
          <w:shd w:val="clear" w:color="auto" w:fill="FFFFFF"/>
        </w:rPr>
        <w:t>284</w:t>
      </w:r>
      <w:r w:rsidR="00E602E9" w:rsidRPr="009A2808">
        <w:rPr>
          <w:rFonts w:ascii="Garamond" w:hAnsi="Garamond" w:cstheme="majorHAnsi"/>
          <w:color w:val="222222"/>
          <w:sz w:val="20"/>
          <w:szCs w:val="20"/>
          <w:shd w:val="clear" w:color="auto" w:fill="FFFFFF"/>
        </w:rPr>
        <w:t>: 20171785</w:t>
      </w:r>
      <w:r w:rsidR="00532071" w:rsidRPr="009A2808">
        <w:rPr>
          <w:rFonts w:ascii="Garamond" w:hAnsi="Garamond" w:cstheme="majorHAnsi"/>
          <w:sz w:val="20"/>
          <w:szCs w:val="20"/>
        </w:rPr>
        <w:t>.</w:t>
      </w:r>
    </w:p>
    <w:p w14:paraId="61C88184" w14:textId="77777777" w:rsidR="00084C0E" w:rsidRPr="009A2808" w:rsidRDefault="00084C0E" w:rsidP="00EA05D1">
      <w:pPr>
        <w:jc w:val="both"/>
        <w:rPr>
          <w:rFonts w:ascii="Garamond" w:hAnsi="Garamond" w:cstheme="majorHAnsi"/>
          <w:b/>
          <w:color w:val="222222"/>
          <w:sz w:val="20"/>
          <w:szCs w:val="20"/>
          <w:shd w:val="clear" w:color="auto" w:fill="FFFFFF"/>
        </w:rPr>
      </w:pPr>
    </w:p>
    <w:p w14:paraId="44D0E18D" w14:textId="6D06F797" w:rsidR="00B20091" w:rsidRPr="009A2808" w:rsidRDefault="005E3CAA"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8.  </w:t>
      </w:r>
      <w:r w:rsidR="00084C0E" w:rsidRPr="009A2808">
        <w:rPr>
          <w:rFonts w:ascii="Garamond" w:hAnsi="Garamond" w:cstheme="majorHAnsi"/>
          <w:b/>
          <w:color w:val="222222"/>
          <w:sz w:val="20"/>
          <w:szCs w:val="20"/>
          <w:shd w:val="clear" w:color="auto" w:fill="FFFFFF"/>
        </w:rPr>
        <w:t>Pollock, H.S.</w:t>
      </w:r>
      <w:r w:rsidR="00084C0E" w:rsidRPr="009A2808">
        <w:rPr>
          <w:rFonts w:ascii="Garamond" w:hAnsi="Garamond" w:cstheme="majorHAnsi"/>
          <w:color w:val="222222"/>
          <w:sz w:val="20"/>
          <w:szCs w:val="20"/>
          <w:shd w:val="clear" w:color="auto" w:fill="FFFFFF"/>
        </w:rPr>
        <w:t xml:space="preserve"> </w:t>
      </w:r>
      <w:r w:rsidR="00A92CF2">
        <w:rPr>
          <w:rFonts w:ascii="Garamond" w:hAnsi="Garamond" w:cstheme="majorHAnsi"/>
          <w:color w:val="222222"/>
          <w:sz w:val="20"/>
          <w:szCs w:val="20"/>
          <w:shd w:val="clear" w:color="auto" w:fill="FFFFFF"/>
        </w:rPr>
        <w:t xml:space="preserve">2017. </w:t>
      </w:r>
      <w:r w:rsidR="00084C0E" w:rsidRPr="009A2808">
        <w:rPr>
          <w:rFonts w:ascii="Garamond" w:hAnsi="Garamond" w:cstheme="majorHAnsi"/>
          <w:color w:val="222222"/>
          <w:sz w:val="20"/>
          <w:szCs w:val="20"/>
          <w:shd w:val="clear" w:color="auto" w:fill="FFFFFF"/>
        </w:rPr>
        <w:t xml:space="preserve">First observation of a disturbance foraging association between obligate ant-following birds and a tamandua anteater in central Panama. </w:t>
      </w:r>
      <w:r w:rsidR="00084C0E" w:rsidRPr="009A2808">
        <w:rPr>
          <w:rFonts w:ascii="Garamond" w:hAnsi="Garamond" w:cstheme="majorHAnsi"/>
          <w:i/>
          <w:color w:val="222222"/>
          <w:sz w:val="20"/>
          <w:szCs w:val="20"/>
          <w:shd w:val="clear" w:color="auto" w:fill="FFFFFF"/>
        </w:rPr>
        <w:t>Wilson Journal of Ornithology</w:t>
      </w:r>
      <w:r w:rsidR="009D7B44" w:rsidRPr="009A2808">
        <w:rPr>
          <w:rFonts w:ascii="Garamond" w:hAnsi="Garamond" w:cstheme="majorHAnsi"/>
          <w:color w:val="222222"/>
          <w:sz w:val="20"/>
          <w:szCs w:val="20"/>
          <w:shd w:val="clear" w:color="auto" w:fill="FFFFFF"/>
        </w:rPr>
        <w:t xml:space="preserve"> 129: 870-873. </w:t>
      </w:r>
      <w:r w:rsidR="00084C0E" w:rsidRPr="009A2808">
        <w:rPr>
          <w:rFonts w:ascii="Garamond" w:hAnsi="Garamond" w:cstheme="majorHAnsi"/>
          <w:color w:val="222222"/>
          <w:sz w:val="20"/>
          <w:szCs w:val="20"/>
          <w:shd w:val="clear" w:color="auto" w:fill="FFFFFF"/>
        </w:rPr>
        <w:t xml:space="preserve"> </w:t>
      </w:r>
    </w:p>
    <w:p w14:paraId="5E00601E" w14:textId="77777777" w:rsidR="005D5414" w:rsidRPr="009A2808" w:rsidRDefault="005D5414" w:rsidP="00EA05D1">
      <w:pPr>
        <w:ind w:firstLine="720"/>
        <w:jc w:val="both"/>
        <w:rPr>
          <w:rFonts w:ascii="Garamond" w:hAnsi="Garamond" w:cstheme="majorHAnsi"/>
          <w:color w:val="222222"/>
          <w:sz w:val="20"/>
          <w:szCs w:val="20"/>
          <w:shd w:val="clear" w:color="auto" w:fill="FFFFFF"/>
        </w:rPr>
      </w:pPr>
    </w:p>
    <w:p w14:paraId="366A9ADD" w14:textId="3C027019" w:rsidR="00D0708B" w:rsidRPr="009A2808" w:rsidRDefault="005E3CAA" w:rsidP="00EA05D1">
      <w:pPr>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7.  </w:t>
      </w:r>
      <w:r w:rsidR="00D0708B" w:rsidRPr="009A2808">
        <w:rPr>
          <w:rFonts w:ascii="Garamond" w:hAnsi="Garamond" w:cstheme="majorHAnsi"/>
          <w:color w:val="222222"/>
          <w:sz w:val="20"/>
          <w:szCs w:val="20"/>
          <w:shd w:val="clear" w:color="auto" w:fill="FFFFFF"/>
        </w:rPr>
        <w:t xml:space="preserve">O’Mara, M.T., M. </w:t>
      </w:r>
      <w:proofErr w:type="spellStart"/>
      <w:r w:rsidR="00D0708B" w:rsidRPr="009A2808">
        <w:rPr>
          <w:rFonts w:ascii="Garamond" w:hAnsi="Garamond" w:cstheme="majorHAnsi"/>
          <w:color w:val="222222"/>
          <w:sz w:val="20"/>
          <w:szCs w:val="20"/>
          <w:shd w:val="clear" w:color="auto" w:fill="FFFFFF"/>
        </w:rPr>
        <w:t>Wikelski</w:t>
      </w:r>
      <w:proofErr w:type="spellEnd"/>
      <w:r w:rsidR="00D0708B" w:rsidRPr="009A2808">
        <w:rPr>
          <w:rFonts w:ascii="Garamond" w:hAnsi="Garamond" w:cstheme="majorHAnsi"/>
          <w:color w:val="222222"/>
          <w:sz w:val="20"/>
          <w:szCs w:val="20"/>
          <w:shd w:val="clear" w:color="auto" w:fill="FFFFFF"/>
        </w:rPr>
        <w:t xml:space="preserve">, C.C. Voigt, A. Ter Maat, </w:t>
      </w:r>
      <w:r w:rsidR="00D0708B" w:rsidRPr="009A2808">
        <w:rPr>
          <w:rFonts w:ascii="Garamond" w:hAnsi="Garamond" w:cstheme="majorHAnsi"/>
          <w:b/>
          <w:color w:val="222222"/>
          <w:sz w:val="20"/>
          <w:szCs w:val="20"/>
          <w:shd w:val="clear" w:color="auto" w:fill="FFFFFF"/>
        </w:rPr>
        <w:t>H.S. Pollock</w:t>
      </w:r>
      <w:r w:rsidR="00C36E65" w:rsidRPr="009A2808">
        <w:rPr>
          <w:rFonts w:ascii="Garamond" w:hAnsi="Garamond" w:cstheme="majorHAnsi"/>
          <w:color w:val="222222"/>
          <w:sz w:val="20"/>
          <w:szCs w:val="20"/>
          <w:shd w:val="clear" w:color="auto" w:fill="FFFFFF"/>
        </w:rPr>
        <w:t xml:space="preserve">, G.P. Burness, L.M. </w:t>
      </w:r>
      <w:proofErr w:type="spellStart"/>
      <w:r w:rsidR="00C36E65" w:rsidRPr="009A2808">
        <w:rPr>
          <w:rFonts w:ascii="Garamond" w:hAnsi="Garamond" w:cstheme="majorHAnsi"/>
          <w:color w:val="222222"/>
          <w:sz w:val="20"/>
          <w:szCs w:val="20"/>
          <w:shd w:val="clear" w:color="auto" w:fill="FFFFFF"/>
        </w:rPr>
        <w:t>Desantis</w:t>
      </w:r>
      <w:proofErr w:type="spellEnd"/>
      <w:r w:rsidR="00D0708B" w:rsidRPr="009A2808">
        <w:rPr>
          <w:rFonts w:ascii="Garamond" w:hAnsi="Garamond" w:cstheme="majorHAnsi"/>
          <w:color w:val="222222"/>
          <w:sz w:val="20"/>
          <w:szCs w:val="20"/>
          <w:shd w:val="clear" w:color="auto" w:fill="FFFFFF"/>
        </w:rPr>
        <w:t xml:space="preserve"> &amp; D.K.N. </w:t>
      </w:r>
      <w:proofErr w:type="spellStart"/>
      <w:r w:rsidR="00D0708B" w:rsidRPr="009A2808">
        <w:rPr>
          <w:rFonts w:ascii="Garamond" w:hAnsi="Garamond" w:cstheme="majorHAnsi"/>
          <w:color w:val="222222"/>
          <w:sz w:val="20"/>
          <w:szCs w:val="20"/>
          <w:shd w:val="clear" w:color="auto" w:fill="FFFFFF"/>
        </w:rPr>
        <w:t>Dechmann</w:t>
      </w:r>
      <w:proofErr w:type="spellEnd"/>
      <w:r w:rsidR="00D0708B" w:rsidRPr="009A2808">
        <w:rPr>
          <w:rFonts w:ascii="Garamond" w:hAnsi="Garamond" w:cstheme="majorHAnsi"/>
          <w:color w:val="222222"/>
          <w:sz w:val="20"/>
          <w:szCs w:val="20"/>
          <w:shd w:val="clear" w:color="auto" w:fill="FFFFFF"/>
        </w:rPr>
        <w:t xml:space="preserve">. </w:t>
      </w:r>
      <w:r w:rsidR="00A92CF2">
        <w:rPr>
          <w:rFonts w:ascii="Garamond" w:hAnsi="Garamond" w:cstheme="majorHAnsi"/>
          <w:color w:val="222222"/>
          <w:sz w:val="20"/>
          <w:szCs w:val="20"/>
          <w:shd w:val="clear" w:color="auto" w:fill="FFFFFF"/>
        </w:rPr>
        <w:t>2017</w:t>
      </w:r>
      <w:r w:rsidR="005C1DEB">
        <w:rPr>
          <w:rFonts w:ascii="Garamond" w:hAnsi="Garamond" w:cstheme="majorHAnsi"/>
          <w:color w:val="222222"/>
          <w:sz w:val="20"/>
          <w:szCs w:val="20"/>
          <w:shd w:val="clear" w:color="auto" w:fill="FFFFFF"/>
        </w:rPr>
        <w:t xml:space="preserve">. </w:t>
      </w:r>
      <w:r w:rsidR="00D21DD7" w:rsidRPr="009A2808">
        <w:rPr>
          <w:rFonts w:ascii="Garamond" w:hAnsi="Garamond" w:cstheme="majorHAnsi"/>
          <w:color w:val="222222"/>
          <w:sz w:val="20"/>
          <w:szCs w:val="20"/>
          <w:shd w:val="clear" w:color="auto" w:fill="FFFFFF"/>
        </w:rPr>
        <w:t xml:space="preserve">Cyclic bouts of extreme bradycardia counteract the </w:t>
      </w:r>
      <w:r w:rsidR="00BF16B1" w:rsidRPr="009A2808">
        <w:rPr>
          <w:rFonts w:ascii="Garamond" w:hAnsi="Garamond" w:cstheme="majorHAnsi"/>
          <w:color w:val="222222"/>
          <w:sz w:val="20"/>
          <w:szCs w:val="20"/>
          <w:shd w:val="clear" w:color="auto" w:fill="FFFFFF"/>
        </w:rPr>
        <w:t xml:space="preserve">high </w:t>
      </w:r>
      <w:r w:rsidR="00D21DD7" w:rsidRPr="009A2808">
        <w:rPr>
          <w:rFonts w:ascii="Garamond" w:hAnsi="Garamond" w:cstheme="majorHAnsi"/>
          <w:color w:val="222222"/>
          <w:sz w:val="20"/>
          <w:szCs w:val="20"/>
          <w:shd w:val="clear" w:color="auto" w:fill="FFFFFF"/>
        </w:rPr>
        <w:t xml:space="preserve">metabolism of frugivorous bats. </w:t>
      </w:r>
      <w:proofErr w:type="spellStart"/>
      <w:r w:rsidR="00B20091" w:rsidRPr="009A2808">
        <w:rPr>
          <w:rFonts w:ascii="Garamond" w:hAnsi="Garamond" w:cstheme="majorHAnsi"/>
          <w:i/>
          <w:color w:val="222222"/>
          <w:sz w:val="20"/>
          <w:szCs w:val="20"/>
          <w:shd w:val="clear" w:color="auto" w:fill="FFFFFF"/>
        </w:rPr>
        <w:t>eLife</w:t>
      </w:r>
      <w:proofErr w:type="spellEnd"/>
      <w:r w:rsidR="00BF16B1" w:rsidRPr="009A2808">
        <w:rPr>
          <w:rFonts w:ascii="Garamond" w:hAnsi="Garamond" w:cstheme="majorHAnsi"/>
          <w:i/>
          <w:color w:val="222222"/>
          <w:sz w:val="20"/>
          <w:szCs w:val="20"/>
          <w:shd w:val="clear" w:color="auto" w:fill="FFFFFF"/>
        </w:rPr>
        <w:t xml:space="preserve"> </w:t>
      </w:r>
      <w:r w:rsidR="00BF16B1" w:rsidRPr="009A2808">
        <w:rPr>
          <w:rFonts w:ascii="Garamond" w:hAnsi="Garamond" w:cstheme="majorHAnsi"/>
          <w:color w:val="222222"/>
          <w:sz w:val="20"/>
          <w:szCs w:val="20"/>
          <w:shd w:val="clear" w:color="auto" w:fill="FFFFFF"/>
        </w:rPr>
        <w:t>6: e26686</w:t>
      </w:r>
      <w:r w:rsidR="00BF16B1" w:rsidRPr="009A2808">
        <w:rPr>
          <w:rFonts w:ascii="Garamond" w:hAnsi="Garamond" w:cstheme="majorHAnsi"/>
          <w:i/>
          <w:color w:val="222222"/>
          <w:sz w:val="20"/>
          <w:szCs w:val="20"/>
          <w:shd w:val="clear" w:color="auto" w:fill="FFFFFF"/>
        </w:rPr>
        <w:t>.</w:t>
      </w:r>
    </w:p>
    <w:p w14:paraId="6455AF69" w14:textId="77777777" w:rsidR="00F60DCC" w:rsidRDefault="00F60DCC" w:rsidP="00EA05D1">
      <w:pPr>
        <w:jc w:val="both"/>
        <w:rPr>
          <w:rFonts w:ascii="Garamond" w:hAnsi="Garamond" w:cstheme="majorHAnsi"/>
          <w:b/>
          <w:color w:val="222222"/>
          <w:sz w:val="20"/>
          <w:szCs w:val="20"/>
          <w:shd w:val="clear" w:color="auto" w:fill="FFFFFF"/>
        </w:rPr>
      </w:pPr>
    </w:p>
    <w:p w14:paraId="7E9CDE8D" w14:textId="08F9CB38" w:rsidR="007E3592" w:rsidRPr="005E3CAA" w:rsidRDefault="005E3CAA" w:rsidP="00EA05D1">
      <w:pPr>
        <w:jc w:val="both"/>
        <w:rPr>
          <w:rFonts w:ascii="Garamond" w:hAnsi="Garamond" w:cstheme="majorHAnsi"/>
          <w:b/>
          <w:color w:val="222222"/>
          <w:sz w:val="20"/>
          <w:szCs w:val="20"/>
          <w:shd w:val="clear" w:color="auto" w:fill="FFFFFF"/>
        </w:rPr>
      </w:pPr>
      <w:r>
        <w:rPr>
          <w:rFonts w:ascii="Garamond" w:hAnsi="Garamond" w:cstheme="majorHAnsi"/>
          <w:sz w:val="20"/>
          <w:szCs w:val="20"/>
        </w:rPr>
        <w:t xml:space="preserve">6.  </w:t>
      </w:r>
      <w:r w:rsidR="004626C9" w:rsidRPr="009A2808">
        <w:rPr>
          <w:rFonts w:ascii="Garamond" w:hAnsi="Garamond" w:cstheme="majorHAnsi"/>
          <w:sz w:val="20"/>
          <w:szCs w:val="20"/>
        </w:rPr>
        <w:t>Stager, M.</w:t>
      </w:r>
      <w:r w:rsidR="00B301D2" w:rsidRPr="00DC1154">
        <w:rPr>
          <w:rFonts w:ascii="Garamond" w:hAnsi="Garamond"/>
          <w:sz w:val="20"/>
          <w:szCs w:val="20"/>
        </w:rPr>
        <w:t>†</w:t>
      </w:r>
      <w:r w:rsidR="007645F4" w:rsidRPr="009A2808">
        <w:rPr>
          <w:rFonts w:ascii="Garamond" w:hAnsi="Garamond" w:cstheme="majorHAnsi"/>
          <w:sz w:val="20"/>
          <w:szCs w:val="20"/>
        </w:rPr>
        <w:t xml:space="preserve">, </w:t>
      </w:r>
      <w:r w:rsidR="007645F4" w:rsidRPr="009A2808">
        <w:rPr>
          <w:rFonts w:ascii="Garamond" w:hAnsi="Garamond" w:cstheme="majorHAnsi"/>
          <w:b/>
          <w:sz w:val="20"/>
          <w:szCs w:val="20"/>
        </w:rPr>
        <w:t>H.S. Pollock</w:t>
      </w:r>
      <w:r w:rsidR="00B301D2" w:rsidRPr="00115F4E">
        <w:rPr>
          <w:rFonts w:ascii="Garamond" w:hAnsi="Garamond"/>
          <w:sz w:val="20"/>
          <w:szCs w:val="20"/>
        </w:rPr>
        <w:t>†</w:t>
      </w:r>
      <w:r w:rsidR="007645F4" w:rsidRPr="009A2808">
        <w:rPr>
          <w:rFonts w:ascii="Garamond" w:hAnsi="Garamond" w:cstheme="majorHAnsi"/>
          <w:sz w:val="20"/>
          <w:szCs w:val="20"/>
        </w:rPr>
        <w:t xml:space="preserve">, P.M. Benham, N.D. Sly, J.D. Brawn </w:t>
      </w:r>
      <w:r w:rsidR="00B14C36" w:rsidRPr="009A2808">
        <w:rPr>
          <w:rFonts w:ascii="Garamond" w:hAnsi="Garamond" w:cstheme="majorHAnsi"/>
          <w:sz w:val="20"/>
          <w:szCs w:val="20"/>
        </w:rPr>
        <w:t>&amp;</w:t>
      </w:r>
      <w:r w:rsidR="007645F4" w:rsidRPr="009A2808">
        <w:rPr>
          <w:rFonts w:ascii="Garamond" w:hAnsi="Garamond" w:cstheme="majorHAnsi"/>
          <w:sz w:val="20"/>
          <w:szCs w:val="20"/>
        </w:rPr>
        <w:t xml:space="preserve"> Z.A</w:t>
      </w:r>
      <w:r w:rsidR="0049678E" w:rsidRPr="009A2808">
        <w:rPr>
          <w:rFonts w:ascii="Garamond" w:hAnsi="Garamond" w:cstheme="majorHAnsi"/>
          <w:sz w:val="20"/>
          <w:szCs w:val="20"/>
        </w:rPr>
        <w:t xml:space="preserve">. </w:t>
      </w:r>
      <w:proofErr w:type="spellStart"/>
      <w:r w:rsidR="0049678E" w:rsidRPr="009A2808">
        <w:rPr>
          <w:rFonts w:ascii="Garamond" w:hAnsi="Garamond" w:cstheme="majorHAnsi"/>
          <w:sz w:val="20"/>
          <w:szCs w:val="20"/>
        </w:rPr>
        <w:t>Cheviron</w:t>
      </w:r>
      <w:proofErr w:type="spellEnd"/>
      <w:r w:rsidR="0049678E" w:rsidRPr="009A2808">
        <w:rPr>
          <w:rFonts w:ascii="Garamond" w:hAnsi="Garamond" w:cstheme="majorHAnsi"/>
          <w:sz w:val="20"/>
          <w:szCs w:val="20"/>
        </w:rPr>
        <w:t xml:space="preserve">. </w:t>
      </w:r>
      <w:r w:rsidR="00DC4A84">
        <w:rPr>
          <w:rFonts w:ascii="Garamond" w:hAnsi="Garamond" w:cstheme="majorHAnsi"/>
          <w:sz w:val="20"/>
          <w:szCs w:val="20"/>
        </w:rPr>
        <w:t xml:space="preserve">2016. </w:t>
      </w:r>
      <w:r w:rsidR="003A62BD" w:rsidRPr="009A2808">
        <w:rPr>
          <w:rFonts w:ascii="Garamond" w:hAnsi="Garamond" w:cstheme="majorHAnsi"/>
          <w:sz w:val="20"/>
          <w:szCs w:val="20"/>
        </w:rPr>
        <w:t>Disentangling</w:t>
      </w:r>
      <w:r>
        <w:rPr>
          <w:rFonts w:ascii="Garamond" w:hAnsi="Garamond" w:cstheme="majorHAnsi"/>
          <w:sz w:val="20"/>
          <w:szCs w:val="20"/>
        </w:rPr>
        <w:t xml:space="preserve"> </w:t>
      </w:r>
      <w:r w:rsidR="00630F68" w:rsidRPr="009A2808">
        <w:rPr>
          <w:rFonts w:ascii="Garamond" w:hAnsi="Garamond" w:cstheme="majorHAnsi"/>
          <w:sz w:val="20"/>
          <w:szCs w:val="20"/>
        </w:rPr>
        <w:t xml:space="preserve">environmental </w:t>
      </w:r>
      <w:r w:rsidR="007645F4" w:rsidRPr="009A2808">
        <w:rPr>
          <w:rFonts w:ascii="Garamond" w:hAnsi="Garamond" w:cstheme="majorHAnsi"/>
          <w:sz w:val="20"/>
          <w:szCs w:val="20"/>
        </w:rPr>
        <w:t>drivers of metabolic flexibility in birds: the importan</w:t>
      </w:r>
      <w:r w:rsidR="003A62BD" w:rsidRPr="009A2808">
        <w:rPr>
          <w:rFonts w:ascii="Garamond" w:hAnsi="Garamond" w:cstheme="majorHAnsi"/>
          <w:sz w:val="20"/>
          <w:szCs w:val="20"/>
        </w:rPr>
        <w:t xml:space="preserve">ce of temperature extremes vs. </w:t>
      </w:r>
      <w:r w:rsidR="007645F4" w:rsidRPr="009A2808">
        <w:rPr>
          <w:rFonts w:ascii="Garamond" w:hAnsi="Garamond" w:cstheme="majorHAnsi"/>
          <w:sz w:val="20"/>
          <w:szCs w:val="20"/>
        </w:rPr>
        <w:t xml:space="preserve">temperature variability. </w:t>
      </w:r>
      <w:proofErr w:type="spellStart"/>
      <w:r w:rsidR="007645F4" w:rsidRPr="009A2808">
        <w:rPr>
          <w:rFonts w:ascii="Garamond" w:hAnsi="Garamond" w:cstheme="majorHAnsi"/>
          <w:i/>
          <w:sz w:val="20"/>
          <w:szCs w:val="20"/>
        </w:rPr>
        <w:t>Ecography</w:t>
      </w:r>
      <w:proofErr w:type="spellEnd"/>
      <w:r w:rsidR="007645F4" w:rsidRPr="009A2808">
        <w:rPr>
          <w:rFonts w:ascii="Garamond" w:hAnsi="Garamond" w:cstheme="majorHAnsi"/>
          <w:sz w:val="20"/>
          <w:szCs w:val="20"/>
        </w:rPr>
        <w:t xml:space="preserve"> 39: 787-79</w:t>
      </w:r>
      <w:r w:rsidR="00A55673" w:rsidRPr="009A2808">
        <w:rPr>
          <w:rFonts w:ascii="Garamond" w:hAnsi="Garamond" w:cstheme="majorHAnsi"/>
          <w:sz w:val="20"/>
          <w:szCs w:val="20"/>
        </w:rPr>
        <w:t>5.</w:t>
      </w:r>
    </w:p>
    <w:p w14:paraId="71571EB6" w14:textId="77777777" w:rsidR="003C1071" w:rsidRDefault="003C1071" w:rsidP="00EA05D1">
      <w:pPr>
        <w:jc w:val="both"/>
        <w:rPr>
          <w:rFonts w:ascii="Garamond" w:hAnsi="Garamond" w:cstheme="majorHAnsi"/>
          <w:b/>
          <w:sz w:val="20"/>
          <w:szCs w:val="20"/>
        </w:rPr>
      </w:pPr>
    </w:p>
    <w:p w14:paraId="31A68413" w14:textId="4C717067" w:rsidR="007645F4" w:rsidRPr="005E3CAA" w:rsidRDefault="005E3CAA" w:rsidP="00EA05D1">
      <w:pPr>
        <w:jc w:val="both"/>
        <w:rPr>
          <w:rFonts w:ascii="Garamond" w:hAnsi="Garamond" w:cstheme="majorHAnsi"/>
          <w:b/>
          <w:sz w:val="20"/>
          <w:szCs w:val="20"/>
        </w:rPr>
      </w:pPr>
      <w:r>
        <w:rPr>
          <w:rFonts w:ascii="Garamond" w:hAnsi="Garamond" w:cstheme="majorHAnsi"/>
          <w:color w:val="222222"/>
          <w:sz w:val="20"/>
          <w:szCs w:val="20"/>
          <w:shd w:val="clear" w:color="auto" w:fill="FFFFFF"/>
        </w:rPr>
        <w:t xml:space="preserve">5.  </w:t>
      </w:r>
      <w:r w:rsidR="007645F4" w:rsidRPr="009A2808">
        <w:rPr>
          <w:rFonts w:ascii="Garamond" w:hAnsi="Garamond" w:cstheme="majorHAnsi"/>
          <w:b/>
          <w:color w:val="222222"/>
          <w:sz w:val="20"/>
          <w:szCs w:val="20"/>
          <w:shd w:val="clear" w:color="auto" w:fill="FFFFFF"/>
        </w:rPr>
        <w:t>Pollock, H.S</w:t>
      </w:r>
      <w:r w:rsidR="007645F4" w:rsidRPr="009A2808">
        <w:rPr>
          <w:rFonts w:ascii="Garamond" w:hAnsi="Garamond" w:cstheme="majorHAnsi"/>
          <w:color w:val="222222"/>
          <w:sz w:val="20"/>
          <w:szCs w:val="20"/>
          <w:shd w:val="clear" w:color="auto" w:fill="FFFFFF"/>
        </w:rPr>
        <w:t xml:space="preserve">., Z.A. </w:t>
      </w:r>
      <w:proofErr w:type="spellStart"/>
      <w:r w:rsidR="007645F4" w:rsidRPr="009A2808">
        <w:rPr>
          <w:rFonts w:ascii="Garamond" w:hAnsi="Garamond" w:cstheme="majorHAnsi"/>
          <w:color w:val="222222"/>
          <w:sz w:val="20"/>
          <w:szCs w:val="20"/>
          <w:shd w:val="clear" w:color="auto" w:fill="FFFFFF"/>
        </w:rPr>
        <w:t>Cheviron</w:t>
      </w:r>
      <w:proofErr w:type="spellEnd"/>
      <w:r w:rsidR="007645F4" w:rsidRPr="009A2808">
        <w:rPr>
          <w:rFonts w:ascii="Garamond" w:hAnsi="Garamond" w:cstheme="majorHAnsi"/>
          <w:color w:val="222222"/>
          <w:sz w:val="20"/>
          <w:szCs w:val="20"/>
          <w:shd w:val="clear" w:color="auto" w:fill="FFFFFF"/>
        </w:rPr>
        <w:t xml:space="preserve">, T.J. </w:t>
      </w:r>
      <w:proofErr w:type="spellStart"/>
      <w:r w:rsidR="007645F4" w:rsidRPr="009A2808">
        <w:rPr>
          <w:rFonts w:ascii="Garamond" w:hAnsi="Garamond" w:cstheme="majorHAnsi"/>
          <w:color w:val="222222"/>
          <w:sz w:val="20"/>
          <w:szCs w:val="20"/>
          <w:shd w:val="clear" w:color="auto" w:fill="FFFFFF"/>
        </w:rPr>
        <w:t>Agin</w:t>
      </w:r>
      <w:proofErr w:type="spellEnd"/>
      <w:r w:rsidR="00402134" w:rsidRPr="009A2808">
        <w:rPr>
          <w:rFonts w:ascii="Garamond" w:hAnsi="Garamond" w:cstheme="majorHAnsi"/>
          <w:color w:val="222222"/>
          <w:sz w:val="20"/>
          <w:szCs w:val="20"/>
          <w:shd w:val="clear" w:color="auto" w:fill="FFFFFF"/>
        </w:rPr>
        <w:t>*</w:t>
      </w:r>
      <w:r w:rsidR="007645F4" w:rsidRPr="009A2808">
        <w:rPr>
          <w:rStyle w:val="apple-converted-space"/>
          <w:rFonts w:ascii="Garamond" w:hAnsi="Garamond" w:cstheme="majorHAnsi"/>
          <w:color w:val="222222"/>
          <w:sz w:val="20"/>
          <w:szCs w:val="20"/>
          <w:shd w:val="clear" w:color="auto" w:fill="FFFFFF"/>
        </w:rPr>
        <w:t xml:space="preserve"> </w:t>
      </w:r>
      <w:r w:rsidR="00CF3B30" w:rsidRPr="009A2808">
        <w:rPr>
          <w:rFonts w:ascii="Garamond" w:hAnsi="Garamond" w:cstheme="majorHAnsi"/>
          <w:color w:val="222222"/>
          <w:sz w:val="20"/>
          <w:szCs w:val="20"/>
          <w:shd w:val="clear" w:color="auto" w:fill="FFFFFF"/>
        </w:rPr>
        <w:t>&amp;</w:t>
      </w:r>
      <w:r w:rsidR="007645F4" w:rsidRPr="009A2808">
        <w:rPr>
          <w:rFonts w:ascii="Garamond" w:hAnsi="Garamond" w:cstheme="majorHAnsi"/>
          <w:color w:val="222222"/>
          <w:sz w:val="20"/>
          <w:szCs w:val="20"/>
          <w:shd w:val="clear" w:color="auto" w:fill="FFFFFF"/>
        </w:rPr>
        <w:t xml:space="preserve"> J.D. Brawn. </w:t>
      </w:r>
      <w:r w:rsidR="00DC4A84">
        <w:rPr>
          <w:rFonts w:ascii="Garamond" w:hAnsi="Garamond" w:cstheme="majorHAnsi"/>
          <w:color w:val="222222"/>
          <w:sz w:val="20"/>
          <w:szCs w:val="20"/>
          <w:shd w:val="clear" w:color="auto" w:fill="FFFFFF"/>
        </w:rPr>
        <w:t xml:space="preserve">2015. </w:t>
      </w:r>
      <w:r w:rsidR="007645F4" w:rsidRPr="009A2808">
        <w:rPr>
          <w:rFonts w:ascii="Garamond" w:hAnsi="Garamond" w:cstheme="majorHAnsi"/>
          <w:sz w:val="20"/>
          <w:szCs w:val="20"/>
        </w:rPr>
        <w:t xml:space="preserve">Absence </w:t>
      </w:r>
      <w:r w:rsidR="00FF0BC7" w:rsidRPr="009A2808">
        <w:rPr>
          <w:rFonts w:ascii="Garamond" w:hAnsi="Garamond" w:cstheme="majorHAnsi"/>
          <w:sz w:val="20"/>
          <w:szCs w:val="20"/>
        </w:rPr>
        <w:t>of microclimate selectivity in</w:t>
      </w:r>
      <w:r>
        <w:rPr>
          <w:rFonts w:ascii="Garamond" w:hAnsi="Garamond" w:cstheme="majorHAnsi"/>
          <w:sz w:val="20"/>
          <w:szCs w:val="20"/>
        </w:rPr>
        <w:t xml:space="preserve"> </w:t>
      </w:r>
      <w:r w:rsidR="007645F4" w:rsidRPr="009A2808">
        <w:rPr>
          <w:rFonts w:ascii="Garamond" w:hAnsi="Garamond" w:cstheme="majorHAnsi"/>
          <w:sz w:val="20"/>
          <w:szCs w:val="20"/>
        </w:rPr>
        <w:t>insectivorous birds of the Neotropical forest understory</w:t>
      </w:r>
      <w:r w:rsidR="007645F4" w:rsidRPr="009A2808">
        <w:rPr>
          <w:rFonts w:ascii="Garamond" w:hAnsi="Garamond" w:cstheme="majorHAnsi"/>
          <w:color w:val="222222"/>
          <w:sz w:val="20"/>
          <w:szCs w:val="20"/>
          <w:shd w:val="clear" w:color="auto" w:fill="FFFFFF"/>
        </w:rPr>
        <w:t xml:space="preserve">. </w:t>
      </w:r>
      <w:r w:rsidR="007645F4" w:rsidRPr="009A2808">
        <w:rPr>
          <w:rFonts w:ascii="Garamond" w:hAnsi="Garamond" w:cstheme="majorHAnsi"/>
          <w:i/>
          <w:color w:val="222222"/>
          <w:sz w:val="20"/>
          <w:szCs w:val="20"/>
          <w:shd w:val="clear" w:color="auto" w:fill="FFFFFF"/>
        </w:rPr>
        <w:t>Biological Conservation</w:t>
      </w:r>
      <w:r w:rsidR="007645F4" w:rsidRPr="009A2808">
        <w:rPr>
          <w:rFonts w:ascii="Garamond" w:hAnsi="Garamond" w:cstheme="majorHAnsi"/>
          <w:color w:val="222222"/>
          <w:sz w:val="20"/>
          <w:szCs w:val="20"/>
          <w:shd w:val="clear" w:color="auto" w:fill="FFFFFF"/>
        </w:rPr>
        <w:t xml:space="preserve"> 188: 116-125.</w:t>
      </w:r>
    </w:p>
    <w:p w14:paraId="5D0AB670" w14:textId="77777777" w:rsidR="003C1071" w:rsidRDefault="003C1071" w:rsidP="00EA05D1">
      <w:pPr>
        <w:pStyle w:val="NoSpacing"/>
        <w:jc w:val="both"/>
        <w:rPr>
          <w:rFonts w:ascii="Garamond" w:hAnsi="Garamond" w:cstheme="majorHAnsi"/>
          <w:b/>
          <w:sz w:val="20"/>
          <w:szCs w:val="20"/>
        </w:rPr>
      </w:pPr>
    </w:p>
    <w:p w14:paraId="4DF22BB5" w14:textId="502D52F9" w:rsidR="007645F4" w:rsidRPr="003C1071" w:rsidRDefault="003C1071" w:rsidP="00EA05D1">
      <w:pPr>
        <w:pStyle w:val="NoSpacing"/>
        <w:jc w:val="both"/>
        <w:rPr>
          <w:rFonts w:ascii="Garamond" w:hAnsi="Garamond" w:cstheme="majorHAnsi"/>
          <w:b/>
          <w:sz w:val="20"/>
          <w:szCs w:val="20"/>
        </w:rPr>
      </w:pPr>
      <w:r>
        <w:rPr>
          <w:rFonts w:ascii="Garamond" w:hAnsi="Garamond" w:cstheme="majorHAnsi"/>
          <w:sz w:val="20"/>
          <w:szCs w:val="20"/>
        </w:rPr>
        <w:t xml:space="preserve">4. </w:t>
      </w:r>
      <w:r w:rsidR="005E3CAA">
        <w:rPr>
          <w:rFonts w:ascii="Garamond" w:hAnsi="Garamond" w:cstheme="majorHAnsi"/>
          <w:sz w:val="20"/>
          <w:szCs w:val="20"/>
        </w:rPr>
        <w:t xml:space="preserve"> </w:t>
      </w:r>
      <w:r w:rsidR="007645F4" w:rsidRPr="009A2808">
        <w:rPr>
          <w:rFonts w:ascii="Garamond" w:hAnsi="Garamond" w:cstheme="majorHAnsi"/>
          <w:sz w:val="20"/>
          <w:szCs w:val="20"/>
        </w:rPr>
        <w:t xml:space="preserve">Niu, G., </w:t>
      </w:r>
      <w:r w:rsidR="007645F4" w:rsidRPr="009A2808">
        <w:rPr>
          <w:rFonts w:ascii="Garamond" w:hAnsi="Garamond" w:cstheme="majorHAnsi"/>
          <w:b/>
          <w:sz w:val="20"/>
          <w:szCs w:val="20"/>
        </w:rPr>
        <w:t>H.S. Pollock</w:t>
      </w:r>
      <w:r w:rsidR="007645F4" w:rsidRPr="009A2808">
        <w:rPr>
          <w:rFonts w:ascii="Garamond" w:hAnsi="Garamond" w:cstheme="majorHAnsi"/>
          <w:sz w:val="20"/>
          <w:szCs w:val="20"/>
        </w:rPr>
        <w:t xml:space="preserve">, A. Lawrance, J.P. </w:t>
      </w:r>
      <w:r w:rsidR="003A62BD" w:rsidRPr="009A2808">
        <w:rPr>
          <w:rFonts w:ascii="Garamond" w:hAnsi="Garamond" w:cstheme="majorHAnsi"/>
          <w:sz w:val="20"/>
          <w:szCs w:val="20"/>
        </w:rPr>
        <w:t xml:space="preserve">Siegel </w:t>
      </w:r>
      <w:r w:rsidR="00CF3B30" w:rsidRPr="009A2808">
        <w:rPr>
          <w:rFonts w:ascii="Garamond" w:hAnsi="Garamond" w:cstheme="majorHAnsi"/>
          <w:sz w:val="20"/>
          <w:szCs w:val="20"/>
        </w:rPr>
        <w:t>&amp;</w:t>
      </w:r>
      <w:r w:rsidR="003A62BD" w:rsidRPr="009A2808">
        <w:rPr>
          <w:rFonts w:ascii="Garamond" w:hAnsi="Garamond" w:cstheme="majorHAnsi"/>
          <w:sz w:val="20"/>
          <w:szCs w:val="20"/>
        </w:rPr>
        <w:t xml:space="preserve"> M.R. Berenbaum.</w:t>
      </w:r>
      <w:r w:rsidR="007645F4" w:rsidRPr="009A2808">
        <w:rPr>
          <w:rFonts w:ascii="Garamond" w:hAnsi="Garamond" w:cstheme="majorHAnsi"/>
          <w:sz w:val="20"/>
          <w:szCs w:val="20"/>
        </w:rPr>
        <w:t xml:space="preserve"> </w:t>
      </w:r>
      <w:r w:rsidR="0098125F">
        <w:rPr>
          <w:rFonts w:ascii="Garamond" w:hAnsi="Garamond" w:cstheme="majorHAnsi"/>
          <w:sz w:val="20"/>
          <w:szCs w:val="20"/>
        </w:rPr>
        <w:t>20</w:t>
      </w:r>
      <w:r w:rsidR="000C402E">
        <w:rPr>
          <w:rFonts w:ascii="Garamond" w:hAnsi="Garamond" w:cstheme="majorHAnsi"/>
          <w:sz w:val="20"/>
          <w:szCs w:val="20"/>
        </w:rPr>
        <w:t>12</w:t>
      </w:r>
      <w:r w:rsidR="0098125F">
        <w:rPr>
          <w:rFonts w:ascii="Garamond" w:hAnsi="Garamond" w:cstheme="majorHAnsi"/>
          <w:sz w:val="20"/>
          <w:szCs w:val="20"/>
        </w:rPr>
        <w:t xml:space="preserve">. </w:t>
      </w:r>
      <w:r w:rsidR="007645F4" w:rsidRPr="009A2808">
        <w:rPr>
          <w:rFonts w:ascii="Garamond" w:hAnsi="Garamond" w:cstheme="majorHAnsi"/>
          <w:sz w:val="20"/>
          <w:szCs w:val="20"/>
        </w:rPr>
        <w:t xml:space="preserve">Effects of a naturally occurring and a synthetic synergist on toxicity of three insecticides and a phytochemical to navel </w:t>
      </w:r>
      <w:proofErr w:type="spellStart"/>
      <w:r w:rsidR="007645F4" w:rsidRPr="009A2808">
        <w:rPr>
          <w:rFonts w:ascii="Garamond" w:hAnsi="Garamond" w:cstheme="majorHAnsi"/>
          <w:sz w:val="20"/>
          <w:szCs w:val="20"/>
        </w:rPr>
        <w:t>orangeworm</w:t>
      </w:r>
      <w:proofErr w:type="spellEnd"/>
      <w:r w:rsidR="007645F4" w:rsidRPr="009A2808">
        <w:rPr>
          <w:rFonts w:ascii="Garamond" w:hAnsi="Garamond" w:cstheme="majorHAnsi"/>
          <w:sz w:val="20"/>
          <w:szCs w:val="20"/>
        </w:rPr>
        <w:t xml:space="preserve"> (Lepidoptera: </w:t>
      </w:r>
      <w:proofErr w:type="spellStart"/>
      <w:r w:rsidR="007645F4" w:rsidRPr="009A2808">
        <w:rPr>
          <w:rFonts w:ascii="Garamond" w:hAnsi="Garamond" w:cstheme="majorHAnsi"/>
          <w:sz w:val="20"/>
          <w:szCs w:val="20"/>
        </w:rPr>
        <w:t>Pyralidae</w:t>
      </w:r>
      <w:proofErr w:type="spellEnd"/>
      <w:r w:rsidR="007645F4" w:rsidRPr="009A2808">
        <w:rPr>
          <w:rFonts w:ascii="Garamond" w:hAnsi="Garamond" w:cstheme="majorHAnsi"/>
          <w:sz w:val="20"/>
          <w:szCs w:val="20"/>
        </w:rPr>
        <w:t xml:space="preserve">). </w:t>
      </w:r>
      <w:r w:rsidR="007645F4" w:rsidRPr="009A2808">
        <w:rPr>
          <w:rFonts w:ascii="Garamond" w:hAnsi="Garamond" w:cstheme="majorHAnsi"/>
          <w:i/>
          <w:sz w:val="20"/>
          <w:szCs w:val="20"/>
        </w:rPr>
        <w:t>Journal of Economic Entomology</w:t>
      </w:r>
      <w:r w:rsidR="007645F4" w:rsidRPr="009A2808">
        <w:rPr>
          <w:rFonts w:ascii="Garamond" w:hAnsi="Garamond" w:cstheme="majorHAnsi"/>
          <w:sz w:val="20"/>
          <w:szCs w:val="20"/>
        </w:rPr>
        <w:t xml:space="preserve"> 105: 410-417. </w:t>
      </w:r>
    </w:p>
    <w:p w14:paraId="5E839D03" w14:textId="77777777" w:rsidR="007645F4" w:rsidRPr="009A2808" w:rsidRDefault="007645F4" w:rsidP="00EA05D1">
      <w:pPr>
        <w:pStyle w:val="NoSpacing"/>
        <w:jc w:val="both"/>
        <w:rPr>
          <w:rFonts w:ascii="Garamond" w:hAnsi="Garamond" w:cstheme="majorHAnsi"/>
          <w:sz w:val="20"/>
          <w:szCs w:val="20"/>
        </w:rPr>
      </w:pPr>
    </w:p>
    <w:p w14:paraId="623AADA3" w14:textId="38CDE8BC" w:rsidR="007645F4" w:rsidRPr="009A2808" w:rsidRDefault="003C1071" w:rsidP="00EA05D1">
      <w:pPr>
        <w:pStyle w:val="NoSpacing"/>
        <w:jc w:val="both"/>
        <w:rPr>
          <w:rFonts w:ascii="Garamond" w:hAnsi="Garamond" w:cstheme="majorHAnsi"/>
          <w:sz w:val="20"/>
          <w:szCs w:val="20"/>
        </w:rPr>
      </w:pPr>
      <w:r>
        <w:rPr>
          <w:rFonts w:ascii="Garamond" w:hAnsi="Garamond" w:cstheme="majorHAnsi"/>
          <w:color w:val="000000"/>
          <w:sz w:val="20"/>
          <w:szCs w:val="20"/>
        </w:rPr>
        <w:lastRenderedPageBreak/>
        <w:t xml:space="preserve">3. </w:t>
      </w:r>
      <w:r w:rsidR="005E3CAA">
        <w:rPr>
          <w:rFonts w:ascii="Garamond" w:hAnsi="Garamond" w:cstheme="majorHAnsi"/>
          <w:color w:val="000000"/>
          <w:sz w:val="20"/>
          <w:szCs w:val="20"/>
        </w:rPr>
        <w:t xml:space="preserve"> </w:t>
      </w:r>
      <w:r w:rsidR="007645F4" w:rsidRPr="009A2808">
        <w:rPr>
          <w:rFonts w:ascii="Garamond" w:hAnsi="Garamond" w:cstheme="majorHAnsi"/>
          <w:color w:val="000000"/>
          <w:sz w:val="20"/>
          <w:szCs w:val="20"/>
        </w:rPr>
        <w:t>J</w:t>
      </w:r>
      <w:r w:rsidR="007645F4" w:rsidRPr="009A2808">
        <w:rPr>
          <w:rStyle w:val="citationauthor"/>
          <w:rFonts w:ascii="Garamond" w:hAnsi="Garamond" w:cstheme="majorHAnsi"/>
          <w:sz w:val="20"/>
          <w:szCs w:val="20"/>
        </w:rPr>
        <w:t xml:space="preserve">ohnson, R.M., W. Mao, </w:t>
      </w:r>
      <w:r w:rsidR="007645F4" w:rsidRPr="009A2808">
        <w:rPr>
          <w:rStyle w:val="citationauthor"/>
          <w:rFonts w:ascii="Garamond" w:hAnsi="Garamond" w:cstheme="majorHAnsi"/>
          <w:b/>
          <w:sz w:val="20"/>
          <w:szCs w:val="20"/>
        </w:rPr>
        <w:t>H.S. Pollock</w:t>
      </w:r>
      <w:r w:rsidR="007645F4" w:rsidRPr="009A2808">
        <w:rPr>
          <w:rStyle w:val="citationauthor"/>
          <w:rFonts w:ascii="Garamond" w:hAnsi="Garamond" w:cstheme="majorHAnsi"/>
          <w:sz w:val="20"/>
          <w:szCs w:val="20"/>
        </w:rPr>
        <w:t xml:space="preserve">, G. Niu, M.A. Schuler </w:t>
      </w:r>
      <w:r w:rsidR="00CF3B30" w:rsidRPr="009A2808">
        <w:rPr>
          <w:rStyle w:val="citationauthor"/>
          <w:rFonts w:ascii="Garamond" w:hAnsi="Garamond" w:cstheme="majorHAnsi"/>
          <w:sz w:val="20"/>
          <w:szCs w:val="20"/>
        </w:rPr>
        <w:t>&amp;</w:t>
      </w:r>
      <w:r w:rsidR="007645F4" w:rsidRPr="009A2808">
        <w:rPr>
          <w:rStyle w:val="citationauthor"/>
          <w:rFonts w:ascii="Garamond" w:hAnsi="Garamond" w:cstheme="majorHAnsi"/>
          <w:sz w:val="20"/>
          <w:szCs w:val="20"/>
        </w:rPr>
        <w:t xml:space="preserve"> M.R. Berenbaum. </w:t>
      </w:r>
      <w:r w:rsidR="000C402E">
        <w:rPr>
          <w:rStyle w:val="citationauthor"/>
          <w:rFonts w:ascii="Garamond" w:hAnsi="Garamond" w:cstheme="majorHAnsi"/>
          <w:sz w:val="20"/>
          <w:szCs w:val="20"/>
        </w:rPr>
        <w:t xml:space="preserve">2012. </w:t>
      </w:r>
      <w:r w:rsidR="007645F4" w:rsidRPr="009A2808">
        <w:rPr>
          <w:rStyle w:val="citationarticletitle"/>
          <w:rFonts w:ascii="Garamond" w:hAnsi="Garamond" w:cstheme="majorHAnsi"/>
          <w:sz w:val="20"/>
          <w:szCs w:val="20"/>
        </w:rPr>
        <w:t xml:space="preserve">Ecologically appropriate xenobiotics induce cytochrome. P450s in </w:t>
      </w:r>
      <w:proofErr w:type="spellStart"/>
      <w:r w:rsidR="007645F4" w:rsidRPr="009A2808">
        <w:rPr>
          <w:rStyle w:val="citationarticletitle"/>
          <w:rFonts w:ascii="Garamond" w:hAnsi="Garamond" w:cstheme="majorHAnsi"/>
          <w:i/>
          <w:iCs/>
          <w:sz w:val="20"/>
          <w:szCs w:val="20"/>
        </w:rPr>
        <w:t>Apis</w:t>
      </w:r>
      <w:proofErr w:type="spellEnd"/>
      <w:r w:rsidR="007645F4" w:rsidRPr="009A2808">
        <w:rPr>
          <w:rStyle w:val="citationarticletitle"/>
          <w:rFonts w:ascii="Garamond" w:hAnsi="Garamond" w:cstheme="majorHAnsi"/>
          <w:i/>
          <w:iCs/>
          <w:sz w:val="20"/>
          <w:szCs w:val="20"/>
        </w:rPr>
        <w:t xml:space="preserve"> mellifera</w:t>
      </w:r>
      <w:r w:rsidR="007645F4" w:rsidRPr="009A2808">
        <w:rPr>
          <w:rStyle w:val="citationarticletitle"/>
          <w:rFonts w:ascii="Garamond" w:hAnsi="Garamond" w:cstheme="majorHAnsi"/>
          <w:sz w:val="20"/>
          <w:szCs w:val="20"/>
        </w:rPr>
        <w:t>.</w:t>
      </w:r>
      <w:r w:rsidR="007645F4" w:rsidRPr="009A2808">
        <w:rPr>
          <w:rFonts w:ascii="Garamond" w:hAnsi="Garamond" w:cstheme="majorHAnsi"/>
          <w:sz w:val="20"/>
          <w:szCs w:val="20"/>
        </w:rPr>
        <w:t xml:space="preserve"> </w:t>
      </w:r>
      <w:proofErr w:type="spellStart"/>
      <w:r w:rsidR="007645F4" w:rsidRPr="009A2808">
        <w:rPr>
          <w:rStyle w:val="citationjournaltitle"/>
          <w:rFonts w:ascii="Garamond" w:hAnsi="Garamond" w:cstheme="majorHAnsi"/>
          <w:i/>
          <w:sz w:val="20"/>
          <w:szCs w:val="20"/>
        </w:rPr>
        <w:t>PLoS</w:t>
      </w:r>
      <w:proofErr w:type="spellEnd"/>
      <w:r w:rsidR="007645F4" w:rsidRPr="009A2808">
        <w:rPr>
          <w:rStyle w:val="citationjournaltitle"/>
          <w:rFonts w:ascii="Garamond" w:hAnsi="Garamond" w:cstheme="majorHAnsi"/>
          <w:i/>
          <w:sz w:val="20"/>
          <w:szCs w:val="20"/>
        </w:rPr>
        <w:t xml:space="preserve"> ONE</w:t>
      </w:r>
      <w:r w:rsidR="007645F4" w:rsidRPr="009A2808">
        <w:rPr>
          <w:rStyle w:val="citationissue"/>
          <w:rFonts w:ascii="Garamond" w:hAnsi="Garamond" w:cstheme="majorHAnsi"/>
          <w:sz w:val="20"/>
          <w:szCs w:val="20"/>
        </w:rPr>
        <w:t xml:space="preserve"> 7:</w:t>
      </w:r>
      <w:r w:rsidR="007645F4" w:rsidRPr="009A2808">
        <w:rPr>
          <w:rFonts w:ascii="Garamond" w:hAnsi="Garamond" w:cstheme="majorHAnsi"/>
          <w:sz w:val="20"/>
          <w:szCs w:val="20"/>
        </w:rPr>
        <w:t xml:space="preserve"> </w:t>
      </w:r>
      <w:r w:rsidR="007645F4" w:rsidRPr="009A2808">
        <w:rPr>
          <w:rStyle w:val="citationstartpage"/>
          <w:rFonts w:ascii="Garamond" w:hAnsi="Garamond" w:cstheme="majorHAnsi"/>
          <w:sz w:val="20"/>
          <w:szCs w:val="20"/>
        </w:rPr>
        <w:t xml:space="preserve">e31051. </w:t>
      </w:r>
    </w:p>
    <w:p w14:paraId="2DB4F843" w14:textId="77777777" w:rsidR="007E3592" w:rsidRPr="009A2808" w:rsidRDefault="007E3592" w:rsidP="00EA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theme="majorHAnsi"/>
          <w:b/>
          <w:sz w:val="20"/>
          <w:szCs w:val="20"/>
        </w:rPr>
      </w:pPr>
    </w:p>
    <w:p w14:paraId="4ADC9E5B" w14:textId="77777777" w:rsidR="000C402E" w:rsidRDefault="003C1071" w:rsidP="00EA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Garamond" w:hAnsi="Garamond" w:cstheme="majorHAnsi"/>
          <w:color w:val="000000"/>
          <w:sz w:val="20"/>
          <w:szCs w:val="20"/>
        </w:rPr>
      </w:pPr>
      <w:r>
        <w:rPr>
          <w:rFonts w:ascii="Garamond" w:hAnsi="Garamond" w:cstheme="majorHAnsi"/>
          <w:color w:val="000000"/>
          <w:sz w:val="20"/>
          <w:szCs w:val="20"/>
        </w:rPr>
        <w:t xml:space="preserve">2. </w:t>
      </w:r>
      <w:r w:rsidR="005E3CAA">
        <w:rPr>
          <w:rFonts w:ascii="Garamond" w:hAnsi="Garamond" w:cstheme="majorHAnsi"/>
          <w:color w:val="000000"/>
          <w:sz w:val="20"/>
          <w:szCs w:val="20"/>
        </w:rPr>
        <w:t xml:space="preserve"> </w:t>
      </w:r>
      <w:r w:rsidR="007645F4" w:rsidRPr="009A2808">
        <w:rPr>
          <w:rFonts w:ascii="Garamond" w:hAnsi="Garamond" w:cstheme="majorHAnsi"/>
          <w:color w:val="000000"/>
          <w:sz w:val="20"/>
          <w:szCs w:val="20"/>
        </w:rPr>
        <w:t xml:space="preserve">Johnson, R.M., </w:t>
      </w:r>
      <w:r w:rsidR="007645F4" w:rsidRPr="009A2808">
        <w:rPr>
          <w:rFonts w:ascii="Garamond" w:hAnsi="Garamond" w:cstheme="majorHAnsi"/>
          <w:b/>
          <w:color w:val="000000"/>
          <w:sz w:val="20"/>
          <w:szCs w:val="20"/>
        </w:rPr>
        <w:t>H.S. Pollock</w:t>
      </w:r>
      <w:r w:rsidR="005E6F34" w:rsidRPr="009A2808">
        <w:rPr>
          <w:rFonts w:ascii="Garamond" w:hAnsi="Garamond" w:cstheme="majorHAnsi"/>
          <w:color w:val="000000"/>
          <w:sz w:val="20"/>
          <w:szCs w:val="20"/>
        </w:rPr>
        <w:t xml:space="preserve"> </w:t>
      </w:r>
      <w:r w:rsidR="00CF3B30" w:rsidRPr="009A2808">
        <w:rPr>
          <w:rFonts w:ascii="Garamond" w:hAnsi="Garamond" w:cstheme="majorHAnsi"/>
          <w:color w:val="000000"/>
          <w:sz w:val="20"/>
          <w:szCs w:val="20"/>
        </w:rPr>
        <w:t xml:space="preserve">&amp; </w:t>
      </w:r>
      <w:r w:rsidR="003A62BD" w:rsidRPr="009A2808">
        <w:rPr>
          <w:rFonts w:ascii="Garamond" w:hAnsi="Garamond" w:cstheme="majorHAnsi"/>
          <w:color w:val="000000"/>
          <w:sz w:val="20"/>
          <w:szCs w:val="20"/>
        </w:rPr>
        <w:t xml:space="preserve">M. Berenbaum. </w:t>
      </w:r>
      <w:r w:rsidR="000C402E">
        <w:rPr>
          <w:rFonts w:ascii="Garamond" w:hAnsi="Garamond" w:cstheme="majorHAnsi"/>
          <w:color w:val="000000"/>
          <w:sz w:val="20"/>
          <w:szCs w:val="20"/>
        </w:rPr>
        <w:t xml:space="preserve">2009. </w:t>
      </w:r>
      <w:r w:rsidR="007645F4" w:rsidRPr="009A2808">
        <w:rPr>
          <w:rFonts w:ascii="Garamond" w:hAnsi="Garamond" w:cstheme="majorHAnsi"/>
          <w:color w:val="000000"/>
          <w:sz w:val="20"/>
          <w:szCs w:val="20"/>
        </w:rPr>
        <w:t>Synergistic interact</w:t>
      </w:r>
      <w:r w:rsidR="00FF0BC7" w:rsidRPr="009A2808">
        <w:rPr>
          <w:rFonts w:ascii="Garamond" w:hAnsi="Garamond" w:cstheme="majorHAnsi"/>
          <w:color w:val="000000"/>
          <w:sz w:val="20"/>
          <w:szCs w:val="20"/>
        </w:rPr>
        <w:t xml:space="preserve">ions between in-hive miticides </w:t>
      </w:r>
      <w:r w:rsidR="007645F4" w:rsidRPr="009A2808">
        <w:rPr>
          <w:rFonts w:ascii="Garamond" w:hAnsi="Garamond" w:cstheme="majorHAnsi"/>
          <w:color w:val="000000"/>
          <w:sz w:val="20"/>
          <w:szCs w:val="20"/>
        </w:rPr>
        <w:t xml:space="preserve">in </w:t>
      </w:r>
    </w:p>
    <w:p w14:paraId="006FD7D6" w14:textId="0CB3E380" w:rsidR="007645F4" w:rsidRPr="000C402E" w:rsidRDefault="007645F4" w:rsidP="00EA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Style w:val="cit-title3"/>
          <w:rFonts w:ascii="Garamond" w:hAnsi="Garamond" w:cstheme="majorHAnsi"/>
          <w:color w:val="000000"/>
          <w:sz w:val="20"/>
          <w:szCs w:val="20"/>
        </w:rPr>
      </w:pPr>
      <w:proofErr w:type="spellStart"/>
      <w:r w:rsidRPr="009A2808">
        <w:rPr>
          <w:rFonts w:ascii="Garamond" w:hAnsi="Garamond" w:cstheme="majorHAnsi"/>
          <w:i/>
          <w:color w:val="000000"/>
          <w:sz w:val="20"/>
          <w:szCs w:val="20"/>
        </w:rPr>
        <w:t>Apis</w:t>
      </w:r>
      <w:proofErr w:type="spellEnd"/>
      <w:r w:rsidRPr="009A2808">
        <w:rPr>
          <w:rFonts w:ascii="Garamond" w:hAnsi="Garamond" w:cstheme="majorHAnsi"/>
          <w:color w:val="000000"/>
          <w:sz w:val="20"/>
          <w:szCs w:val="20"/>
        </w:rPr>
        <w:t xml:space="preserve"> </w:t>
      </w:r>
      <w:r w:rsidRPr="009A2808">
        <w:rPr>
          <w:rFonts w:ascii="Garamond" w:hAnsi="Garamond" w:cstheme="majorHAnsi"/>
          <w:i/>
          <w:color w:val="000000"/>
          <w:sz w:val="20"/>
          <w:szCs w:val="20"/>
        </w:rPr>
        <w:t>mellifera</w:t>
      </w:r>
      <w:r w:rsidRPr="009A2808">
        <w:rPr>
          <w:rFonts w:ascii="Garamond" w:hAnsi="Garamond" w:cstheme="majorHAnsi"/>
          <w:color w:val="000000"/>
          <w:sz w:val="20"/>
          <w:szCs w:val="20"/>
        </w:rPr>
        <w:t xml:space="preserve">. </w:t>
      </w:r>
      <w:r w:rsidRPr="009A2808">
        <w:rPr>
          <w:rFonts w:ascii="Garamond" w:hAnsi="Garamond" w:cstheme="majorHAnsi"/>
          <w:i/>
          <w:color w:val="000000"/>
          <w:sz w:val="20"/>
          <w:szCs w:val="20"/>
        </w:rPr>
        <w:t>Journal of Economic Entomology</w:t>
      </w:r>
      <w:r w:rsidRPr="009A2808">
        <w:rPr>
          <w:rFonts w:ascii="Garamond" w:hAnsi="Garamond" w:cstheme="majorHAnsi"/>
          <w:color w:val="000000"/>
          <w:sz w:val="20"/>
          <w:szCs w:val="20"/>
        </w:rPr>
        <w:t xml:space="preserve"> 102: 474-79.</w:t>
      </w:r>
    </w:p>
    <w:p w14:paraId="5BFB7E72" w14:textId="77777777" w:rsidR="007E3592" w:rsidRPr="009A2808" w:rsidRDefault="007E3592" w:rsidP="00EA05D1">
      <w:pPr>
        <w:ind w:left="720" w:hanging="720"/>
        <w:jc w:val="both"/>
        <w:rPr>
          <w:rStyle w:val="cit-title3"/>
          <w:rFonts w:ascii="Garamond" w:hAnsi="Garamond" w:cstheme="majorHAnsi"/>
          <w:b/>
          <w:color w:val="000000"/>
          <w:sz w:val="20"/>
          <w:szCs w:val="20"/>
          <w:lang w:val="en"/>
        </w:rPr>
      </w:pPr>
    </w:p>
    <w:p w14:paraId="7CF27666" w14:textId="04286B82" w:rsidR="00B14C36" w:rsidRPr="003C1071" w:rsidRDefault="005E3CAA" w:rsidP="00EA05D1">
      <w:pPr>
        <w:jc w:val="both"/>
        <w:rPr>
          <w:rStyle w:val="cit-title3"/>
          <w:rFonts w:ascii="Garamond" w:hAnsi="Garamond" w:cstheme="majorHAnsi"/>
          <w:color w:val="000000"/>
          <w:sz w:val="20"/>
          <w:szCs w:val="20"/>
          <w:lang w:val="en"/>
        </w:rPr>
      </w:pPr>
      <w:r>
        <w:rPr>
          <w:rStyle w:val="cit-title3"/>
          <w:rFonts w:ascii="Garamond" w:hAnsi="Garamond" w:cstheme="majorHAnsi"/>
          <w:color w:val="000000"/>
          <w:sz w:val="20"/>
          <w:szCs w:val="20"/>
          <w:lang w:val="en"/>
        </w:rPr>
        <w:t xml:space="preserve">1.  </w:t>
      </w:r>
      <w:r w:rsidR="007645F4" w:rsidRPr="003C1071">
        <w:rPr>
          <w:rStyle w:val="cit-title3"/>
          <w:rFonts w:ascii="Garamond" w:hAnsi="Garamond" w:cstheme="majorHAnsi"/>
          <w:color w:val="000000"/>
          <w:sz w:val="20"/>
          <w:szCs w:val="20"/>
          <w:lang w:val="en"/>
        </w:rPr>
        <w:t xml:space="preserve">Ament, S.A., M. Corona, </w:t>
      </w:r>
      <w:r w:rsidR="007645F4" w:rsidRPr="003C1071">
        <w:rPr>
          <w:rStyle w:val="cit-title3"/>
          <w:rFonts w:ascii="Garamond" w:hAnsi="Garamond" w:cstheme="majorHAnsi"/>
          <w:b/>
          <w:color w:val="000000"/>
          <w:sz w:val="20"/>
          <w:szCs w:val="20"/>
          <w:lang w:val="en"/>
        </w:rPr>
        <w:t>H.S. Pollock</w:t>
      </w:r>
      <w:r w:rsidR="003A62BD" w:rsidRPr="003C1071">
        <w:rPr>
          <w:rStyle w:val="cit-title3"/>
          <w:rFonts w:ascii="Garamond" w:hAnsi="Garamond" w:cstheme="majorHAnsi"/>
          <w:color w:val="000000"/>
          <w:sz w:val="20"/>
          <w:szCs w:val="20"/>
          <w:lang w:val="en"/>
        </w:rPr>
        <w:t xml:space="preserve"> </w:t>
      </w:r>
      <w:r w:rsidR="00CF3B30" w:rsidRPr="003C1071">
        <w:rPr>
          <w:rStyle w:val="cit-title3"/>
          <w:rFonts w:ascii="Garamond" w:hAnsi="Garamond" w:cstheme="majorHAnsi"/>
          <w:color w:val="000000"/>
          <w:sz w:val="20"/>
          <w:szCs w:val="20"/>
          <w:lang w:val="en"/>
        </w:rPr>
        <w:t>&amp;</w:t>
      </w:r>
      <w:r w:rsidR="003A62BD" w:rsidRPr="003C1071">
        <w:rPr>
          <w:rStyle w:val="cit-title3"/>
          <w:rFonts w:ascii="Garamond" w:hAnsi="Garamond" w:cstheme="majorHAnsi"/>
          <w:color w:val="000000"/>
          <w:sz w:val="20"/>
          <w:szCs w:val="20"/>
          <w:lang w:val="en"/>
        </w:rPr>
        <w:t xml:space="preserve"> G.E. Robinson.</w:t>
      </w:r>
      <w:r w:rsidR="007645F4" w:rsidRPr="003C1071">
        <w:rPr>
          <w:rStyle w:val="cit-title3"/>
          <w:rFonts w:ascii="Garamond" w:hAnsi="Garamond" w:cstheme="majorHAnsi"/>
          <w:color w:val="000000"/>
          <w:sz w:val="20"/>
          <w:szCs w:val="20"/>
          <w:lang w:val="en"/>
        </w:rPr>
        <w:t xml:space="preserve"> </w:t>
      </w:r>
      <w:r w:rsidR="000C402E">
        <w:rPr>
          <w:rStyle w:val="cit-title3"/>
          <w:rFonts w:ascii="Garamond" w:hAnsi="Garamond" w:cstheme="majorHAnsi"/>
          <w:color w:val="000000"/>
          <w:sz w:val="20"/>
          <w:szCs w:val="20"/>
          <w:lang w:val="en"/>
        </w:rPr>
        <w:t xml:space="preserve">2008. </w:t>
      </w:r>
      <w:r w:rsidR="007645F4" w:rsidRPr="003C1071">
        <w:rPr>
          <w:rStyle w:val="cit-title3"/>
          <w:rFonts w:ascii="Garamond" w:hAnsi="Garamond" w:cstheme="majorHAnsi"/>
          <w:color w:val="000000"/>
          <w:sz w:val="20"/>
          <w:szCs w:val="20"/>
          <w:lang w:val="en"/>
        </w:rPr>
        <w:t>Insulin signaling is involved in the</w:t>
      </w:r>
      <w:r w:rsidR="00FF0BC7" w:rsidRPr="003C1071">
        <w:rPr>
          <w:rStyle w:val="cit-title3"/>
          <w:rFonts w:ascii="Garamond" w:hAnsi="Garamond" w:cstheme="majorHAnsi"/>
          <w:color w:val="000000"/>
          <w:sz w:val="20"/>
          <w:szCs w:val="20"/>
          <w:lang w:val="en"/>
        </w:rPr>
        <w:t xml:space="preserve"> regulation </w:t>
      </w:r>
      <w:r w:rsidR="007645F4" w:rsidRPr="003C1071">
        <w:rPr>
          <w:rStyle w:val="cit-title3"/>
          <w:rFonts w:ascii="Garamond" w:hAnsi="Garamond" w:cstheme="majorHAnsi"/>
          <w:color w:val="000000"/>
          <w:sz w:val="20"/>
          <w:szCs w:val="20"/>
          <w:lang w:val="en"/>
        </w:rPr>
        <w:t xml:space="preserve">of worker division of labor in honey bee colonies. </w:t>
      </w:r>
      <w:r w:rsidR="007645F4" w:rsidRPr="003C1071">
        <w:rPr>
          <w:rStyle w:val="cit-title3"/>
          <w:rFonts w:ascii="Garamond" w:hAnsi="Garamond" w:cstheme="majorHAnsi"/>
          <w:i/>
          <w:color w:val="000000"/>
          <w:sz w:val="20"/>
          <w:szCs w:val="20"/>
          <w:lang w:val="en"/>
        </w:rPr>
        <w:t>Proceedings of the National Academy of Sciences</w:t>
      </w:r>
      <w:r w:rsidR="008D5C9D">
        <w:rPr>
          <w:rStyle w:val="cit-title3"/>
          <w:rFonts w:ascii="Garamond" w:hAnsi="Garamond" w:cstheme="majorHAnsi"/>
          <w:i/>
          <w:color w:val="000000"/>
          <w:sz w:val="20"/>
          <w:szCs w:val="20"/>
          <w:lang w:val="en"/>
        </w:rPr>
        <w:t xml:space="preserve"> USA</w:t>
      </w:r>
      <w:r w:rsidR="007645F4" w:rsidRPr="003C1071">
        <w:rPr>
          <w:rStyle w:val="cit-title3"/>
          <w:rFonts w:ascii="Garamond" w:hAnsi="Garamond" w:cstheme="majorHAnsi"/>
          <w:i/>
          <w:color w:val="000000"/>
          <w:sz w:val="20"/>
          <w:szCs w:val="20"/>
          <w:lang w:val="en"/>
        </w:rPr>
        <w:t xml:space="preserve"> </w:t>
      </w:r>
      <w:r w:rsidR="007645F4" w:rsidRPr="003C1071">
        <w:rPr>
          <w:rStyle w:val="cit-title3"/>
          <w:rFonts w:ascii="Garamond" w:hAnsi="Garamond" w:cstheme="majorHAnsi"/>
          <w:color w:val="000000"/>
          <w:sz w:val="20"/>
          <w:szCs w:val="20"/>
          <w:lang w:val="en"/>
        </w:rPr>
        <w:t>105: 4226-31.</w:t>
      </w:r>
    </w:p>
    <w:p w14:paraId="5ACB943F" w14:textId="77777777" w:rsidR="00CF3B30" w:rsidRPr="009A2808" w:rsidRDefault="00CF3B30" w:rsidP="00EA05D1">
      <w:pPr>
        <w:ind w:left="720" w:hanging="720"/>
        <w:jc w:val="both"/>
        <w:rPr>
          <w:rStyle w:val="cit-title3"/>
          <w:rFonts w:ascii="Garamond" w:hAnsi="Garamond" w:cstheme="majorHAnsi"/>
          <w:b/>
          <w:color w:val="000000"/>
          <w:sz w:val="20"/>
          <w:szCs w:val="20"/>
          <w:lang w:val="en"/>
        </w:rPr>
      </w:pPr>
    </w:p>
    <w:p w14:paraId="0276C975" w14:textId="3ABFBAAB" w:rsidR="000A5EF9" w:rsidRPr="00877EBE" w:rsidRDefault="00B5196C" w:rsidP="00C50505">
      <w:pPr>
        <w:pBdr>
          <w:bottom w:val="single" w:sz="4" w:space="1" w:color="auto"/>
        </w:pBdr>
        <w:rPr>
          <w:rFonts w:ascii="Garamond" w:hAnsi="Garamond" w:cstheme="majorHAnsi"/>
          <w:b/>
          <w:i/>
          <w:color w:val="000000"/>
          <w:lang w:val="en"/>
        </w:rPr>
      </w:pPr>
      <w:r>
        <w:rPr>
          <w:rStyle w:val="cit-title3"/>
          <w:rFonts w:ascii="Garamond" w:hAnsi="Garamond" w:cstheme="majorHAnsi"/>
          <w:b/>
          <w:i/>
          <w:color w:val="000000"/>
          <w:lang w:val="en"/>
        </w:rPr>
        <w:t>Neotropical b</w:t>
      </w:r>
      <w:r w:rsidR="00066830">
        <w:rPr>
          <w:rStyle w:val="cit-title3"/>
          <w:rFonts w:ascii="Garamond" w:hAnsi="Garamond" w:cstheme="majorHAnsi"/>
          <w:b/>
          <w:i/>
          <w:color w:val="000000"/>
          <w:lang w:val="en"/>
        </w:rPr>
        <w:t>ird species accounts</w:t>
      </w:r>
    </w:p>
    <w:p w14:paraId="281A8961" w14:textId="77777777" w:rsidR="000A5EF9" w:rsidRDefault="000A5EF9" w:rsidP="007F2851">
      <w:pPr>
        <w:ind w:left="720" w:hanging="720"/>
        <w:rPr>
          <w:rFonts w:ascii="Garamond" w:hAnsi="Garamond" w:cstheme="majorHAnsi"/>
          <w:color w:val="222222"/>
          <w:sz w:val="20"/>
          <w:szCs w:val="20"/>
          <w:shd w:val="clear" w:color="auto" w:fill="FFFFFF"/>
        </w:rPr>
      </w:pPr>
    </w:p>
    <w:p w14:paraId="24DCF48A" w14:textId="0444FF4F" w:rsidR="00877EBE" w:rsidRDefault="00B14C36" w:rsidP="00432317">
      <w:pPr>
        <w:ind w:left="720" w:hanging="720"/>
        <w:jc w:val="both"/>
        <w:rPr>
          <w:rFonts w:ascii="Garamond" w:hAnsi="Garamond" w:cstheme="majorHAnsi"/>
          <w:color w:val="222222"/>
          <w:sz w:val="20"/>
          <w:szCs w:val="20"/>
          <w:shd w:val="clear" w:color="auto" w:fill="FFFFFF"/>
        </w:rPr>
      </w:pPr>
      <w:r w:rsidRPr="00D752BA">
        <w:rPr>
          <w:rFonts w:ascii="Garamond" w:hAnsi="Garamond" w:cstheme="majorHAnsi"/>
          <w:color w:val="222222"/>
          <w:sz w:val="20"/>
          <w:szCs w:val="20"/>
          <w:shd w:val="clear" w:color="auto" w:fill="FFFFFF"/>
        </w:rPr>
        <w:t>Di Giovanni, A.</w:t>
      </w:r>
      <w:r w:rsidR="007F2851" w:rsidRPr="00DC1154">
        <w:rPr>
          <w:rFonts w:ascii="Garamond" w:hAnsi="Garamond"/>
          <w:sz w:val="20"/>
          <w:szCs w:val="20"/>
        </w:rPr>
        <w:t>†</w:t>
      </w:r>
      <w:r w:rsidR="00BE5D40">
        <w:rPr>
          <w:rFonts w:ascii="Garamond" w:hAnsi="Garamond"/>
          <w:sz w:val="20"/>
          <w:szCs w:val="20"/>
        </w:rPr>
        <w:t>#</w:t>
      </w:r>
      <w:r w:rsidR="00B37081" w:rsidRPr="00D752BA">
        <w:rPr>
          <w:rFonts w:ascii="Garamond" w:hAnsi="Garamond" w:cstheme="majorHAnsi"/>
          <w:color w:val="222222"/>
          <w:sz w:val="20"/>
          <w:szCs w:val="20"/>
          <w:shd w:val="clear" w:color="auto" w:fill="FFFFFF"/>
        </w:rPr>
        <w:t xml:space="preserve">, </w:t>
      </w:r>
      <w:r w:rsidRPr="00D752BA">
        <w:rPr>
          <w:rFonts w:ascii="Garamond" w:hAnsi="Garamond" w:cstheme="majorHAnsi"/>
          <w:b/>
          <w:color w:val="222222"/>
          <w:sz w:val="20"/>
          <w:szCs w:val="20"/>
          <w:shd w:val="clear" w:color="auto" w:fill="FFFFFF"/>
        </w:rPr>
        <w:t>H.S. Pollock</w:t>
      </w:r>
      <w:r w:rsidR="007F2851" w:rsidRPr="003B7F1B">
        <w:rPr>
          <w:rFonts w:ascii="Garamond" w:hAnsi="Garamond"/>
          <w:sz w:val="20"/>
          <w:szCs w:val="20"/>
        </w:rPr>
        <w:t>†</w:t>
      </w:r>
      <w:r w:rsidR="00B37081" w:rsidRPr="00D752BA">
        <w:rPr>
          <w:rFonts w:ascii="Garamond" w:hAnsi="Garamond"/>
          <w:sz w:val="20"/>
          <w:szCs w:val="20"/>
        </w:rPr>
        <w:t>, K. Zimmer &amp; M.L. Isler</w:t>
      </w:r>
      <w:r w:rsidRPr="00D752BA">
        <w:rPr>
          <w:rFonts w:ascii="Garamond" w:hAnsi="Garamond" w:cstheme="majorHAnsi"/>
          <w:color w:val="222222"/>
          <w:sz w:val="20"/>
          <w:szCs w:val="20"/>
          <w:shd w:val="clear" w:color="auto" w:fill="FFFFFF"/>
        </w:rPr>
        <w:t xml:space="preserve">. </w:t>
      </w:r>
      <w:r w:rsidR="00877EBE">
        <w:rPr>
          <w:rFonts w:ascii="Garamond" w:hAnsi="Garamond" w:cstheme="majorHAnsi"/>
          <w:color w:val="222222"/>
          <w:sz w:val="20"/>
          <w:szCs w:val="20"/>
          <w:shd w:val="clear" w:color="auto" w:fill="FFFFFF"/>
        </w:rPr>
        <w:t xml:space="preserve">2020. </w:t>
      </w:r>
      <w:r w:rsidR="00B37081" w:rsidRPr="00D752BA">
        <w:rPr>
          <w:rFonts w:ascii="Garamond" w:hAnsi="Garamond" w:cstheme="majorHAnsi"/>
          <w:color w:val="222222"/>
          <w:sz w:val="20"/>
          <w:szCs w:val="20"/>
          <w:shd w:val="clear" w:color="auto" w:fill="FFFFFF"/>
        </w:rPr>
        <w:t>White-bellied Antbird (</w:t>
      </w:r>
      <w:proofErr w:type="spellStart"/>
      <w:r w:rsidR="00B37081" w:rsidRPr="00D752BA">
        <w:rPr>
          <w:rFonts w:ascii="Garamond" w:hAnsi="Garamond" w:cstheme="majorHAnsi"/>
          <w:i/>
          <w:color w:val="222222"/>
          <w:sz w:val="20"/>
          <w:szCs w:val="20"/>
          <w:shd w:val="clear" w:color="auto" w:fill="FFFFFF"/>
        </w:rPr>
        <w:t>Myrmeciza</w:t>
      </w:r>
      <w:proofErr w:type="spellEnd"/>
      <w:r w:rsidR="00B37081" w:rsidRPr="00D752BA">
        <w:rPr>
          <w:rFonts w:ascii="Garamond" w:hAnsi="Garamond" w:cstheme="majorHAnsi"/>
          <w:i/>
          <w:color w:val="222222"/>
          <w:sz w:val="20"/>
          <w:szCs w:val="20"/>
          <w:shd w:val="clear" w:color="auto" w:fill="FFFFFF"/>
        </w:rPr>
        <w:t xml:space="preserve"> </w:t>
      </w:r>
      <w:proofErr w:type="spellStart"/>
      <w:r w:rsidR="00B37081" w:rsidRPr="00D752BA">
        <w:rPr>
          <w:rFonts w:ascii="Garamond" w:hAnsi="Garamond" w:cstheme="majorHAnsi"/>
          <w:i/>
          <w:color w:val="222222"/>
          <w:sz w:val="20"/>
          <w:szCs w:val="20"/>
          <w:shd w:val="clear" w:color="auto" w:fill="FFFFFF"/>
        </w:rPr>
        <w:t>longipes</w:t>
      </w:r>
      <w:proofErr w:type="spellEnd"/>
      <w:r w:rsidR="000A5EF9">
        <w:rPr>
          <w:rFonts w:ascii="Garamond" w:hAnsi="Garamond" w:cstheme="majorHAnsi"/>
          <w:color w:val="222222"/>
          <w:sz w:val="20"/>
          <w:szCs w:val="20"/>
          <w:shd w:val="clear" w:color="auto" w:fill="FFFFFF"/>
        </w:rPr>
        <w:t xml:space="preserve">), </w:t>
      </w:r>
    </w:p>
    <w:p w14:paraId="2F7A0A2B" w14:textId="77777777" w:rsidR="00877EBE" w:rsidRDefault="000A5EF9" w:rsidP="00432317">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version </w:t>
      </w:r>
      <w:r w:rsidR="00B37081" w:rsidRPr="00D752BA">
        <w:rPr>
          <w:rFonts w:ascii="Garamond" w:hAnsi="Garamond" w:cstheme="majorHAnsi"/>
          <w:color w:val="222222"/>
          <w:sz w:val="20"/>
          <w:szCs w:val="20"/>
          <w:shd w:val="clear" w:color="auto" w:fill="FFFFFF"/>
        </w:rPr>
        <w:t>1.0. In Birds of the World (</w:t>
      </w:r>
      <w:r w:rsidR="00312D57">
        <w:rPr>
          <w:rFonts w:ascii="Garamond" w:hAnsi="Garamond" w:cstheme="majorHAnsi"/>
          <w:color w:val="222222"/>
          <w:sz w:val="20"/>
          <w:szCs w:val="20"/>
          <w:shd w:val="clear" w:color="auto" w:fill="FFFFFF"/>
        </w:rPr>
        <w:t xml:space="preserve">T. S. Schulenberg, Editors). </w:t>
      </w:r>
      <w:r w:rsidR="00B37081" w:rsidRPr="00D752BA">
        <w:rPr>
          <w:rFonts w:ascii="Garamond" w:hAnsi="Garamond" w:cstheme="majorHAnsi"/>
          <w:color w:val="222222"/>
          <w:sz w:val="20"/>
          <w:szCs w:val="20"/>
          <w:shd w:val="clear" w:color="auto" w:fill="FFFFFF"/>
        </w:rPr>
        <w:t>Cornell Lab of Ornithology, Ithaca, NY, USA.</w:t>
      </w:r>
      <w:r w:rsidR="00312D57">
        <w:rPr>
          <w:rFonts w:ascii="Garamond" w:hAnsi="Garamond" w:cstheme="majorHAnsi"/>
          <w:color w:val="222222"/>
          <w:sz w:val="20"/>
          <w:szCs w:val="20"/>
          <w:shd w:val="clear" w:color="auto" w:fill="FFFFFF"/>
        </w:rPr>
        <w:t xml:space="preserve"> </w:t>
      </w:r>
    </w:p>
    <w:p w14:paraId="66F6653A" w14:textId="6F23C14C" w:rsidR="00366F37" w:rsidRPr="00D752BA" w:rsidRDefault="00312D57" w:rsidP="00432317">
      <w:pPr>
        <w:ind w:left="720" w:hanging="720"/>
        <w:jc w:val="both"/>
        <w:rPr>
          <w:rFonts w:ascii="Garamond" w:hAnsi="Garamond" w:cstheme="majorHAnsi"/>
          <w:color w:val="222222"/>
          <w:sz w:val="20"/>
          <w:szCs w:val="20"/>
          <w:shd w:val="clear" w:color="auto" w:fill="FFFFFF"/>
        </w:rPr>
      </w:pPr>
      <w:r>
        <w:rPr>
          <w:rFonts w:ascii="Garamond" w:hAnsi="Garamond" w:cstheme="majorHAnsi"/>
          <w:color w:val="222222"/>
          <w:sz w:val="20"/>
          <w:szCs w:val="20"/>
          <w:shd w:val="clear" w:color="auto" w:fill="FFFFFF"/>
        </w:rPr>
        <w:t xml:space="preserve">URL: </w:t>
      </w:r>
      <w:hyperlink r:id="rId33" w:history="1">
        <w:r w:rsidR="00877EBE" w:rsidRPr="00693812">
          <w:rPr>
            <w:rStyle w:val="Hyperlink"/>
            <w:rFonts w:ascii="Garamond" w:hAnsi="Garamond" w:cstheme="majorHAnsi"/>
            <w:sz w:val="20"/>
            <w:szCs w:val="20"/>
            <w:shd w:val="clear" w:color="auto" w:fill="FFFFFF"/>
          </w:rPr>
          <w:t>https://birdsoftheworld.org/bow/species/whbant1/cur/introduction</w:t>
        </w:r>
      </w:hyperlink>
      <w:r w:rsidR="00B37081" w:rsidRPr="00D752BA">
        <w:rPr>
          <w:rFonts w:ascii="Garamond" w:hAnsi="Garamond" w:cstheme="majorHAnsi"/>
          <w:color w:val="222222"/>
          <w:sz w:val="20"/>
          <w:szCs w:val="20"/>
          <w:shd w:val="clear" w:color="auto" w:fill="FFFFFF"/>
        </w:rPr>
        <w:t xml:space="preserve">. </w:t>
      </w:r>
    </w:p>
    <w:p w14:paraId="6B978EAA" w14:textId="77777777" w:rsidR="00B14C36" w:rsidRPr="00D752BA" w:rsidRDefault="00B14C36" w:rsidP="00432317">
      <w:pPr>
        <w:ind w:left="360"/>
        <w:jc w:val="both"/>
        <w:rPr>
          <w:rFonts w:ascii="Garamond" w:hAnsi="Garamond" w:cstheme="majorHAnsi"/>
          <w:b/>
          <w:color w:val="222222"/>
          <w:sz w:val="20"/>
          <w:szCs w:val="20"/>
          <w:shd w:val="clear" w:color="auto" w:fill="FFFFFF"/>
        </w:rPr>
      </w:pPr>
    </w:p>
    <w:p w14:paraId="62242738" w14:textId="54787106" w:rsidR="007E3592" w:rsidRPr="00312D57" w:rsidRDefault="00B14C36" w:rsidP="00432317">
      <w:pPr>
        <w:jc w:val="both"/>
        <w:rPr>
          <w:rFonts w:ascii="Garamond" w:hAnsi="Garamond" w:cstheme="majorHAnsi"/>
          <w:i/>
          <w:color w:val="222222"/>
          <w:sz w:val="20"/>
          <w:szCs w:val="20"/>
          <w:shd w:val="clear" w:color="auto" w:fill="FFFFFF"/>
        </w:rPr>
      </w:pPr>
      <w:r w:rsidRPr="00D752BA">
        <w:rPr>
          <w:rFonts w:ascii="Garamond" w:hAnsi="Garamond" w:cstheme="majorHAnsi"/>
          <w:color w:val="222222"/>
          <w:sz w:val="20"/>
          <w:szCs w:val="20"/>
          <w:shd w:val="clear" w:color="auto" w:fill="FFFFFF"/>
        </w:rPr>
        <w:t>Horsley, N.P</w:t>
      </w:r>
      <w:r w:rsidR="007F2851" w:rsidRPr="00DC1154">
        <w:rPr>
          <w:rFonts w:ascii="Garamond" w:hAnsi="Garamond"/>
          <w:sz w:val="20"/>
          <w:szCs w:val="20"/>
        </w:rPr>
        <w:t>†</w:t>
      </w:r>
      <w:r w:rsidR="00117E2F">
        <w:rPr>
          <w:rFonts w:ascii="Garamond" w:hAnsi="Garamond"/>
          <w:sz w:val="20"/>
          <w:szCs w:val="20"/>
        </w:rPr>
        <w:t>#</w:t>
      </w:r>
      <w:r w:rsidRPr="00D752BA">
        <w:rPr>
          <w:rFonts w:ascii="Garamond" w:hAnsi="Garamond" w:cstheme="majorHAnsi"/>
          <w:color w:val="222222"/>
          <w:sz w:val="20"/>
          <w:szCs w:val="20"/>
          <w:shd w:val="clear" w:color="auto" w:fill="FFFFFF"/>
        </w:rPr>
        <w:t>, D. Edd</w:t>
      </w:r>
      <w:r w:rsidR="00117E2F">
        <w:rPr>
          <w:rFonts w:ascii="Garamond" w:hAnsi="Garamond" w:cstheme="majorHAnsi"/>
          <w:color w:val="222222"/>
          <w:sz w:val="20"/>
          <w:szCs w:val="20"/>
          <w:shd w:val="clear" w:color="auto" w:fill="FFFFFF"/>
        </w:rPr>
        <w:t>y#</w:t>
      </w:r>
      <w:r w:rsidRPr="00D752BA">
        <w:rPr>
          <w:rFonts w:ascii="Garamond" w:hAnsi="Garamond" w:cstheme="majorHAnsi"/>
          <w:color w:val="222222"/>
          <w:sz w:val="20"/>
          <w:szCs w:val="20"/>
          <w:shd w:val="clear" w:color="auto" w:fill="FFFFFF"/>
        </w:rPr>
        <w:t>, C. Maguir</w:t>
      </w:r>
      <w:r w:rsidR="00117E2F">
        <w:rPr>
          <w:rFonts w:ascii="Garamond" w:hAnsi="Garamond" w:cstheme="majorHAnsi"/>
          <w:color w:val="222222"/>
          <w:sz w:val="20"/>
          <w:szCs w:val="20"/>
          <w:shd w:val="clear" w:color="auto" w:fill="FFFFFF"/>
        </w:rPr>
        <w:t>e#</w:t>
      </w:r>
      <w:r w:rsidRPr="00D752BA">
        <w:rPr>
          <w:rFonts w:ascii="Garamond" w:hAnsi="Garamond" w:cstheme="majorHAnsi"/>
          <w:color w:val="222222"/>
          <w:sz w:val="20"/>
          <w:szCs w:val="20"/>
          <w:shd w:val="clear" w:color="auto" w:fill="FFFFFF"/>
        </w:rPr>
        <w:t xml:space="preserve"> &amp; </w:t>
      </w:r>
      <w:r w:rsidR="00595AAC" w:rsidRPr="00D752BA">
        <w:rPr>
          <w:rFonts w:ascii="Garamond" w:hAnsi="Garamond" w:cstheme="majorHAnsi"/>
          <w:b/>
          <w:color w:val="222222"/>
          <w:sz w:val="20"/>
          <w:szCs w:val="20"/>
          <w:shd w:val="clear" w:color="auto" w:fill="FFFFFF"/>
        </w:rPr>
        <w:t>H.S. Pollock</w:t>
      </w:r>
      <w:r w:rsidR="007F2851" w:rsidRPr="003B7F1B">
        <w:rPr>
          <w:rFonts w:ascii="Garamond" w:hAnsi="Garamond"/>
          <w:sz w:val="20"/>
          <w:szCs w:val="20"/>
        </w:rPr>
        <w:t>†</w:t>
      </w:r>
      <w:r w:rsidRPr="00D752BA">
        <w:rPr>
          <w:rFonts w:ascii="Garamond" w:hAnsi="Garamond" w:cstheme="majorHAnsi"/>
          <w:b/>
          <w:color w:val="222222"/>
          <w:sz w:val="20"/>
          <w:szCs w:val="20"/>
          <w:shd w:val="clear" w:color="auto" w:fill="FFFFFF"/>
        </w:rPr>
        <w:t xml:space="preserve">. </w:t>
      </w:r>
      <w:r w:rsidR="00877EBE">
        <w:rPr>
          <w:rFonts w:ascii="Garamond" w:hAnsi="Garamond" w:cstheme="majorHAnsi"/>
          <w:bCs/>
          <w:color w:val="222222"/>
          <w:sz w:val="20"/>
          <w:szCs w:val="20"/>
          <w:shd w:val="clear" w:color="auto" w:fill="FFFFFF"/>
        </w:rPr>
        <w:t xml:space="preserve">2020. </w:t>
      </w:r>
      <w:r w:rsidR="00B37081" w:rsidRPr="00D752BA">
        <w:rPr>
          <w:rFonts w:ascii="Garamond" w:hAnsi="Garamond" w:cstheme="majorHAnsi"/>
          <w:color w:val="222222"/>
          <w:sz w:val="20"/>
          <w:szCs w:val="20"/>
          <w:shd w:val="clear" w:color="auto" w:fill="FFFFFF"/>
        </w:rPr>
        <w:t>Streak-chested Antpitta (</w:t>
      </w:r>
      <w:proofErr w:type="spellStart"/>
      <w:r w:rsidR="00B37081" w:rsidRPr="00D752BA">
        <w:rPr>
          <w:rFonts w:ascii="Garamond" w:hAnsi="Garamond" w:cstheme="majorHAnsi"/>
          <w:i/>
          <w:color w:val="222222"/>
          <w:sz w:val="20"/>
          <w:szCs w:val="20"/>
          <w:shd w:val="clear" w:color="auto" w:fill="FFFFFF"/>
        </w:rPr>
        <w:t>Hylopezus</w:t>
      </w:r>
      <w:proofErr w:type="spellEnd"/>
      <w:r w:rsidR="00B37081" w:rsidRPr="00D752BA">
        <w:rPr>
          <w:rFonts w:ascii="Garamond" w:hAnsi="Garamond" w:cstheme="majorHAnsi"/>
          <w:i/>
          <w:color w:val="222222"/>
          <w:sz w:val="20"/>
          <w:szCs w:val="20"/>
          <w:shd w:val="clear" w:color="auto" w:fill="FFFFFF"/>
        </w:rPr>
        <w:t xml:space="preserve"> </w:t>
      </w:r>
      <w:proofErr w:type="spellStart"/>
      <w:r w:rsidR="00B37081" w:rsidRPr="00D752BA">
        <w:rPr>
          <w:rFonts w:ascii="Garamond" w:hAnsi="Garamond" w:cstheme="majorHAnsi"/>
          <w:i/>
          <w:color w:val="222222"/>
          <w:sz w:val="20"/>
          <w:szCs w:val="20"/>
          <w:shd w:val="clear" w:color="auto" w:fill="FFFFFF"/>
        </w:rPr>
        <w:t>perspicillatus</w:t>
      </w:r>
      <w:proofErr w:type="spellEnd"/>
      <w:r w:rsidR="00B37081" w:rsidRPr="00D752BA">
        <w:rPr>
          <w:rFonts w:ascii="Garamond" w:hAnsi="Garamond" w:cstheme="majorHAnsi"/>
          <w:color w:val="222222"/>
          <w:sz w:val="20"/>
          <w:szCs w:val="20"/>
          <w:shd w:val="clear" w:color="auto" w:fill="FFFFFF"/>
        </w:rPr>
        <w:t xml:space="preserve">), version 1.0. In Birds of the World (T. S. Schulenberg, Editor). Cornell Lab of Ornithology, Ithaca, NY, USA. URL: </w:t>
      </w:r>
      <w:hyperlink r:id="rId34" w:history="1">
        <w:r w:rsidR="00B37081" w:rsidRPr="00D752BA">
          <w:rPr>
            <w:rStyle w:val="Hyperlink"/>
            <w:rFonts w:ascii="Garamond" w:hAnsi="Garamond" w:cstheme="majorHAnsi"/>
            <w:sz w:val="20"/>
            <w:szCs w:val="20"/>
            <w:shd w:val="clear" w:color="auto" w:fill="FFFFFF"/>
          </w:rPr>
          <w:t>https://birdsoftheworld.org/bow/species/stcant2/cur/introduction</w:t>
        </w:r>
      </w:hyperlink>
      <w:r w:rsidR="00B37081" w:rsidRPr="00D752BA">
        <w:rPr>
          <w:rFonts w:ascii="Garamond" w:hAnsi="Garamond" w:cstheme="majorHAnsi"/>
          <w:color w:val="222222"/>
          <w:sz w:val="20"/>
          <w:szCs w:val="20"/>
          <w:shd w:val="clear" w:color="auto" w:fill="FFFFFF"/>
        </w:rPr>
        <w:t xml:space="preserve">. </w:t>
      </w:r>
    </w:p>
    <w:p w14:paraId="2382A58E" w14:textId="77777777" w:rsidR="00B37081" w:rsidRPr="00D752BA" w:rsidRDefault="00B37081" w:rsidP="00432317">
      <w:pPr>
        <w:ind w:firstLine="720"/>
        <w:jc w:val="both"/>
        <w:rPr>
          <w:rFonts w:ascii="Garamond" w:hAnsi="Garamond" w:cstheme="majorHAnsi"/>
          <w:b/>
          <w:sz w:val="20"/>
          <w:szCs w:val="20"/>
        </w:rPr>
      </w:pPr>
    </w:p>
    <w:p w14:paraId="26233386" w14:textId="523DD02B" w:rsidR="003A62BD" w:rsidRPr="00D752BA" w:rsidRDefault="003A62BD" w:rsidP="00432317">
      <w:pPr>
        <w:jc w:val="both"/>
        <w:rPr>
          <w:rFonts w:ascii="Garamond" w:hAnsi="Garamond" w:cstheme="majorHAnsi"/>
          <w:sz w:val="20"/>
          <w:szCs w:val="20"/>
        </w:rPr>
      </w:pPr>
      <w:r w:rsidRPr="00D752BA">
        <w:rPr>
          <w:rFonts w:ascii="Garamond" w:hAnsi="Garamond" w:cstheme="majorHAnsi"/>
          <w:b/>
          <w:sz w:val="20"/>
          <w:szCs w:val="20"/>
        </w:rPr>
        <w:t>Pollock, H.S.</w:t>
      </w:r>
      <w:r w:rsidR="007F2851" w:rsidRPr="003B7F1B">
        <w:rPr>
          <w:rFonts w:ascii="Garamond" w:hAnsi="Garamond"/>
          <w:sz w:val="20"/>
          <w:szCs w:val="20"/>
        </w:rPr>
        <w:t>†</w:t>
      </w:r>
      <w:r w:rsidR="00595AAC" w:rsidRPr="00D752BA">
        <w:rPr>
          <w:rFonts w:ascii="Garamond" w:hAnsi="Garamond"/>
          <w:vertAlign w:val="superscript"/>
        </w:rPr>
        <w:t xml:space="preserve"> </w:t>
      </w:r>
      <w:r w:rsidR="00CF3B30" w:rsidRPr="00D752BA">
        <w:rPr>
          <w:rFonts w:ascii="Garamond" w:hAnsi="Garamond" w:cstheme="majorHAnsi"/>
          <w:sz w:val="20"/>
          <w:szCs w:val="20"/>
        </w:rPr>
        <w:t>&amp;</w:t>
      </w:r>
      <w:r w:rsidRPr="00D752BA">
        <w:rPr>
          <w:rFonts w:ascii="Garamond" w:hAnsi="Garamond" w:cstheme="majorHAnsi"/>
          <w:sz w:val="20"/>
          <w:szCs w:val="20"/>
        </w:rPr>
        <w:t xml:space="preserve"> T.J. </w:t>
      </w:r>
      <w:proofErr w:type="spellStart"/>
      <w:r w:rsidRPr="00D752BA">
        <w:rPr>
          <w:rFonts w:ascii="Garamond" w:hAnsi="Garamond" w:cstheme="majorHAnsi"/>
          <w:sz w:val="20"/>
          <w:szCs w:val="20"/>
        </w:rPr>
        <w:t>Agin</w:t>
      </w:r>
      <w:proofErr w:type="spellEnd"/>
      <w:r w:rsidR="007F2851" w:rsidRPr="00DC1154">
        <w:rPr>
          <w:rFonts w:ascii="Garamond" w:hAnsi="Garamond"/>
          <w:sz w:val="20"/>
          <w:szCs w:val="20"/>
        </w:rPr>
        <w:t>†</w:t>
      </w:r>
      <w:r w:rsidR="007F2851">
        <w:rPr>
          <w:rFonts w:ascii="Garamond" w:hAnsi="Garamond"/>
          <w:sz w:val="20"/>
          <w:szCs w:val="20"/>
        </w:rPr>
        <w:t>*</w:t>
      </w:r>
      <w:r w:rsidR="00EB041E" w:rsidRPr="00D752BA">
        <w:rPr>
          <w:rFonts w:ascii="Garamond" w:hAnsi="Garamond" w:cstheme="majorHAnsi"/>
          <w:sz w:val="20"/>
          <w:szCs w:val="20"/>
        </w:rPr>
        <w:t xml:space="preserve">. </w:t>
      </w:r>
      <w:r w:rsidR="00877EBE">
        <w:rPr>
          <w:rFonts w:ascii="Garamond" w:hAnsi="Garamond" w:cstheme="majorHAnsi"/>
          <w:sz w:val="20"/>
          <w:szCs w:val="20"/>
        </w:rPr>
        <w:t xml:space="preserve">2020. </w:t>
      </w:r>
      <w:r w:rsidR="00B37081" w:rsidRPr="00D752BA">
        <w:rPr>
          <w:rFonts w:ascii="Garamond" w:hAnsi="Garamond" w:cstheme="majorHAnsi"/>
          <w:sz w:val="20"/>
          <w:szCs w:val="20"/>
        </w:rPr>
        <w:t>Song Wren (</w:t>
      </w:r>
      <w:proofErr w:type="spellStart"/>
      <w:r w:rsidR="00B37081" w:rsidRPr="00D752BA">
        <w:rPr>
          <w:rFonts w:ascii="Garamond" w:hAnsi="Garamond" w:cstheme="majorHAnsi"/>
          <w:i/>
          <w:sz w:val="20"/>
          <w:szCs w:val="20"/>
        </w:rPr>
        <w:t>Cyphorhinus</w:t>
      </w:r>
      <w:proofErr w:type="spellEnd"/>
      <w:r w:rsidR="00B37081" w:rsidRPr="00D752BA">
        <w:rPr>
          <w:rFonts w:ascii="Garamond" w:hAnsi="Garamond" w:cstheme="majorHAnsi"/>
          <w:i/>
          <w:sz w:val="20"/>
          <w:szCs w:val="20"/>
        </w:rPr>
        <w:t xml:space="preserve"> </w:t>
      </w:r>
      <w:proofErr w:type="spellStart"/>
      <w:r w:rsidR="00B37081" w:rsidRPr="00D752BA">
        <w:rPr>
          <w:rFonts w:ascii="Garamond" w:hAnsi="Garamond" w:cstheme="majorHAnsi"/>
          <w:i/>
          <w:sz w:val="20"/>
          <w:szCs w:val="20"/>
        </w:rPr>
        <w:t>phaeocephalus</w:t>
      </w:r>
      <w:proofErr w:type="spellEnd"/>
      <w:r w:rsidR="00B37081" w:rsidRPr="00D752BA">
        <w:rPr>
          <w:rFonts w:ascii="Garamond" w:hAnsi="Garamond" w:cstheme="majorHAnsi"/>
          <w:sz w:val="20"/>
          <w:szCs w:val="20"/>
        </w:rPr>
        <w:t xml:space="preserve">), version 1.0. In Birds of the World (T. S. Schulenberg, Editor). Cornell Lab of Ornithology, Ithaca, NY, USA. URL: </w:t>
      </w:r>
      <w:hyperlink r:id="rId35" w:history="1">
        <w:r w:rsidR="00B37081" w:rsidRPr="00D752BA">
          <w:rPr>
            <w:rStyle w:val="Hyperlink"/>
            <w:rFonts w:ascii="Garamond" w:hAnsi="Garamond" w:cstheme="majorHAnsi"/>
            <w:sz w:val="20"/>
            <w:szCs w:val="20"/>
          </w:rPr>
          <w:t>https://birdsoftheworld.org/bow/species/sonwre1/cur/introduction</w:t>
        </w:r>
      </w:hyperlink>
      <w:r w:rsidR="00B37081" w:rsidRPr="00D752BA">
        <w:rPr>
          <w:rFonts w:ascii="Garamond" w:hAnsi="Garamond" w:cstheme="majorHAnsi"/>
          <w:sz w:val="20"/>
          <w:szCs w:val="20"/>
        </w:rPr>
        <w:t xml:space="preserve">. </w:t>
      </w:r>
    </w:p>
    <w:p w14:paraId="490BE520" w14:textId="77777777" w:rsidR="004C7A1D" w:rsidRPr="008B54E1" w:rsidRDefault="004C7A1D" w:rsidP="00432317">
      <w:pPr>
        <w:ind w:firstLine="720"/>
        <w:jc w:val="both"/>
        <w:rPr>
          <w:rFonts w:ascii="Garamond" w:hAnsi="Garamond" w:cstheme="majorHAnsi"/>
          <w:i/>
          <w:sz w:val="20"/>
          <w:szCs w:val="20"/>
        </w:rPr>
      </w:pPr>
    </w:p>
    <w:p w14:paraId="0768DC82" w14:textId="40EF9711" w:rsidR="004C7A1D" w:rsidRPr="008B54E1" w:rsidRDefault="004C7A1D" w:rsidP="00432317">
      <w:pPr>
        <w:pBdr>
          <w:bottom w:val="single" w:sz="4" w:space="1" w:color="auto"/>
        </w:pBdr>
        <w:jc w:val="both"/>
        <w:rPr>
          <w:rFonts w:ascii="Garamond" w:hAnsi="Garamond" w:cstheme="majorHAnsi"/>
          <w:b/>
          <w:i/>
        </w:rPr>
      </w:pPr>
      <w:r w:rsidRPr="008B54E1">
        <w:rPr>
          <w:rFonts w:ascii="Garamond" w:hAnsi="Garamond" w:cstheme="majorHAnsi"/>
          <w:b/>
          <w:i/>
        </w:rPr>
        <w:t xml:space="preserve">Books </w:t>
      </w:r>
    </w:p>
    <w:p w14:paraId="5BA1E6D6" w14:textId="72F38490" w:rsidR="0078493A" w:rsidRDefault="004F18DD" w:rsidP="00432317">
      <w:pPr>
        <w:jc w:val="both"/>
        <w:rPr>
          <w:rFonts w:ascii="Garamond" w:hAnsi="Garamond" w:cstheme="majorHAnsi"/>
          <w:sz w:val="20"/>
          <w:szCs w:val="20"/>
        </w:rPr>
      </w:pPr>
      <w:r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Pr="009328B3">
        <w:rPr>
          <w:rFonts w:ascii="Garamond" w:hAnsi="Garamond" w:cstheme="majorHAnsi"/>
          <w:i/>
          <w:sz w:val="20"/>
          <w:szCs w:val="20"/>
        </w:rPr>
        <w:t xml:space="preserve"> Understory</w:t>
      </w:r>
      <w:r w:rsidR="004C7A1D" w:rsidRPr="00D752BA">
        <w:rPr>
          <w:rFonts w:ascii="Garamond" w:hAnsi="Garamond" w:cstheme="majorHAnsi"/>
          <w:sz w:val="20"/>
          <w:szCs w:val="20"/>
        </w:rPr>
        <w:t xml:space="preserve">. Edited by J. Whitelaw, </w:t>
      </w:r>
      <w:r w:rsidR="006B15F6">
        <w:rPr>
          <w:rFonts w:ascii="Garamond" w:hAnsi="Garamond" w:cstheme="majorHAnsi"/>
          <w:sz w:val="20"/>
          <w:szCs w:val="20"/>
        </w:rPr>
        <w:t>J. Brawn</w:t>
      </w:r>
      <w:r w:rsidR="00C26361">
        <w:rPr>
          <w:rFonts w:ascii="Garamond" w:hAnsi="Garamond" w:cstheme="majorHAnsi"/>
          <w:sz w:val="20"/>
          <w:szCs w:val="20"/>
        </w:rPr>
        <w:t>,</w:t>
      </w:r>
      <w:r w:rsidR="006B15F6">
        <w:rPr>
          <w:rFonts w:ascii="Garamond" w:hAnsi="Garamond" w:cstheme="majorHAnsi"/>
          <w:sz w:val="20"/>
          <w:szCs w:val="20"/>
        </w:rPr>
        <w:t xml:space="preserve"> </w:t>
      </w:r>
      <w:r w:rsidR="006B15F6" w:rsidRPr="00D752BA">
        <w:rPr>
          <w:rFonts w:ascii="Garamond" w:hAnsi="Garamond" w:cstheme="majorHAnsi"/>
          <w:b/>
          <w:sz w:val="20"/>
          <w:szCs w:val="20"/>
        </w:rPr>
        <w:t>H.S. Pollock</w:t>
      </w:r>
      <w:r w:rsidR="00C26361">
        <w:rPr>
          <w:rFonts w:ascii="Garamond" w:hAnsi="Garamond" w:cstheme="majorHAnsi"/>
          <w:sz w:val="20"/>
          <w:szCs w:val="20"/>
        </w:rPr>
        <w:t xml:space="preserve"> &amp; </w:t>
      </w:r>
      <w:r w:rsidR="00C26361" w:rsidRPr="00D752BA">
        <w:rPr>
          <w:rFonts w:ascii="Garamond" w:hAnsi="Garamond" w:cstheme="majorHAnsi"/>
          <w:sz w:val="20"/>
          <w:szCs w:val="20"/>
        </w:rPr>
        <w:t>J.W. Fitzpatrick</w:t>
      </w:r>
      <w:r w:rsidR="00D76F36" w:rsidRPr="00D752BA">
        <w:rPr>
          <w:rFonts w:ascii="Garamond" w:hAnsi="Garamond" w:cstheme="majorHAnsi"/>
          <w:sz w:val="20"/>
          <w:szCs w:val="20"/>
        </w:rPr>
        <w:t>.</w:t>
      </w:r>
      <w:r w:rsidR="00113220">
        <w:rPr>
          <w:rFonts w:ascii="Garamond" w:hAnsi="Garamond" w:cstheme="majorHAnsi"/>
          <w:sz w:val="20"/>
          <w:szCs w:val="20"/>
        </w:rPr>
        <w:t xml:space="preserve"> </w:t>
      </w:r>
      <w:r w:rsidR="004C7A1D" w:rsidRPr="00D752BA">
        <w:rPr>
          <w:rFonts w:ascii="Garamond" w:hAnsi="Garamond" w:cstheme="majorHAnsi"/>
          <w:sz w:val="20"/>
          <w:szCs w:val="20"/>
        </w:rPr>
        <w:t>Cornell</w:t>
      </w:r>
      <w:r w:rsidR="000D6FFF">
        <w:rPr>
          <w:rFonts w:ascii="Garamond" w:hAnsi="Garamond" w:cstheme="majorHAnsi"/>
          <w:sz w:val="20"/>
          <w:szCs w:val="20"/>
        </w:rPr>
        <w:t xml:space="preserve"> University Press, Ithaca, N.Y. </w:t>
      </w:r>
      <w:r w:rsidR="00075B99">
        <w:rPr>
          <w:rFonts w:ascii="Garamond" w:hAnsi="Garamond" w:cstheme="majorHAnsi"/>
          <w:sz w:val="20"/>
          <w:szCs w:val="20"/>
        </w:rPr>
        <w:t xml:space="preserve">2022. </w:t>
      </w:r>
      <w:hyperlink r:id="rId36" w:history="1">
        <w:r w:rsidR="0078493A" w:rsidRPr="00FA2F60">
          <w:rPr>
            <w:rStyle w:val="Hyperlink"/>
            <w:rFonts w:ascii="Garamond" w:hAnsi="Garamond" w:cstheme="majorHAnsi"/>
            <w:sz w:val="20"/>
            <w:szCs w:val="20"/>
          </w:rPr>
          <w:t>https://www.cornellpress.cornell.edu/book/9781501759468/elusive-birds-of-the-tropical-understory/</w:t>
        </w:r>
      </w:hyperlink>
    </w:p>
    <w:p w14:paraId="40B56460" w14:textId="77777777" w:rsidR="00B411EF" w:rsidRDefault="00B411EF" w:rsidP="00432317">
      <w:pPr>
        <w:jc w:val="both"/>
        <w:rPr>
          <w:rFonts w:ascii="Garamond" w:hAnsi="Garamond" w:cstheme="majorHAnsi"/>
          <w:sz w:val="20"/>
          <w:szCs w:val="20"/>
        </w:rPr>
      </w:pPr>
    </w:p>
    <w:p w14:paraId="6B36CB20" w14:textId="22E4EBD6" w:rsidR="000402C2" w:rsidRPr="00B411EF" w:rsidRDefault="00B411EF" w:rsidP="00432317">
      <w:pPr>
        <w:pBdr>
          <w:bottom w:val="single" w:sz="4" w:space="1" w:color="auto"/>
        </w:pBdr>
        <w:jc w:val="both"/>
        <w:rPr>
          <w:rFonts w:ascii="Garamond" w:hAnsi="Garamond" w:cstheme="majorHAnsi"/>
          <w:b/>
          <w:i/>
        </w:rPr>
      </w:pPr>
      <w:r w:rsidRPr="008B54E1">
        <w:rPr>
          <w:rFonts w:ascii="Garamond" w:hAnsi="Garamond" w:cstheme="majorHAnsi"/>
          <w:b/>
          <w:i/>
        </w:rPr>
        <w:t>Book</w:t>
      </w:r>
      <w:r>
        <w:rPr>
          <w:rFonts w:ascii="Garamond" w:hAnsi="Garamond" w:cstheme="majorHAnsi"/>
          <w:b/>
          <w:i/>
        </w:rPr>
        <w:t xml:space="preserve"> </w:t>
      </w:r>
      <w:r w:rsidR="00DC30E4">
        <w:rPr>
          <w:rFonts w:ascii="Garamond" w:hAnsi="Garamond" w:cstheme="majorHAnsi"/>
          <w:b/>
          <w:i/>
        </w:rPr>
        <w:t>c</w:t>
      </w:r>
      <w:r>
        <w:rPr>
          <w:rFonts w:ascii="Garamond" w:hAnsi="Garamond" w:cstheme="majorHAnsi"/>
          <w:b/>
          <w:i/>
        </w:rPr>
        <w:t>hapters</w:t>
      </w:r>
    </w:p>
    <w:p w14:paraId="12B7AFD7" w14:textId="3378B7D6" w:rsidR="004C7A1D" w:rsidRPr="00D752BA" w:rsidRDefault="00D76F36" w:rsidP="00432317">
      <w:pPr>
        <w:jc w:val="both"/>
        <w:rPr>
          <w:rFonts w:ascii="Garamond" w:hAnsi="Garamond" w:cstheme="majorHAnsi"/>
          <w:sz w:val="20"/>
          <w:szCs w:val="20"/>
        </w:rPr>
      </w:pPr>
      <w:r w:rsidRPr="00D752BA">
        <w:rPr>
          <w:rFonts w:ascii="Garamond" w:hAnsi="Garamond" w:cstheme="majorHAnsi"/>
          <w:b/>
          <w:sz w:val="20"/>
          <w:szCs w:val="20"/>
        </w:rPr>
        <w:t xml:space="preserve">Pollock, H.S. </w:t>
      </w:r>
      <w:r w:rsidR="004C7A1D" w:rsidRPr="00D752BA">
        <w:rPr>
          <w:rFonts w:ascii="Garamond" w:hAnsi="Garamond" w:cstheme="majorHAnsi"/>
          <w:sz w:val="20"/>
          <w:szCs w:val="20"/>
        </w:rPr>
        <w:t>Ocellated Antbird (</w:t>
      </w:r>
      <w:proofErr w:type="spellStart"/>
      <w:r w:rsidR="004C7A1D" w:rsidRPr="00D752BA">
        <w:rPr>
          <w:rFonts w:ascii="Garamond" w:hAnsi="Garamond" w:cstheme="majorHAnsi"/>
          <w:i/>
          <w:sz w:val="20"/>
          <w:szCs w:val="20"/>
        </w:rPr>
        <w:t>Phaenostictus</w:t>
      </w:r>
      <w:proofErr w:type="spellEnd"/>
      <w:r w:rsidR="004C7A1D" w:rsidRPr="00D752BA">
        <w:rPr>
          <w:rFonts w:ascii="Garamond" w:hAnsi="Garamond" w:cstheme="majorHAnsi"/>
          <w:i/>
          <w:sz w:val="20"/>
          <w:szCs w:val="20"/>
        </w:rPr>
        <w:t xml:space="preserve"> </w:t>
      </w:r>
      <w:proofErr w:type="spellStart"/>
      <w:r w:rsidR="004C7A1D" w:rsidRPr="00D752BA">
        <w:rPr>
          <w:rFonts w:ascii="Garamond" w:hAnsi="Garamond" w:cstheme="majorHAnsi"/>
          <w:i/>
          <w:sz w:val="20"/>
          <w:szCs w:val="20"/>
        </w:rPr>
        <w:t>mcleannani</w:t>
      </w:r>
      <w:proofErr w:type="spellEnd"/>
      <w:r w:rsidR="004C7A1D"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E2723F">
        <w:rPr>
          <w:rFonts w:ascii="Garamond" w:hAnsi="Garamond" w:cstheme="majorHAnsi"/>
          <w:i/>
          <w:sz w:val="20"/>
          <w:szCs w:val="20"/>
        </w:rPr>
        <w:t xml:space="preserve">. </w:t>
      </w:r>
      <w:r w:rsidR="004C7A1D" w:rsidRPr="00D752BA">
        <w:rPr>
          <w:rFonts w:ascii="Garamond" w:hAnsi="Garamond" w:cstheme="majorHAnsi"/>
          <w:sz w:val="20"/>
          <w:szCs w:val="20"/>
        </w:rPr>
        <w:t xml:space="preserve">Edited by </w:t>
      </w:r>
      <w:r w:rsidRPr="00D752BA">
        <w:rPr>
          <w:rFonts w:ascii="Garamond" w:hAnsi="Garamond" w:cstheme="majorHAnsi"/>
          <w:sz w:val="20"/>
          <w:szCs w:val="20"/>
        </w:rPr>
        <w:t xml:space="preserve">J. </w:t>
      </w:r>
      <w:r w:rsidR="004C7A1D" w:rsidRPr="00D752BA">
        <w:rPr>
          <w:rFonts w:ascii="Garamond" w:hAnsi="Garamond" w:cstheme="majorHAnsi"/>
          <w:sz w:val="20"/>
          <w:szCs w:val="20"/>
        </w:rPr>
        <w:t xml:space="preserve">Whitelaw, </w:t>
      </w:r>
      <w:r w:rsidR="00C26361">
        <w:rPr>
          <w:rFonts w:ascii="Garamond" w:hAnsi="Garamond" w:cstheme="majorHAnsi"/>
          <w:sz w:val="20"/>
          <w:szCs w:val="20"/>
        </w:rPr>
        <w:t xml:space="preserve">J. Brawn, </w:t>
      </w:r>
      <w:r w:rsidR="00CA245E">
        <w:rPr>
          <w:rFonts w:ascii="Garamond" w:hAnsi="Garamond" w:cstheme="majorHAnsi"/>
          <w:sz w:val="20"/>
          <w:szCs w:val="20"/>
        </w:rPr>
        <w:t>H.S. Pollock</w:t>
      </w:r>
      <w:r w:rsidR="004C7A1D" w:rsidRPr="00D752BA">
        <w:rPr>
          <w:rFonts w:ascii="Garamond" w:hAnsi="Garamond" w:cstheme="majorHAnsi"/>
          <w:sz w:val="20"/>
          <w:szCs w:val="20"/>
        </w:rPr>
        <w:t xml:space="preserve"> </w:t>
      </w:r>
      <w:r w:rsidRPr="00D752BA">
        <w:rPr>
          <w:rFonts w:ascii="Garamond" w:hAnsi="Garamond" w:cstheme="majorHAnsi"/>
          <w:sz w:val="20"/>
          <w:szCs w:val="20"/>
        </w:rPr>
        <w:t xml:space="preserve">&amp; J.W. Fitzpatrick. </w:t>
      </w:r>
      <w:r w:rsidR="004C7A1D" w:rsidRPr="00D752BA">
        <w:rPr>
          <w:rFonts w:ascii="Garamond" w:hAnsi="Garamond" w:cstheme="majorHAnsi"/>
          <w:sz w:val="20"/>
          <w:szCs w:val="20"/>
        </w:rPr>
        <w:t xml:space="preserve">Cornell </w:t>
      </w:r>
      <w:r w:rsidR="007A55C3">
        <w:rPr>
          <w:rFonts w:ascii="Garamond" w:hAnsi="Garamond" w:cstheme="majorHAnsi"/>
          <w:sz w:val="20"/>
          <w:szCs w:val="20"/>
        </w:rPr>
        <w:t xml:space="preserve">University Press, Ithaca, N.Y. </w:t>
      </w:r>
      <w:r w:rsidR="004C7A1D" w:rsidRPr="00D752BA">
        <w:rPr>
          <w:rFonts w:ascii="Garamond" w:hAnsi="Garamond" w:cstheme="majorHAnsi"/>
          <w:sz w:val="20"/>
          <w:szCs w:val="20"/>
        </w:rPr>
        <w:t xml:space="preserve"> </w:t>
      </w:r>
    </w:p>
    <w:p w14:paraId="06F5E45D" w14:textId="77777777" w:rsidR="00834A48" w:rsidRDefault="00834A48" w:rsidP="00432317">
      <w:pPr>
        <w:jc w:val="both"/>
        <w:rPr>
          <w:rFonts w:ascii="Garamond" w:hAnsi="Garamond" w:cstheme="majorHAnsi"/>
          <w:sz w:val="20"/>
          <w:szCs w:val="20"/>
        </w:rPr>
      </w:pPr>
    </w:p>
    <w:p w14:paraId="2BE187CD" w14:textId="40EE6062" w:rsidR="004C7A1D" w:rsidRPr="00D752BA" w:rsidRDefault="00D76F36" w:rsidP="00432317">
      <w:pPr>
        <w:jc w:val="both"/>
        <w:rPr>
          <w:rFonts w:ascii="Garamond" w:hAnsi="Garamond" w:cstheme="majorHAnsi"/>
          <w:sz w:val="20"/>
          <w:szCs w:val="20"/>
        </w:rPr>
      </w:pPr>
      <w:r w:rsidRPr="00D752BA">
        <w:rPr>
          <w:rFonts w:ascii="Garamond" w:hAnsi="Garamond" w:cstheme="majorHAnsi"/>
          <w:b/>
          <w:sz w:val="20"/>
          <w:szCs w:val="20"/>
        </w:rPr>
        <w:t xml:space="preserve">Pollock, H.S. </w:t>
      </w:r>
      <w:r w:rsidR="004C7A1D" w:rsidRPr="00D752BA">
        <w:rPr>
          <w:rFonts w:ascii="Garamond" w:hAnsi="Garamond" w:cstheme="majorHAnsi"/>
          <w:sz w:val="20"/>
          <w:szCs w:val="20"/>
        </w:rPr>
        <w:t>Streak-chested Antpitta (</w:t>
      </w:r>
      <w:proofErr w:type="spellStart"/>
      <w:r w:rsidR="004C7A1D" w:rsidRPr="00D752BA">
        <w:rPr>
          <w:rFonts w:ascii="Garamond" w:hAnsi="Garamond" w:cstheme="majorHAnsi"/>
          <w:i/>
          <w:sz w:val="20"/>
          <w:szCs w:val="20"/>
        </w:rPr>
        <w:t>Hylopezus</w:t>
      </w:r>
      <w:proofErr w:type="spellEnd"/>
      <w:r w:rsidR="004C7A1D" w:rsidRPr="00D752BA">
        <w:rPr>
          <w:rFonts w:ascii="Garamond" w:hAnsi="Garamond" w:cstheme="majorHAnsi"/>
          <w:i/>
          <w:sz w:val="20"/>
          <w:szCs w:val="20"/>
        </w:rPr>
        <w:t xml:space="preserve"> </w:t>
      </w:r>
      <w:proofErr w:type="spellStart"/>
      <w:r w:rsidR="004C7A1D" w:rsidRPr="00D752BA">
        <w:rPr>
          <w:rFonts w:ascii="Garamond" w:hAnsi="Garamond" w:cstheme="majorHAnsi"/>
          <w:i/>
          <w:sz w:val="20"/>
          <w:szCs w:val="20"/>
        </w:rPr>
        <w:t>perspicillatus</w:t>
      </w:r>
      <w:proofErr w:type="spellEnd"/>
      <w:r w:rsidR="004C7A1D"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E2723F">
        <w:rPr>
          <w:rFonts w:ascii="Garamond" w:hAnsi="Garamond" w:cstheme="majorHAnsi"/>
          <w:i/>
          <w:sz w:val="20"/>
          <w:szCs w:val="20"/>
        </w:rPr>
        <w:t xml:space="preserve">. </w:t>
      </w:r>
      <w:r w:rsidR="00C26361" w:rsidRPr="00D752BA">
        <w:rPr>
          <w:rFonts w:ascii="Garamond" w:hAnsi="Garamond" w:cstheme="majorHAnsi"/>
          <w:sz w:val="20"/>
          <w:szCs w:val="20"/>
        </w:rPr>
        <w:t xml:space="preserve">Edited by J. Whitelaw, </w:t>
      </w:r>
      <w:r w:rsidR="00C26361">
        <w:rPr>
          <w:rFonts w:ascii="Garamond" w:hAnsi="Garamond" w:cstheme="majorHAnsi"/>
          <w:sz w:val="20"/>
          <w:szCs w:val="20"/>
        </w:rPr>
        <w:t xml:space="preserve">J. Brawn, </w:t>
      </w:r>
      <w:r w:rsidR="00CA245E">
        <w:rPr>
          <w:rFonts w:ascii="Garamond" w:hAnsi="Garamond" w:cstheme="majorHAnsi"/>
          <w:sz w:val="20"/>
          <w:szCs w:val="20"/>
        </w:rPr>
        <w:t>H.S. Pollock</w:t>
      </w:r>
      <w:r w:rsidR="00C26361" w:rsidRPr="00D752BA">
        <w:rPr>
          <w:rFonts w:ascii="Garamond" w:hAnsi="Garamond" w:cstheme="majorHAnsi"/>
          <w:sz w:val="20"/>
          <w:szCs w:val="20"/>
        </w:rPr>
        <w:t xml:space="preserve"> &amp; J.W. Fitzpatrick. </w:t>
      </w:r>
      <w:r w:rsidR="004C7A1D" w:rsidRPr="00D752BA">
        <w:rPr>
          <w:rFonts w:ascii="Garamond" w:hAnsi="Garamond" w:cstheme="majorHAnsi"/>
          <w:sz w:val="20"/>
          <w:szCs w:val="20"/>
        </w:rPr>
        <w:t xml:space="preserve">Cornell </w:t>
      </w:r>
      <w:r w:rsidR="007A55C3">
        <w:rPr>
          <w:rFonts w:ascii="Garamond" w:hAnsi="Garamond" w:cstheme="majorHAnsi"/>
          <w:sz w:val="20"/>
          <w:szCs w:val="20"/>
        </w:rPr>
        <w:t xml:space="preserve">University Press, Ithaca, N.Y. </w:t>
      </w:r>
      <w:r w:rsidR="004C7A1D" w:rsidRPr="00D752BA">
        <w:rPr>
          <w:rFonts w:ascii="Garamond" w:hAnsi="Garamond" w:cstheme="majorHAnsi"/>
          <w:sz w:val="20"/>
          <w:szCs w:val="20"/>
        </w:rPr>
        <w:t xml:space="preserve"> </w:t>
      </w:r>
    </w:p>
    <w:p w14:paraId="224680B4" w14:textId="77777777" w:rsidR="00834A48" w:rsidRDefault="00834A48" w:rsidP="00432317">
      <w:pPr>
        <w:jc w:val="both"/>
        <w:rPr>
          <w:rFonts w:ascii="Garamond" w:hAnsi="Garamond" w:cstheme="majorHAnsi"/>
          <w:sz w:val="20"/>
          <w:szCs w:val="20"/>
        </w:rPr>
      </w:pPr>
    </w:p>
    <w:p w14:paraId="06237BE6" w14:textId="68A68E9C" w:rsidR="004C7A1D" w:rsidRPr="00D752BA" w:rsidRDefault="00D76F36" w:rsidP="00432317">
      <w:pPr>
        <w:jc w:val="both"/>
        <w:rPr>
          <w:rFonts w:ascii="Garamond" w:hAnsi="Garamond" w:cstheme="majorHAnsi"/>
          <w:sz w:val="20"/>
          <w:szCs w:val="20"/>
        </w:rPr>
      </w:pPr>
      <w:r w:rsidRPr="00D752BA">
        <w:rPr>
          <w:rFonts w:ascii="Garamond" w:hAnsi="Garamond" w:cstheme="majorHAnsi"/>
          <w:b/>
          <w:sz w:val="20"/>
          <w:szCs w:val="20"/>
        </w:rPr>
        <w:t xml:space="preserve">Pollock, H.S. </w:t>
      </w:r>
      <w:r w:rsidR="004C7A1D" w:rsidRPr="00D752BA">
        <w:rPr>
          <w:rFonts w:ascii="Garamond" w:hAnsi="Garamond" w:cstheme="majorHAnsi"/>
          <w:sz w:val="20"/>
          <w:szCs w:val="20"/>
        </w:rPr>
        <w:t xml:space="preserve">Black-faced </w:t>
      </w:r>
      <w:proofErr w:type="spellStart"/>
      <w:r w:rsidR="004C7A1D" w:rsidRPr="00D752BA">
        <w:rPr>
          <w:rFonts w:ascii="Garamond" w:hAnsi="Garamond" w:cstheme="majorHAnsi"/>
          <w:sz w:val="20"/>
          <w:szCs w:val="20"/>
        </w:rPr>
        <w:t>Antthrush</w:t>
      </w:r>
      <w:proofErr w:type="spellEnd"/>
      <w:r w:rsidR="004C7A1D" w:rsidRPr="00D752BA">
        <w:rPr>
          <w:rFonts w:ascii="Garamond" w:hAnsi="Garamond" w:cstheme="majorHAnsi"/>
          <w:sz w:val="20"/>
          <w:szCs w:val="20"/>
        </w:rPr>
        <w:t xml:space="preserve"> (</w:t>
      </w:r>
      <w:proofErr w:type="spellStart"/>
      <w:r w:rsidR="004C7A1D" w:rsidRPr="00D752BA">
        <w:rPr>
          <w:rFonts w:ascii="Garamond" w:hAnsi="Garamond" w:cstheme="majorHAnsi"/>
          <w:i/>
          <w:sz w:val="20"/>
          <w:szCs w:val="20"/>
        </w:rPr>
        <w:t>Formicarius</w:t>
      </w:r>
      <w:proofErr w:type="spellEnd"/>
      <w:r w:rsidR="004C7A1D" w:rsidRPr="00D752BA">
        <w:rPr>
          <w:rFonts w:ascii="Garamond" w:hAnsi="Garamond" w:cstheme="majorHAnsi"/>
          <w:i/>
          <w:sz w:val="20"/>
          <w:szCs w:val="20"/>
        </w:rPr>
        <w:t xml:space="preserve"> </w:t>
      </w:r>
      <w:proofErr w:type="spellStart"/>
      <w:r w:rsidR="004C7A1D" w:rsidRPr="00D752BA">
        <w:rPr>
          <w:rFonts w:ascii="Garamond" w:hAnsi="Garamond" w:cstheme="majorHAnsi"/>
          <w:i/>
          <w:sz w:val="20"/>
          <w:szCs w:val="20"/>
        </w:rPr>
        <w:t>analis</w:t>
      </w:r>
      <w:proofErr w:type="spellEnd"/>
      <w:r w:rsidR="004C7A1D"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907633" w:rsidRPr="00D752BA">
        <w:rPr>
          <w:rFonts w:ascii="Garamond" w:hAnsi="Garamond" w:cstheme="majorHAnsi"/>
          <w:sz w:val="20"/>
          <w:szCs w:val="20"/>
        </w:rPr>
        <w:t xml:space="preserve">. </w:t>
      </w:r>
      <w:r w:rsidR="00C26361" w:rsidRPr="00D752BA">
        <w:rPr>
          <w:rFonts w:ascii="Garamond" w:hAnsi="Garamond" w:cstheme="majorHAnsi"/>
          <w:sz w:val="20"/>
          <w:szCs w:val="20"/>
        </w:rPr>
        <w:t xml:space="preserve">Edited by J. Whitelaw, </w:t>
      </w:r>
      <w:r w:rsidR="00C26361">
        <w:rPr>
          <w:rFonts w:ascii="Garamond" w:hAnsi="Garamond" w:cstheme="majorHAnsi"/>
          <w:sz w:val="20"/>
          <w:szCs w:val="20"/>
        </w:rPr>
        <w:t xml:space="preserve">J. Brawn, </w:t>
      </w:r>
      <w:r w:rsidR="00CA245E">
        <w:rPr>
          <w:rFonts w:ascii="Garamond" w:hAnsi="Garamond" w:cstheme="majorHAnsi"/>
          <w:sz w:val="20"/>
          <w:szCs w:val="20"/>
        </w:rPr>
        <w:t xml:space="preserve">H.S. Pollock </w:t>
      </w:r>
      <w:r w:rsidR="00C26361" w:rsidRPr="00D752BA">
        <w:rPr>
          <w:rFonts w:ascii="Garamond" w:hAnsi="Garamond" w:cstheme="majorHAnsi"/>
          <w:sz w:val="20"/>
          <w:szCs w:val="20"/>
        </w:rPr>
        <w:t xml:space="preserve">&amp; J.W. Fitzpatrick. </w:t>
      </w:r>
      <w:r w:rsidR="004C7A1D" w:rsidRPr="00D752BA">
        <w:rPr>
          <w:rFonts w:ascii="Garamond" w:hAnsi="Garamond" w:cstheme="majorHAnsi"/>
          <w:sz w:val="20"/>
          <w:szCs w:val="20"/>
        </w:rPr>
        <w:t>Cornell Uni</w:t>
      </w:r>
      <w:r w:rsidR="007A55C3">
        <w:rPr>
          <w:rFonts w:ascii="Garamond" w:hAnsi="Garamond" w:cstheme="majorHAnsi"/>
          <w:sz w:val="20"/>
          <w:szCs w:val="20"/>
        </w:rPr>
        <w:t xml:space="preserve">versity Press, Ithaca, N.Y. </w:t>
      </w:r>
      <w:r w:rsidR="004C7A1D" w:rsidRPr="00D752BA">
        <w:rPr>
          <w:rFonts w:ascii="Garamond" w:hAnsi="Garamond" w:cstheme="majorHAnsi"/>
          <w:sz w:val="20"/>
          <w:szCs w:val="20"/>
        </w:rPr>
        <w:t xml:space="preserve"> </w:t>
      </w:r>
    </w:p>
    <w:p w14:paraId="05C446B8" w14:textId="77777777" w:rsidR="00834A48" w:rsidRDefault="00834A48" w:rsidP="00432317">
      <w:pPr>
        <w:jc w:val="both"/>
        <w:rPr>
          <w:rFonts w:ascii="Garamond" w:hAnsi="Garamond" w:cstheme="majorHAnsi"/>
          <w:sz w:val="20"/>
          <w:szCs w:val="20"/>
        </w:rPr>
      </w:pPr>
    </w:p>
    <w:p w14:paraId="7923FC84" w14:textId="4A405C25" w:rsidR="00A7544F" w:rsidRPr="00D752BA" w:rsidRDefault="00A7544F" w:rsidP="00432317">
      <w:pPr>
        <w:jc w:val="both"/>
        <w:rPr>
          <w:rFonts w:ascii="Garamond" w:hAnsi="Garamond" w:cstheme="majorHAnsi"/>
          <w:sz w:val="20"/>
          <w:szCs w:val="20"/>
        </w:rPr>
      </w:pPr>
      <w:r w:rsidRPr="00D752BA">
        <w:rPr>
          <w:rFonts w:ascii="Garamond" w:hAnsi="Garamond" w:cstheme="majorHAnsi"/>
          <w:b/>
          <w:sz w:val="20"/>
          <w:szCs w:val="20"/>
        </w:rPr>
        <w:t xml:space="preserve">Pollock, H.S. </w:t>
      </w:r>
      <w:r w:rsidRPr="00D752BA">
        <w:rPr>
          <w:rFonts w:ascii="Garamond" w:hAnsi="Garamond" w:cstheme="majorHAnsi"/>
          <w:sz w:val="20"/>
          <w:szCs w:val="20"/>
        </w:rPr>
        <w:t>Blue-black Grosbeak (</w:t>
      </w:r>
      <w:proofErr w:type="spellStart"/>
      <w:r w:rsidRPr="00D752BA">
        <w:rPr>
          <w:rFonts w:ascii="Garamond" w:hAnsi="Garamond" w:cstheme="majorHAnsi"/>
          <w:i/>
          <w:sz w:val="20"/>
          <w:szCs w:val="20"/>
        </w:rPr>
        <w:t>Cyanoloxia</w:t>
      </w:r>
      <w:proofErr w:type="spellEnd"/>
      <w:r w:rsidRPr="00D752BA">
        <w:rPr>
          <w:rFonts w:ascii="Garamond" w:hAnsi="Garamond" w:cstheme="majorHAnsi"/>
          <w:i/>
          <w:sz w:val="20"/>
          <w:szCs w:val="20"/>
        </w:rPr>
        <w:t xml:space="preserve"> </w:t>
      </w:r>
      <w:proofErr w:type="spellStart"/>
      <w:r w:rsidRPr="00D752BA">
        <w:rPr>
          <w:rFonts w:ascii="Garamond" w:hAnsi="Garamond" w:cstheme="majorHAnsi"/>
          <w:i/>
          <w:sz w:val="20"/>
          <w:szCs w:val="20"/>
        </w:rPr>
        <w:t>cyanoides</w:t>
      </w:r>
      <w:proofErr w:type="spellEnd"/>
      <w:r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907633" w:rsidRPr="00D752BA">
        <w:rPr>
          <w:rFonts w:ascii="Garamond" w:hAnsi="Garamond" w:cstheme="majorHAnsi"/>
          <w:sz w:val="20"/>
          <w:szCs w:val="20"/>
        </w:rPr>
        <w:t xml:space="preserve">. </w:t>
      </w:r>
      <w:r w:rsidR="00C26361" w:rsidRPr="00D752BA">
        <w:rPr>
          <w:rFonts w:ascii="Garamond" w:hAnsi="Garamond" w:cstheme="majorHAnsi"/>
          <w:sz w:val="20"/>
          <w:szCs w:val="20"/>
        </w:rPr>
        <w:t xml:space="preserve">Edited by J. Whitelaw, </w:t>
      </w:r>
      <w:r w:rsidR="00C26361">
        <w:rPr>
          <w:rFonts w:ascii="Garamond" w:hAnsi="Garamond" w:cstheme="majorHAnsi"/>
          <w:sz w:val="20"/>
          <w:szCs w:val="20"/>
        </w:rPr>
        <w:t xml:space="preserve">J. Brawn, </w:t>
      </w:r>
      <w:r w:rsidR="00CA245E">
        <w:rPr>
          <w:rFonts w:ascii="Garamond" w:hAnsi="Garamond" w:cstheme="majorHAnsi"/>
          <w:sz w:val="20"/>
          <w:szCs w:val="20"/>
        </w:rPr>
        <w:t>H.S. Pollock</w:t>
      </w:r>
      <w:r w:rsidR="00C26361" w:rsidRPr="00D752BA">
        <w:rPr>
          <w:rFonts w:ascii="Garamond" w:hAnsi="Garamond" w:cstheme="majorHAnsi"/>
          <w:sz w:val="20"/>
          <w:szCs w:val="20"/>
        </w:rPr>
        <w:t xml:space="preserve"> &amp; J.W. Fitzpatrick. </w:t>
      </w:r>
      <w:r w:rsidRPr="00D752BA">
        <w:rPr>
          <w:rFonts w:ascii="Garamond" w:hAnsi="Garamond" w:cstheme="majorHAnsi"/>
          <w:sz w:val="20"/>
          <w:szCs w:val="20"/>
        </w:rPr>
        <w:t xml:space="preserve">University Press, Ithaca, N.Y. </w:t>
      </w:r>
    </w:p>
    <w:p w14:paraId="55D9C5B4" w14:textId="77777777" w:rsidR="00834A48" w:rsidRDefault="00834A48" w:rsidP="00432317">
      <w:pPr>
        <w:jc w:val="both"/>
        <w:rPr>
          <w:rFonts w:ascii="Garamond" w:hAnsi="Garamond" w:cstheme="majorHAnsi"/>
          <w:sz w:val="20"/>
          <w:szCs w:val="20"/>
        </w:rPr>
      </w:pPr>
    </w:p>
    <w:p w14:paraId="127D779D" w14:textId="06486345" w:rsidR="00A7544F" w:rsidRPr="00D752BA" w:rsidRDefault="00A7544F" w:rsidP="00432317">
      <w:pPr>
        <w:jc w:val="both"/>
        <w:rPr>
          <w:rFonts w:ascii="Garamond" w:hAnsi="Garamond" w:cstheme="majorHAnsi"/>
          <w:sz w:val="20"/>
          <w:szCs w:val="20"/>
        </w:rPr>
      </w:pPr>
      <w:r w:rsidRPr="00D752BA">
        <w:rPr>
          <w:rFonts w:ascii="Garamond" w:hAnsi="Garamond" w:cstheme="majorHAnsi"/>
          <w:sz w:val="20"/>
          <w:szCs w:val="20"/>
        </w:rPr>
        <w:t xml:space="preserve">Brawn, J.D. </w:t>
      </w:r>
      <w:r w:rsidR="00BE12F2">
        <w:rPr>
          <w:rFonts w:ascii="Garamond" w:hAnsi="Garamond" w:cstheme="majorHAnsi"/>
          <w:sz w:val="20"/>
          <w:szCs w:val="20"/>
        </w:rPr>
        <w:t>&amp;</w:t>
      </w:r>
      <w:r w:rsidRPr="00D752BA">
        <w:rPr>
          <w:rFonts w:ascii="Garamond" w:hAnsi="Garamond" w:cstheme="majorHAnsi"/>
          <w:sz w:val="20"/>
          <w:szCs w:val="20"/>
        </w:rPr>
        <w:t xml:space="preserve"> </w:t>
      </w:r>
      <w:r w:rsidRPr="00D752BA">
        <w:rPr>
          <w:rFonts w:ascii="Garamond" w:hAnsi="Garamond" w:cstheme="majorHAnsi"/>
          <w:b/>
          <w:sz w:val="20"/>
          <w:szCs w:val="20"/>
        </w:rPr>
        <w:t xml:space="preserve">H.S. Pollock. </w:t>
      </w:r>
      <w:r w:rsidRPr="00D752BA">
        <w:rPr>
          <w:rFonts w:ascii="Garamond" w:hAnsi="Garamond" w:cstheme="majorHAnsi"/>
          <w:sz w:val="20"/>
          <w:szCs w:val="20"/>
        </w:rPr>
        <w:t xml:space="preserve">Long-billed </w:t>
      </w:r>
      <w:proofErr w:type="spellStart"/>
      <w:r w:rsidRPr="00D752BA">
        <w:rPr>
          <w:rFonts w:ascii="Garamond" w:hAnsi="Garamond" w:cstheme="majorHAnsi"/>
          <w:sz w:val="20"/>
          <w:szCs w:val="20"/>
        </w:rPr>
        <w:t>Gnatwren</w:t>
      </w:r>
      <w:proofErr w:type="spellEnd"/>
      <w:r w:rsidRPr="00D752BA">
        <w:rPr>
          <w:rFonts w:ascii="Garamond" w:hAnsi="Garamond" w:cstheme="majorHAnsi"/>
          <w:sz w:val="20"/>
          <w:szCs w:val="20"/>
        </w:rPr>
        <w:t xml:space="preserve"> (</w:t>
      </w:r>
      <w:proofErr w:type="spellStart"/>
      <w:r w:rsidRPr="00D752BA">
        <w:rPr>
          <w:rFonts w:ascii="Garamond" w:hAnsi="Garamond" w:cstheme="majorHAnsi"/>
          <w:i/>
          <w:sz w:val="20"/>
          <w:szCs w:val="20"/>
        </w:rPr>
        <w:t>Ramphocaenus</w:t>
      </w:r>
      <w:proofErr w:type="spellEnd"/>
      <w:r w:rsidRPr="00D752BA">
        <w:rPr>
          <w:rFonts w:ascii="Garamond" w:hAnsi="Garamond" w:cstheme="majorHAnsi"/>
          <w:i/>
          <w:sz w:val="20"/>
          <w:szCs w:val="20"/>
        </w:rPr>
        <w:t xml:space="preserve"> </w:t>
      </w:r>
      <w:proofErr w:type="spellStart"/>
      <w:r w:rsidRPr="00D752BA">
        <w:rPr>
          <w:rFonts w:ascii="Garamond" w:hAnsi="Garamond" w:cstheme="majorHAnsi"/>
          <w:i/>
          <w:sz w:val="20"/>
          <w:szCs w:val="20"/>
        </w:rPr>
        <w:t>melanurus</w:t>
      </w:r>
      <w:proofErr w:type="spellEnd"/>
      <w:r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1961B5">
        <w:rPr>
          <w:rFonts w:ascii="Garamond" w:hAnsi="Garamond" w:cstheme="majorHAnsi"/>
          <w:i/>
          <w:sz w:val="20"/>
          <w:szCs w:val="20"/>
        </w:rPr>
        <w:t xml:space="preserve">. </w:t>
      </w:r>
      <w:r w:rsidR="00C26361" w:rsidRPr="00D752BA">
        <w:rPr>
          <w:rFonts w:ascii="Garamond" w:hAnsi="Garamond" w:cstheme="majorHAnsi"/>
          <w:sz w:val="20"/>
          <w:szCs w:val="20"/>
        </w:rPr>
        <w:t xml:space="preserve">Edited by J. Whitelaw, </w:t>
      </w:r>
      <w:r w:rsidR="00C26361">
        <w:rPr>
          <w:rFonts w:ascii="Garamond" w:hAnsi="Garamond" w:cstheme="majorHAnsi"/>
          <w:sz w:val="20"/>
          <w:szCs w:val="20"/>
        </w:rPr>
        <w:t xml:space="preserve">J. Brawn, </w:t>
      </w:r>
      <w:r w:rsidR="00CA245E">
        <w:rPr>
          <w:rFonts w:ascii="Garamond" w:hAnsi="Garamond" w:cstheme="majorHAnsi"/>
          <w:sz w:val="20"/>
          <w:szCs w:val="20"/>
        </w:rPr>
        <w:t>H.S. Pollock</w:t>
      </w:r>
      <w:r w:rsidR="00C26361" w:rsidRPr="00D752BA">
        <w:rPr>
          <w:rFonts w:ascii="Garamond" w:hAnsi="Garamond" w:cstheme="majorHAnsi"/>
          <w:sz w:val="20"/>
          <w:szCs w:val="20"/>
        </w:rPr>
        <w:t xml:space="preserve"> &amp; J.W. Fitzpatrick. </w:t>
      </w:r>
      <w:r w:rsidRPr="00D752BA">
        <w:rPr>
          <w:rFonts w:ascii="Garamond" w:hAnsi="Garamond" w:cstheme="majorHAnsi"/>
          <w:sz w:val="20"/>
          <w:szCs w:val="20"/>
        </w:rPr>
        <w:t xml:space="preserve">Cornell University Press, Ithaca, N.Y. </w:t>
      </w:r>
    </w:p>
    <w:p w14:paraId="1E826176" w14:textId="77777777" w:rsidR="00834A48" w:rsidRDefault="00834A48" w:rsidP="00432317">
      <w:pPr>
        <w:jc w:val="both"/>
        <w:rPr>
          <w:rFonts w:ascii="Garamond" w:hAnsi="Garamond" w:cstheme="majorHAnsi"/>
          <w:sz w:val="20"/>
          <w:szCs w:val="20"/>
        </w:rPr>
      </w:pPr>
    </w:p>
    <w:p w14:paraId="596FB29B" w14:textId="52A20984" w:rsidR="000C7186" w:rsidRPr="00D752BA" w:rsidRDefault="00FE7C63" w:rsidP="00432317">
      <w:pPr>
        <w:jc w:val="both"/>
        <w:rPr>
          <w:rFonts w:ascii="Garamond" w:hAnsi="Garamond" w:cstheme="majorHAnsi"/>
          <w:sz w:val="20"/>
          <w:szCs w:val="20"/>
        </w:rPr>
      </w:pPr>
      <w:r w:rsidRPr="00D752BA">
        <w:rPr>
          <w:rFonts w:ascii="Garamond" w:hAnsi="Garamond" w:cstheme="majorHAnsi"/>
          <w:sz w:val="20"/>
          <w:szCs w:val="20"/>
        </w:rPr>
        <w:t xml:space="preserve">Brawn, J.D. </w:t>
      </w:r>
      <w:r w:rsidR="00BE12F2">
        <w:rPr>
          <w:rFonts w:ascii="Garamond" w:hAnsi="Garamond" w:cstheme="majorHAnsi"/>
          <w:sz w:val="20"/>
          <w:szCs w:val="20"/>
        </w:rPr>
        <w:t>&amp;</w:t>
      </w:r>
      <w:r w:rsidRPr="00D752BA">
        <w:rPr>
          <w:rFonts w:ascii="Garamond" w:hAnsi="Garamond" w:cstheme="majorHAnsi"/>
          <w:sz w:val="20"/>
          <w:szCs w:val="20"/>
        </w:rPr>
        <w:t xml:space="preserve"> </w:t>
      </w:r>
      <w:r w:rsidRPr="00D752BA">
        <w:rPr>
          <w:rFonts w:ascii="Garamond" w:hAnsi="Garamond" w:cstheme="majorHAnsi"/>
          <w:b/>
          <w:sz w:val="20"/>
          <w:szCs w:val="20"/>
        </w:rPr>
        <w:t>H.S. Pollock</w:t>
      </w:r>
      <w:r w:rsidR="000C7186" w:rsidRPr="00D752BA">
        <w:rPr>
          <w:rFonts w:ascii="Garamond" w:hAnsi="Garamond" w:cstheme="majorHAnsi"/>
          <w:b/>
          <w:sz w:val="20"/>
          <w:szCs w:val="20"/>
        </w:rPr>
        <w:t xml:space="preserve">. </w:t>
      </w:r>
      <w:r w:rsidR="000C7186" w:rsidRPr="00D752BA">
        <w:rPr>
          <w:rFonts w:ascii="Garamond" w:hAnsi="Garamond" w:cstheme="majorHAnsi"/>
          <w:sz w:val="20"/>
          <w:szCs w:val="20"/>
        </w:rPr>
        <w:t>Plain-brown Woodcreeper (</w:t>
      </w:r>
      <w:proofErr w:type="spellStart"/>
      <w:r w:rsidR="000C7186" w:rsidRPr="00D752BA">
        <w:rPr>
          <w:rFonts w:ascii="Garamond" w:hAnsi="Garamond" w:cstheme="majorHAnsi"/>
          <w:i/>
          <w:sz w:val="20"/>
          <w:szCs w:val="20"/>
        </w:rPr>
        <w:t>Dendrocincla</w:t>
      </w:r>
      <w:proofErr w:type="spellEnd"/>
      <w:r w:rsidR="000C7186" w:rsidRPr="00D752BA">
        <w:rPr>
          <w:rFonts w:ascii="Garamond" w:hAnsi="Garamond" w:cstheme="majorHAnsi"/>
          <w:i/>
          <w:sz w:val="20"/>
          <w:szCs w:val="20"/>
        </w:rPr>
        <w:t xml:space="preserve"> </w:t>
      </w:r>
      <w:proofErr w:type="spellStart"/>
      <w:r w:rsidR="000C7186" w:rsidRPr="00D752BA">
        <w:rPr>
          <w:rFonts w:ascii="Garamond" w:hAnsi="Garamond" w:cstheme="majorHAnsi"/>
          <w:i/>
          <w:sz w:val="20"/>
          <w:szCs w:val="20"/>
        </w:rPr>
        <w:t>fuliginosa</w:t>
      </w:r>
      <w:proofErr w:type="spellEnd"/>
      <w:r w:rsidR="000C7186"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AE526C" w:rsidRPr="009328B3">
        <w:rPr>
          <w:rFonts w:ascii="Garamond" w:hAnsi="Garamond" w:cstheme="majorHAnsi"/>
          <w:i/>
          <w:sz w:val="20"/>
          <w:szCs w:val="20"/>
        </w:rPr>
        <w:t>.</w:t>
      </w:r>
      <w:r w:rsidR="00AE526C">
        <w:rPr>
          <w:rFonts w:ascii="Garamond" w:hAnsi="Garamond" w:cstheme="majorHAnsi"/>
          <w:sz w:val="20"/>
          <w:szCs w:val="20"/>
        </w:rPr>
        <w:t xml:space="preserve"> </w:t>
      </w:r>
      <w:r w:rsidR="00C26361" w:rsidRPr="00D752BA">
        <w:rPr>
          <w:rFonts w:ascii="Garamond" w:hAnsi="Garamond" w:cstheme="majorHAnsi"/>
          <w:sz w:val="20"/>
          <w:szCs w:val="20"/>
        </w:rPr>
        <w:t xml:space="preserve">Edited by J. Whitelaw, </w:t>
      </w:r>
      <w:r w:rsidR="00C26361">
        <w:rPr>
          <w:rFonts w:ascii="Garamond" w:hAnsi="Garamond" w:cstheme="majorHAnsi"/>
          <w:sz w:val="20"/>
          <w:szCs w:val="20"/>
        </w:rPr>
        <w:t xml:space="preserve">J. Brawn, </w:t>
      </w:r>
      <w:r w:rsidR="00CA245E">
        <w:rPr>
          <w:rFonts w:ascii="Garamond" w:hAnsi="Garamond" w:cstheme="majorHAnsi"/>
          <w:sz w:val="20"/>
          <w:szCs w:val="20"/>
        </w:rPr>
        <w:t>H.S. Pollock</w:t>
      </w:r>
      <w:r w:rsidR="00C26361" w:rsidRPr="00D752BA">
        <w:rPr>
          <w:rFonts w:ascii="Garamond" w:hAnsi="Garamond" w:cstheme="majorHAnsi"/>
          <w:sz w:val="20"/>
          <w:szCs w:val="20"/>
        </w:rPr>
        <w:t xml:space="preserve"> &amp; J.W. Fitzpatrick. </w:t>
      </w:r>
      <w:r w:rsidR="000C7186" w:rsidRPr="00D752BA">
        <w:rPr>
          <w:rFonts w:ascii="Garamond" w:hAnsi="Garamond" w:cstheme="majorHAnsi"/>
          <w:sz w:val="20"/>
          <w:szCs w:val="20"/>
        </w:rPr>
        <w:t xml:space="preserve">Cornell University Press, Ithaca, N.Y. </w:t>
      </w:r>
    </w:p>
    <w:p w14:paraId="0AE1A1E5" w14:textId="77777777" w:rsidR="00834A48" w:rsidRDefault="00834A48" w:rsidP="00432317">
      <w:pPr>
        <w:jc w:val="both"/>
        <w:rPr>
          <w:rFonts w:ascii="Garamond" w:hAnsi="Garamond" w:cstheme="majorHAnsi"/>
          <w:sz w:val="20"/>
          <w:szCs w:val="20"/>
        </w:rPr>
      </w:pPr>
    </w:p>
    <w:p w14:paraId="5775B363" w14:textId="3BBB1EE0" w:rsidR="000C7186" w:rsidRDefault="00A241A6" w:rsidP="00432317">
      <w:pPr>
        <w:jc w:val="both"/>
        <w:rPr>
          <w:rFonts w:ascii="Garamond" w:hAnsi="Garamond" w:cstheme="majorHAnsi"/>
          <w:sz w:val="20"/>
          <w:szCs w:val="20"/>
        </w:rPr>
      </w:pPr>
      <w:r w:rsidRPr="00D752BA">
        <w:rPr>
          <w:rFonts w:ascii="Garamond" w:hAnsi="Garamond" w:cstheme="majorHAnsi"/>
          <w:sz w:val="20"/>
          <w:szCs w:val="20"/>
        </w:rPr>
        <w:t xml:space="preserve">Whitelaw, J. </w:t>
      </w:r>
      <w:r w:rsidR="00BE12F2">
        <w:rPr>
          <w:rFonts w:ascii="Garamond" w:hAnsi="Garamond" w:cstheme="majorHAnsi"/>
          <w:sz w:val="20"/>
          <w:szCs w:val="20"/>
        </w:rPr>
        <w:t>&amp;</w:t>
      </w:r>
      <w:r w:rsidRPr="00D752BA">
        <w:rPr>
          <w:rFonts w:ascii="Garamond" w:hAnsi="Garamond" w:cstheme="majorHAnsi"/>
          <w:b/>
          <w:sz w:val="20"/>
          <w:szCs w:val="20"/>
        </w:rPr>
        <w:t xml:space="preserve"> H.S. Pollock. </w:t>
      </w:r>
      <w:r w:rsidRPr="00D752BA">
        <w:rPr>
          <w:rFonts w:ascii="Garamond" w:hAnsi="Garamond" w:cstheme="majorHAnsi"/>
          <w:sz w:val="20"/>
          <w:szCs w:val="20"/>
        </w:rPr>
        <w:t>Scaly-breasted Wren (</w:t>
      </w:r>
      <w:proofErr w:type="spellStart"/>
      <w:r w:rsidRPr="00D752BA">
        <w:rPr>
          <w:rFonts w:ascii="Garamond" w:hAnsi="Garamond" w:cstheme="majorHAnsi"/>
          <w:i/>
          <w:sz w:val="20"/>
          <w:szCs w:val="20"/>
        </w:rPr>
        <w:t>Microcerculus</w:t>
      </w:r>
      <w:proofErr w:type="spellEnd"/>
      <w:r w:rsidRPr="00D752BA">
        <w:rPr>
          <w:rFonts w:ascii="Garamond" w:hAnsi="Garamond" w:cstheme="majorHAnsi"/>
          <w:i/>
          <w:sz w:val="20"/>
          <w:szCs w:val="20"/>
        </w:rPr>
        <w:t xml:space="preserve"> </w:t>
      </w:r>
      <w:proofErr w:type="spellStart"/>
      <w:r w:rsidRPr="00D752BA">
        <w:rPr>
          <w:rFonts w:ascii="Garamond" w:hAnsi="Garamond" w:cstheme="majorHAnsi"/>
          <w:i/>
          <w:sz w:val="20"/>
          <w:szCs w:val="20"/>
        </w:rPr>
        <w:t>marginatus</w:t>
      </w:r>
      <w:proofErr w:type="spellEnd"/>
      <w:r w:rsidRPr="00D752BA">
        <w:rPr>
          <w:rFonts w:ascii="Garamond" w:hAnsi="Garamond" w:cstheme="majorHAnsi"/>
          <w:sz w:val="20"/>
          <w:szCs w:val="20"/>
        </w:rPr>
        <w:t xml:space="preserve">). In: </w:t>
      </w:r>
      <w:r w:rsidR="00D42CD5" w:rsidRPr="009328B3">
        <w:rPr>
          <w:rFonts w:ascii="Garamond" w:hAnsi="Garamond" w:cstheme="majorHAnsi"/>
          <w:i/>
          <w:sz w:val="20"/>
          <w:szCs w:val="20"/>
        </w:rPr>
        <w:t xml:space="preserve">Elusive Birds of the </w:t>
      </w:r>
      <w:r w:rsidR="00D42CD5">
        <w:rPr>
          <w:rFonts w:ascii="Garamond" w:hAnsi="Garamond" w:cstheme="majorHAnsi"/>
          <w:i/>
          <w:sz w:val="20"/>
          <w:szCs w:val="20"/>
        </w:rPr>
        <w:t>Tropical</w:t>
      </w:r>
      <w:r w:rsidR="00D42CD5" w:rsidRPr="009328B3">
        <w:rPr>
          <w:rFonts w:ascii="Garamond" w:hAnsi="Garamond" w:cstheme="majorHAnsi"/>
          <w:i/>
          <w:sz w:val="20"/>
          <w:szCs w:val="20"/>
        </w:rPr>
        <w:t xml:space="preserve"> Understory</w:t>
      </w:r>
      <w:r w:rsidR="00907633" w:rsidRPr="00D752BA">
        <w:rPr>
          <w:rFonts w:ascii="Garamond" w:hAnsi="Garamond" w:cstheme="majorHAnsi"/>
          <w:sz w:val="20"/>
          <w:szCs w:val="20"/>
        </w:rPr>
        <w:t xml:space="preserve">. </w:t>
      </w:r>
      <w:r w:rsidR="00C26361" w:rsidRPr="00D752BA">
        <w:rPr>
          <w:rFonts w:ascii="Garamond" w:hAnsi="Garamond" w:cstheme="majorHAnsi"/>
          <w:sz w:val="20"/>
          <w:szCs w:val="20"/>
        </w:rPr>
        <w:t xml:space="preserve">Edited by J. Whitelaw, </w:t>
      </w:r>
      <w:r w:rsidR="00C26361">
        <w:rPr>
          <w:rFonts w:ascii="Garamond" w:hAnsi="Garamond" w:cstheme="majorHAnsi"/>
          <w:sz w:val="20"/>
          <w:szCs w:val="20"/>
        </w:rPr>
        <w:t xml:space="preserve">J. Brawn, </w:t>
      </w:r>
      <w:r w:rsidR="00CA245E">
        <w:rPr>
          <w:rFonts w:ascii="Garamond" w:hAnsi="Garamond" w:cstheme="majorHAnsi"/>
          <w:sz w:val="20"/>
          <w:szCs w:val="20"/>
        </w:rPr>
        <w:t>H.S. Pollock</w:t>
      </w:r>
      <w:r w:rsidR="00C26361" w:rsidRPr="00D752BA">
        <w:rPr>
          <w:rFonts w:ascii="Garamond" w:hAnsi="Garamond" w:cstheme="majorHAnsi"/>
          <w:sz w:val="20"/>
          <w:szCs w:val="20"/>
        </w:rPr>
        <w:t xml:space="preserve"> &amp; J.W. Fitzpatrick. </w:t>
      </w:r>
      <w:r w:rsidRPr="00D752BA">
        <w:rPr>
          <w:rFonts w:ascii="Garamond" w:hAnsi="Garamond" w:cstheme="majorHAnsi"/>
          <w:sz w:val="20"/>
          <w:szCs w:val="20"/>
        </w:rPr>
        <w:t xml:space="preserve">Cornell University Press, Ithaca, N.Y. </w:t>
      </w:r>
    </w:p>
    <w:p w14:paraId="149C3A97" w14:textId="77777777" w:rsidR="00684DAA" w:rsidRDefault="00684DAA" w:rsidP="00834A48">
      <w:pPr>
        <w:rPr>
          <w:rFonts w:ascii="Garamond" w:hAnsi="Garamond" w:cstheme="majorHAnsi"/>
          <w:sz w:val="20"/>
          <w:szCs w:val="20"/>
        </w:rPr>
      </w:pPr>
    </w:p>
    <w:p w14:paraId="2C8ED721" w14:textId="5A1C9F39" w:rsidR="00003F0E" w:rsidRPr="00E94CB3" w:rsidRDefault="00003F0E" w:rsidP="00003F0E">
      <w:pPr>
        <w:pBdr>
          <w:bottom w:val="single" w:sz="4" w:space="1" w:color="auto"/>
        </w:pBdr>
        <w:rPr>
          <w:rFonts w:ascii="Garamond" w:hAnsi="Garamond" w:cstheme="majorHAnsi"/>
          <w:b/>
          <w:sz w:val="28"/>
          <w:szCs w:val="28"/>
        </w:rPr>
      </w:pPr>
      <w:r w:rsidRPr="00E94CB3">
        <w:rPr>
          <w:rFonts w:ascii="Garamond" w:hAnsi="Garamond" w:cstheme="majorHAnsi"/>
          <w:b/>
          <w:sz w:val="28"/>
          <w:szCs w:val="28"/>
        </w:rPr>
        <w:t>PRESENTATIONS</w:t>
      </w:r>
      <w:r w:rsidRPr="00E94CB3">
        <w:rPr>
          <w:rFonts w:ascii="Garamond" w:hAnsi="Garamond" w:cstheme="majorHAnsi"/>
          <w:sz w:val="28"/>
          <w:szCs w:val="28"/>
        </w:rPr>
        <w:tab/>
      </w:r>
      <w:r w:rsidRPr="00E94CB3">
        <w:rPr>
          <w:rFonts w:ascii="Garamond" w:hAnsi="Garamond" w:cstheme="majorHAnsi"/>
          <w:sz w:val="28"/>
          <w:szCs w:val="28"/>
        </w:rPr>
        <w:tab/>
      </w:r>
      <w:r w:rsidRPr="00E94CB3">
        <w:rPr>
          <w:rFonts w:ascii="Garamond" w:hAnsi="Garamond" w:cstheme="majorHAnsi"/>
          <w:sz w:val="28"/>
          <w:szCs w:val="28"/>
        </w:rPr>
        <w:tab/>
      </w:r>
      <w:r w:rsidRPr="00E94CB3">
        <w:rPr>
          <w:rFonts w:ascii="Garamond" w:hAnsi="Garamond" w:cstheme="majorHAnsi"/>
          <w:sz w:val="28"/>
          <w:szCs w:val="28"/>
        </w:rPr>
        <w:tab/>
        <w:t xml:space="preserve">  </w:t>
      </w:r>
    </w:p>
    <w:p w14:paraId="7EDFDA29" w14:textId="77777777" w:rsidR="00003F0E" w:rsidRDefault="00003F0E" w:rsidP="00003F0E">
      <w:pPr>
        <w:rPr>
          <w:rFonts w:ascii="Garamond" w:hAnsi="Garamond" w:cstheme="majorHAnsi"/>
          <w:b/>
          <w:i/>
        </w:rPr>
      </w:pPr>
      <w:r w:rsidRPr="00E94CB3">
        <w:rPr>
          <w:rFonts w:ascii="Garamond" w:hAnsi="Garamond" w:cstheme="majorHAnsi"/>
          <w:b/>
          <w:i/>
        </w:rPr>
        <w:t>Invited seminars</w:t>
      </w:r>
    </w:p>
    <w:p w14:paraId="49479436" w14:textId="77777777" w:rsidR="00EE2024" w:rsidRDefault="00EE2024" w:rsidP="00003F0E">
      <w:pPr>
        <w:rPr>
          <w:rFonts w:ascii="Garamond" w:hAnsi="Garamond" w:cstheme="majorHAnsi"/>
          <w:b/>
          <w:sz w:val="20"/>
          <w:szCs w:val="20"/>
        </w:rPr>
      </w:pPr>
    </w:p>
    <w:p w14:paraId="6CC15A8B" w14:textId="77BFEDAC" w:rsidR="00003F0E" w:rsidRPr="00EE2024" w:rsidRDefault="00EE2024" w:rsidP="00003F0E">
      <w:pPr>
        <w:rPr>
          <w:rFonts w:ascii="Garamond" w:hAnsi="Garamond" w:cstheme="majorHAnsi"/>
          <w:bCs/>
          <w:sz w:val="20"/>
          <w:szCs w:val="20"/>
        </w:rPr>
      </w:pPr>
      <w:r>
        <w:rPr>
          <w:rFonts w:ascii="Garamond" w:hAnsi="Garamond" w:cstheme="majorHAnsi"/>
          <w:b/>
          <w:sz w:val="20"/>
          <w:szCs w:val="20"/>
        </w:rPr>
        <w:t xml:space="preserve">Pollock, H.S. </w:t>
      </w:r>
      <w:r>
        <w:rPr>
          <w:rFonts w:ascii="Garamond" w:hAnsi="Garamond" w:cstheme="majorHAnsi"/>
          <w:bCs/>
          <w:sz w:val="20"/>
          <w:szCs w:val="20"/>
        </w:rPr>
        <w:t xml:space="preserve">2023. </w:t>
      </w:r>
      <w:r w:rsidRPr="00EE2024">
        <w:rPr>
          <w:rFonts w:ascii="Garamond" w:hAnsi="Garamond" w:cstheme="majorHAnsi"/>
          <w:bCs/>
          <w:sz w:val="20"/>
          <w:szCs w:val="20"/>
        </w:rPr>
        <w:t>Bird populations in a changing world: patterns, mechanisms, and conservation takeaways</w:t>
      </w:r>
      <w:r>
        <w:rPr>
          <w:rFonts w:ascii="Garamond" w:hAnsi="Garamond" w:cstheme="majorHAnsi"/>
          <w:bCs/>
          <w:sz w:val="20"/>
          <w:szCs w:val="20"/>
        </w:rPr>
        <w:t xml:space="preserve">. Iowa State University, Department of Natural </w:t>
      </w:r>
      <w:r>
        <w:rPr>
          <w:rFonts w:ascii="Garamond" w:hAnsi="Garamond" w:cstheme="majorHAnsi"/>
          <w:bCs/>
          <w:sz w:val="20"/>
          <w:szCs w:val="20"/>
        </w:rPr>
        <w:tab/>
        <w:t>Resources and Environmental Management, Ames, IA.</w:t>
      </w:r>
    </w:p>
    <w:p w14:paraId="0A920355" w14:textId="77777777" w:rsidR="00EE2024" w:rsidRDefault="00EE2024" w:rsidP="00003F0E">
      <w:pPr>
        <w:jc w:val="both"/>
        <w:rPr>
          <w:rFonts w:ascii="Garamond" w:hAnsi="Garamond" w:cstheme="majorHAnsi"/>
          <w:b/>
          <w:sz w:val="20"/>
          <w:szCs w:val="20"/>
        </w:rPr>
      </w:pPr>
    </w:p>
    <w:p w14:paraId="50BB65E1" w14:textId="2A51435D" w:rsidR="00003F0E" w:rsidRPr="00D3725A" w:rsidRDefault="00003F0E" w:rsidP="00003F0E">
      <w:pPr>
        <w:jc w:val="both"/>
        <w:rPr>
          <w:rFonts w:ascii="Garamond" w:hAnsi="Garamond" w:cstheme="majorHAnsi"/>
          <w:sz w:val="20"/>
          <w:szCs w:val="20"/>
        </w:rPr>
      </w:pPr>
      <w:r w:rsidRPr="0015632C">
        <w:rPr>
          <w:rFonts w:ascii="Garamond" w:hAnsi="Garamond" w:cstheme="majorHAnsi"/>
          <w:b/>
          <w:sz w:val="20"/>
          <w:szCs w:val="20"/>
        </w:rPr>
        <w:t>Pollock, H.S.</w:t>
      </w:r>
      <w:r>
        <w:rPr>
          <w:rFonts w:ascii="Garamond" w:hAnsi="Garamond" w:cstheme="majorHAnsi"/>
          <w:b/>
          <w:sz w:val="20"/>
          <w:szCs w:val="20"/>
        </w:rPr>
        <w:t xml:space="preserve"> </w:t>
      </w:r>
      <w:r>
        <w:rPr>
          <w:rFonts w:ascii="Garamond" w:hAnsi="Garamond" w:cstheme="majorHAnsi"/>
          <w:bCs/>
          <w:sz w:val="20"/>
          <w:szCs w:val="20"/>
        </w:rPr>
        <w:t xml:space="preserve">2023. Neotropical forest bird populations in a changing world: patterns, mechanisms, and conservation takeaways. </w:t>
      </w:r>
      <w:r w:rsidRPr="00D752BA">
        <w:rPr>
          <w:rFonts w:ascii="Garamond" w:hAnsi="Garamond" w:cstheme="majorHAnsi"/>
          <w:sz w:val="20"/>
          <w:szCs w:val="20"/>
        </w:rPr>
        <w:t>Smithsonian Tropical Research Institute</w:t>
      </w:r>
      <w:r>
        <w:rPr>
          <w:rFonts w:ascii="Garamond" w:hAnsi="Garamond" w:cstheme="majorHAnsi"/>
          <w:sz w:val="20"/>
          <w:szCs w:val="20"/>
        </w:rPr>
        <w:t xml:space="preserve">, </w:t>
      </w:r>
      <w:r w:rsidRPr="00D752BA">
        <w:rPr>
          <w:rFonts w:ascii="Garamond" w:hAnsi="Garamond" w:cstheme="majorHAnsi"/>
          <w:sz w:val="20"/>
          <w:szCs w:val="20"/>
        </w:rPr>
        <w:t>Tupper seminar</w:t>
      </w:r>
      <w:r>
        <w:rPr>
          <w:rFonts w:ascii="Garamond" w:hAnsi="Garamond" w:cstheme="majorHAnsi"/>
          <w:sz w:val="20"/>
          <w:szCs w:val="20"/>
        </w:rPr>
        <w:t xml:space="preserve"> (</w:t>
      </w:r>
      <w:r w:rsidRPr="00775696">
        <w:rPr>
          <w:rFonts w:ascii="Garamond" w:hAnsi="Garamond" w:cstheme="majorHAnsi"/>
          <w:b/>
          <w:i/>
          <w:sz w:val="20"/>
          <w:szCs w:val="20"/>
        </w:rPr>
        <w:t>virtual seminar</w:t>
      </w:r>
      <w:r>
        <w:rPr>
          <w:rFonts w:ascii="Garamond" w:hAnsi="Garamond" w:cstheme="majorHAnsi"/>
          <w:sz w:val="20"/>
          <w:szCs w:val="20"/>
        </w:rPr>
        <w:t>).</w:t>
      </w:r>
    </w:p>
    <w:p w14:paraId="40404B6B" w14:textId="77777777" w:rsidR="00003F0E" w:rsidRDefault="00003F0E" w:rsidP="00003F0E">
      <w:pPr>
        <w:jc w:val="both"/>
        <w:rPr>
          <w:rFonts w:ascii="Garamond" w:hAnsi="Garamond" w:cstheme="majorHAnsi"/>
          <w:b/>
          <w:sz w:val="20"/>
          <w:szCs w:val="20"/>
        </w:rPr>
      </w:pPr>
    </w:p>
    <w:p w14:paraId="7D9A2A2C" w14:textId="77777777" w:rsidR="00003F0E" w:rsidRPr="00D752BA" w:rsidRDefault="00003F0E" w:rsidP="00003F0E">
      <w:pPr>
        <w:jc w:val="both"/>
        <w:rPr>
          <w:rFonts w:ascii="Garamond" w:hAnsi="Garamond" w:cstheme="majorHAnsi"/>
          <w:sz w:val="20"/>
          <w:szCs w:val="20"/>
        </w:rPr>
      </w:pPr>
      <w:r w:rsidRPr="0015632C">
        <w:rPr>
          <w:rFonts w:ascii="Garamond" w:hAnsi="Garamond" w:cstheme="majorHAnsi"/>
          <w:b/>
          <w:sz w:val="20"/>
          <w:szCs w:val="20"/>
        </w:rPr>
        <w:t>Pollock, H.S.</w:t>
      </w:r>
      <w:r>
        <w:rPr>
          <w:rFonts w:ascii="Garamond" w:hAnsi="Garamond" w:cstheme="majorHAnsi"/>
          <w:b/>
          <w:sz w:val="20"/>
          <w:szCs w:val="20"/>
        </w:rPr>
        <w:t xml:space="preserve"> </w:t>
      </w:r>
      <w:r>
        <w:rPr>
          <w:rFonts w:ascii="Garamond" w:hAnsi="Garamond" w:cstheme="majorHAnsi"/>
          <w:bCs/>
          <w:sz w:val="20"/>
          <w:szCs w:val="20"/>
        </w:rPr>
        <w:t xml:space="preserve">2022. </w:t>
      </w:r>
      <w:r w:rsidRPr="00830E7C">
        <w:rPr>
          <w:rFonts w:ascii="Garamond" w:hAnsi="Garamond" w:cstheme="majorHAnsi"/>
          <w:bCs/>
          <w:sz w:val="20"/>
          <w:szCs w:val="20"/>
        </w:rPr>
        <w:t xml:space="preserve">Integrative and </w:t>
      </w:r>
      <w:r>
        <w:rPr>
          <w:rFonts w:ascii="Garamond" w:hAnsi="Garamond" w:cstheme="majorHAnsi"/>
          <w:bCs/>
          <w:sz w:val="20"/>
          <w:szCs w:val="20"/>
        </w:rPr>
        <w:t xml:space="preserve"> </w:t>
      </w:r>
      <w:r w:rsidRPr="00830E7C">
        <w:rPr>
          <w:rFonts w:ascii="Garamond" w:hAnsi="Garamond" w:cstheme="majorHAnsi"/>
          <w:bCs/>
          <w:sz w:val="20"/>
          <w:szCs w:val="20"/>
        </w:rPr>
        <w:t>interdisciplinary conservation in a changing world</w:t>
      </w:r>
      <w:r>
        <w:rPr>
          <w:rFonts w:ascii="Garamond" w:hAnsi="Garamond" w:cstheme="majorHAnsi"/>
          <w:bCs/>
          <w:sz w:val="20"/>
          <w:szCs w:val="20"/>
        </w:rPr>
        <w:t xml:space="preserve">. </w:t>
      </w:r>
      <w:r w:rsidRPr="00D752BA">
        <w:rPr>
          <w:rFonts w:ascii="Garamond" w:hAnsi="Garamond" w:cstheme="majorHAnsi"/>
          <w:sz w:val="20"/>
          <w:szCs w:val="20"/>
        </w:rPr>
        <w:t>University of Illinois at Urbana-Champaign</w:t>
      </w:r>
      <w:r>
        <w:rPr>
          <w:rFonts w:ascii="Garamond" w:hAnsi="Garamond" w:cstheme="majorHAnsi"/>
          <w:sz w:val="20"/>
          <w:szCs w:val="20"/>
        </w:rPr>
        <w:t xml:space="preserve">, </w:t>
      </w:r>
      <w:r w:rsidRPr="00D752BA">
        <w:rPr>
          <w:rFonts w:ascii="Garamond" w:hAnsi="Garamond" w:cstheme="majorHAnsi"/>
          <w:sz w:val="20"/>
          <w:szCs w:val="20"/>
        </w:rPr>
        <w:t>Department of Natural Resources and Environmental Sciences</w:t>
      </w:r>
      <w:r>
        <w:rPr>
          <w:rFonts w:ascii="Garamond" w:hAnsi="Garamond" w:cstheme="majorHAnsi"/>
          <w:sz w:val="20"/>
          <w:szCs w:val="20"/>
        </w:rPr>
        <w:t xml:space="preserve">. </w:t>
      </w:r>
      <w:r w:rsidRPr="00D752BA">
        <w:rPr>
          <w:rFonts w:ascii="Garamond" w:hAnsi="Garamond" w:cstheme="majorHAnsi"/>
          <w:sz w:val="20"/>
          <w:szCs w:val="20"/>
        </w:rPr>
        <w:t>Urbana, IL.</w:t>
      </w:r>
    </w:p>
    <w:p w14:paraId="1E50E62D" w14:textId="77777777" w:rsidR="00003F0E" w:rsidRDefault="00003F0E" w:rsidP="00003F0E">
      <w:pPr>
        <w:jc w:val="both"/>
        <w:rPr>
          <w:rFonts w:ascii="Garamond" w:hAnsi="Garamond" w:cstheme="majorHAnsi"/>
          <w:b/>
          <w:sz w:val="20"/>
          <w:szCs w:val="20"/>
        </w:rPr>
      </w:pPr>
    </w:p>
    <w:p w14:paraId="209B207F" w14:textId="77777777" w:rsidR="00003F0E" w:rsidRPr="00CF539D" w:rsidRDefault="00003F0E" w:rsidP="00003F0E">
      <w:pPr>
        <w:jc w:val="both"/>
        <w:rPr>
          <w:rFonts w:ascii="Garamond" w:hAnsi="Garamond" w:cstheme="majorHAnsi"/>
          <w:bCs/>
          <w:sz w:val="20"/>
          <w:szCs w:val="20"/>
        </w:rPr>
      </w:pPr>
      <w:r w:rsidRPr="0015632C">
        <w:rPr>
          <w:rFonts w:ascii="Garamond" w:hAnsi="Garamond" w:cstheme="majorHAnsi"/>
          <w:b/>
          <w:sz w:val="20"/>
          <w:szCs w:val="20"/>
        </w:rPr>
        <w:t>Pollock, H.S.</w:t>
      </w:r>
      <w:r>
        <w:rPr>
          <w:rFonts w:ascii="Garamond" w:hAnsi="Garamond" w:cstheme="majorHAnsi"/>
          <w:b/>
          <w:sz w:val="20"/>
          <w:szCs w:val="20"/>
        </w:rPr>
        <w:t xml:space="preserve"> </w:t>
      </w:r>
      <w:r>
        <w:rPr>
          <w:rFonts w:ascii="Garamond" w:hAnsi="Garamond" w:cstheme="majorHAnsi"/>
          <w:bCs/>
          <w:sz w:val="20"/>
          <w:szCs w:val="20"/>
        </w:rPr>
        <w:t xml:space="preserve">2022. </w:t>
      </w:r>
      <w:r w:rsidRPr="00CF539D">
        <w:rPr>
          <w:rFonts w:ascii="Garamond" w:hAnsi="Garamond" w:cstheme="majorHAnsi"/>
          <w:bCs/>
          <w:sz w:val="20"/>
          <w:szCs w:val="20"/>
        </w:rPr>
        <w:t>Benchmarking biodiversity: population studies as a window into global change</w:t>
      </w:r>
      <w:r>
        <w:rPr>
          <w:rFonts w:ascii="Garamond" w:hAnsi="Garamond" w:cstheme="majorHAnsi"/>
          <w:bCs/>
          <w:sz w:val="20"/>
          <w:szCs w:val="20"/>
        </w:rPr>
        <w:t xml:space="preserve">. Western Washington University, Department of Biological Sciences. Bellingham, WA. </w:t>
      </w:r>
    </w:p>
    <w:p w14:paraId="7A3A5AEF" w14:textId="77777777" w:rsidR="00003F0E" w:rsidRDefault="00003F0E" w:rsidP="00003F0E">
      <w:pPr>
        <w:jc w:val="both"/>
        <w:rPr>
          <w:rFonts w:ascii="Garamond" w:hAnsi="Garamond" w:cstheme="majorHAnsi"/>
          <w:b/>
          <w:sz w:val="20"/>
          <w:szCs w:val="20"/>
        </w:rPr>
      </w:pPr>
    </w:p>
    <w:p w14:paraId="2BBF88DF" w14:textId="77777777" w:rsidR="00003F0E" w:rsidRPr="00342302" w:rsidRDefault="00003F0E" w:rsidP="00003F0E">
      <w:pPr>
        <w:jc w:val="both"/>
        <w:rPr>
          <w:rFonts w:ascii="Garamond" w:hAnsi="Garamond" w:cstheme="majorHAnsi"/>
          <w:b/>
          <w:i/>
        </w:rPr>
      </w:pPr>
      <w:r w:rsidRPr="0015632C">
        <w:rPr>
          <w:rFonts w:ascii="Garamond" w:hAnsi="Garamond" w:cstheme="majorHAnsi"/>
          <w:b/>
          <w:sz w:val="20"/>
          <w:szCs w:val="20"/>
        </w:rPr>
        <w:t>Pollock, H.S.</w:t>
      </w:r>
      <w:r>
        <w:rPr>
          <w:rFonts w:ascii="Garamond" w:hAnsi="Garamond" w:cstheme="majorHAnsi"/>
          <w:bCs/>
          <w:sz w:val="20"/>
          <w:szCs w:val="20"/>
        </w:rPr>
        <w:t xml:space="preserve"> 2022. </w:t>
      </w:r>
      <w:r w:rsidRPr="00CF539D">
        <w:rPr>
          <w:rFonts w:ascii="Garamond" w:hAnsi="Garamond" w:cstheme="majorHAnsi"/>
          <w:bCs/>
          <w:sz w:val="20"/>
          <w:szCs w:val="20"/>
        </w:rPr>
        <w:t>On the utility of marked populations: a case study of an endangered frugivore on a tropical oceanic island.</w:t>
      </w:r>
      <w:r>
        <w:rPr>
          <w:rFonts w:ascii="Garamond" w:hAnsi="Garamond" w:cstheme="majorHAnsi"/>
          <w:bCs/>
          <w:sz w:val="20"/>
          <w:szCs w:val="20"/>
        </w:rPr>
        <w:t xml:space="preserve"> Netherlands Institute of Ecology (NIOO-KNAW). Wageningen, Netherlands. </w:t>
      </w:r>
    </w:p>
    <w:p w14:paraId="6DF2AB33" w14:textId="77777777" w:rsidR="00003F0E" w:rsidRDefault="00003F0E" w:rsidP="00003F0E">
      <w:pPr>
        <w:ind w:firstLine="720"/>
        <w:jc w:val="both"/>
        <w:rPr>
          <w:rFonts w:ascii="Garamond" w:hAnsi="Garamond" w:cstheme="majorHAnsi"/>
          <w:bCs/>
          <w:sz w:val="20"/>
          <w:szCs w:val="20"/>
        </w:rPr>
      </w:pPr>
    </w:p>
    <w:p w14:paraId="119EBBB7" w14:textId="77777777" w:rsidR="00003F0E" w:rsidRPr="00CF539D" w:rsidRDefault="00003F0E" w:rsidP="00003F0E">
      <w:pPr>
        <w:jc w:val="both"/>
        <w:rPr>
          <w:rFonts w:ascii="Garamond" w:hAnsi="Garamond" w:cstheme="majorHAnsi"/>
          <w:bCs/>
          <w:sz w:val="20"/>
          <w:szCs w:val="20"/>
        </w:rPr>
      </w:pPr>
      <w:r w:rsidRPr="0015632C">
        <w:rPr>
          <w:rFonts w:ascii="Garamond" w:hAnsi="Garamond" w:cstheme="majorHAnsi"/>
          <w:b/>
          <w:sz w:val="20"/>
          <w:szCs w:val="20"/>
        </w:rPr>
        <w:t>Pollock, H.S.</w:t>
      </w:r>
      <w:r>
        <w:rPr>
          <w:rFonts w:ascii="Garamond" w:hAnsi="Garamond" w:cstheme="majorHAnsi"/>
          <w:b/>
          <w:sz w:val="20"/>
          <w:szCs w:val="20"/>
        </w:rPr>
        <w:t xml:space="preserve"> </w:t>
      </w:r>
      <w:r>
        <w:rPr>
          <w:rFonts w:ascii="Garamond" w:hAnsi="Garamond" w:cstheme="majorHAnsi"/>
          <w:bCs/>
          <w:sz w:val="20"/>
          <w:szCs w:val="20"/>
        </w:rPr>
        <w:t xml:space="preserve">2022. </w:t>
      </w:r>
      <w:r w:rsidRPr="00CF539D">
        <w:rPr>
          <w:rFonts w:ascii="Garamond" w:hAnsi="Garamond" w:cstheme="majorHAnsi"/>
          <w:bCs/>
          <w:sz w:val="20"/>
          <w:szCs w:val="20"/>
        </w:rPr>
        <w:t>Benchmarking biodiversity: long-term population studies as a window into global change</w:t>
      </w:r>
      <w:r>
        <w:rPr>
          <w:rFonts w:ascii="Garamond" w:hAnsi="Garamond" w:cstheme="majorHAnsi"/>
          <w:bCs/>
          <w:sz w:val="20"/>
          <w:szCs w:val="20"/>
        </w:rPr>
        <w:t xml:space="preserve">. Archbold Biological Station. Venus, FL. </w:t>
      </w:r>
    </w:p>
    <w:p w14:paraId="11941C72" w14:textId="77777777" w:rsidR="00003F0E" w:rsidRPr="00E94CB3" w:rsidRDefault="00003F0E" w:rsidP="00003F0E">
      <w:pPr>
        <w:jc w:val="both"/>
        <w:rPr>
          <w:rFonts w:ascii="Garamond" w:hAnsi="Garamond" w:cstheme="majorHAnsi"/>
          <w:b/>
          <w:i/>
        </w:rPr>
      </w:pPr>
    </w:p>
    <w:p w14:paraId="7A140765" w14:textId="77777777" w:rsidR="00003F0E" w:rsidRDefault="00003F0E" w:rsidP="00003F0E">
      <w:pPr>
        <w:jc w:val="both"/>
        <w:rPr>
          <w:rFonts w:ascii="Garamond" w:hAnsi="Garamond" w:cstheme="majorHAnsi"/>
          <w:sz w:val="20"/>
          <w:szCs w:val="20"/>
        </w:rPr>
      </w:pPr>
      <w:r>
        <w:rPr>
          <w:rFonts w:ascii="Garamond" w:hAnsi="Garamond" w:cstheme="majorHAnsi"/>
          <w:b/>
          <w:sz w:val="20"/>
          <w:szCs w:val="20"/>
        </w:rPr>
        <w:t xml:space="preserve">Pollock, H.S. </w:t>
      </w:r>
      <w:r>
        <w:rPr>
          <w:rFonts w:ascii="Garamond" w:hAnsi="Garamond" w:cstheme="majorHAnsi"/>
          <w:bCs/>
          <w:sz w:val="20"/>
          <w:szCs w:val="20"/>
        </w:rPr>
        <w:t xml:space="preserve">2021. </w:t>
      </w:r>
      <w:r>
        <w:rPr>
          <w:rFonts w:ascii="Garamond" w:hAnsi="Garamond" w:cstheme="majorHAnsi"/>
          <w:sz w:val="20"/>
          <w:szCs w:val="20"/>
        </w:rPr>
        <w:t>A blueprint for surviving invasive predators: a case study of the Micronesian starling on the oceanic island of Guam. Austin Peay State University, Department of Biology. Clarksville, TN (</w:t>
      </w:r>
      <w:r w:rsidRPr="00775696">
        <w:rPr>
          <w:rFonts w:ascii="Garamond" w:hAnsi="Garamond" w:cstheme="majorHAnsi"/>
          <w:b/>
          <w:i/>
          <w:sz w:val="20"/>
          <w:szCs w:val="20"/>
        </w:rPr>
        <w:t>virtual seminar</w:t>
      </w:r>
      <w:r>
        <w:rPr>
          <w:rFonts w:ascii="Garamond" w:hAnsi="Garamond" w:cstheme="majorHAnsi"/>
          <w:sz w:val="20"/>
          <w:szCs w:val="20"/>
        </w:rPr>
        <w:t xml:space="preserve">). </w:t>
      </w:r>
    </w:p>
    <w:p w14:paraId="6D6CA08E" w14:textId="77777777" w:rsidR="00003F0E" w:rsidRPr="005D51D0" w:rsidRDefault="00003F0E" w:rsidP="00003F0E">
      <w:pPr>
        <w:ind w:firstLine="720"/>
        <w:jc w:val="both"/>
        <w:rPr>
          <w:rFonts w:ascii="Garamond" w:hAnsi="Garamond" w:cstheme="majorHAnsi"/>
          <w:sz w:val="20"/>
          <w:szCs w:val="20"/>
        </w:rPr>
      </w:pPr>
    </w:p>
    <w:p w14:paraId="7B5852F4"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w:t>
      </w:r>
      <w:r>
        <w:rPr>
          <w:rFonts w:ascii="Garamond" w:hAnsi="Garamond" w:cstheme="majorHAnsi"/>
          <w:sz w:val="20"/>
          <w:szCs w:val="20"/>
        </w:rPr>
        <w:t xml:space="preserve">2020. </w:t>
      </w:r>
      <w:r w:rsidRPr="00D752BA">
        <w:rPr>
          <w:rFonts w:ascii="Garamond" w:hAnsi="Garamond" w:cstheme="majorHAnsi"/>
          <w:sz w:val="20"/>
          <w:szCs w:val="20"/>
        </w:rPr>
        <w:t>The silent forests of Guam: the historical and ongoing impacts of one of the world's most invasive predators on an insular avifauna. University of Illinois at Urbana-Champaign</w:t>
      </w:r>
      <w:r>
        <w:rPr>
          <w:rFonts w:ascii="Garamond" w:hAnsi="Garamond" w:cstheme="majorHAnsi"/>
          <w:sz w:val="20"/>
          <w:szCs w:val="20"/>
        </w:rPr>
        <w:t xml:space="preserve">, </w:t>
      </w:r>
      <w:r w:rsidRPr="00D752BA">
        <w:rPr>
          <w:rFonts w:ascii="Garamond" w:hAnsi="Garamond" w:cstheme="majorHAnsi"/>
          <w:sz w:val="20"/>
          <w:szCs w:val="20"/>
        </w:rPr>
        <w:t>Department of Natural Resources and Environmental Sciences</w:t>
      </w:r>
      <w:r>
        <w:rPr>
          <w:rFonts w:ascii="Garamond" w:hAnsi="Garamond" w:cstheme="majorHAnsi"/>
          <w:sz w:val="20"/>
          <w:szCs w:val="20"/>
        </w:rPr>
        <w:t xml:space="preserve">. </w:t>
      </w:r>
      <w:r w:rsidRPr="00D752BA">
        <w:rPr>
          <w:rFonts w:ascii="Garamond" w:hAnsi="Garamond" w:cstheme="majorHAnsi"/>
          <w:sz w:val="20"/>
          <w:szCs w:val="20"/>
        </w:rPr>
        <w:t>Urbana, IL.</w:t>
      </w:r>
    </w:p>
    <w:p w14:paraId="06736616" w14:textId="77777777" w:rsidR="00003F0E" w:rsidRPr="00D752BA" w:rsidRDefault="00003F0E" w:rsidP="00003F0E">
      <w:pPr>
        <w:ind w:firstLine="720"/>
        <w:jc w:val="both"/>
        <w:rPr>
          <w:rFonts w:ascii="Garamond" w:hAnsi="Garamond" w:cstheme="majorHAnsi"/>
          <w:sz w:val="20"/>
          <w:szCs w:val="20"/>
        </w:rPr>
      </w:pPr>
    </w:p>
    <w:p w14:paraId="14200ED2"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w:t>
      </w:r>
      <w:r>
        <w:rPr>
          <w:rFonts w:ascii="Garamond" w:hAnsi="Garamond" w:cstheme="majorHAnsi"/>
          <w:sz w:val="20"/>
          <w:szCs w:val="20"/>
        </w:rPr>
        <w:t xml:space="preserve">2020. </w:t>
      </w:r>
      <w:r w:rsidRPr="00D752BA">
        <w:rPr>
          <w:rFonts w:ascii="Garamond" w:hAnsi="Garamond" w:cstheme="majorHAnsi"/>
          <w:sz w:val="20"/>
          <w:szCs w:val="20"/>
        </w:rPr>
        <w:t>The silent forests of Guam: the historical and ongoing impacts of one of the world's most invasive predators. Lincoln Park Zoo</w:t>
      </w:r>
      <w:r>
        <w:rPr>
          <w:rFonts w:ascii="Garamond" w:hAnsi="Garamond" w:cstheme="majorHAnsi"/>
          <w:sz w:val="20"/>
          <w:szCs w:val="20"/>
        </w:rPr>
        <w:t xml:space="preserve">. </w:t>
      </w:r>
      <w:r w:rsidRPr="00D752BA">
        <w:rPr>
          <w:rFonts w:ascii="Garamond" w:hAnsi="Garamond" w:cstheme="majorHAnsi"/>
          <w:sz w:val="20"/>
          <w:szCs w:val="20"/>
        </w:rPr>
        <w:t>Chicago, IL.</w:t>
      </w:r>
    </w:p>
    <w:p w14:paraId="2CE543F0" w14:textId="77777777" w:rsidR="00003F0E" w:rsidRPr="00D752BA" w:rsidRDefault="00003F0E" w:rsidP="00003F0E">
      <w:pPr>
        <w:ind w:firstLine="720"/>
        <w:jc w:val="both"/>
        <w:rPr>
          <w:rFonts w:ascii="Garamond" w:hAnsi="Garamond" w:cstheme="majorHAnsi"/>
          <w:sz w:val="20"/>
          <w:szCs w:val="20"/>
        </w:rPr>
      </w:pPr>
    </w:p>
    <w:p w14:paraId="726C2A1F"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w:t>
      </w:r>
      <w:r>
        <w:rPr>
          <w:rFonts w:ascii="Garamond" w:hAnsi="Garamond" w:cstheme="majorHAnsi"/>
          <w:sz w:val="20"/>
          <w:szCs w:val="20"/>
        </w:rPr>
        <w:t xml:space="preserve">2020. </w:t>
      </w:r>
      <w:r w:rsidRPr="00D752BA">
        <w:rPr>
          <w:rFonts w:ascii="Garamond" w:hAnsi="Garamond" w:cstheme="majorHAnsi"/>
          <w:sz w:val="20"/>
          <w:szCs w:val="20"/>
        </w:rPr>
        <w:t>The silent forests of Guam: the historical and ongoing impacts of one of the world's most invasive predators on an insular avifauna. Smithsonian Tropical Research Institute</w:t>
      </w:r>
      <w:r>
        <w:rPr>
          <w:rFonts w:ascii="Garamond" w:hAnsi="Garamond" w:cstheme="majorHAnsi"/>
          <w:sz w:val="20"/>
          <w:szCs w:val="20"/>
        </w:rPr>
        <w:t xml:space="preserve">, </w:t>
      </w:r>
      <w:r w:rsidRPr="00D752BA">
        <w:rPr>
          <w:rFonts w:ascii="Garamond" w:hAnsi="Garamond" w:cstheme="majorHAnsi"/>
          <w:sz w:val="20"/>
          <w:szCs w:val="20"/>
        </w:rPr>
        <w:t>Tupper seminar</w:t>
      </w:r>
      <w:r>
        <w:rPr>
          <w:rFonts w:ascii="Garamond" w:hAnsi="Garamond" w:cstheme="majorHAnsi"/>
          <w:sz w:val="20"/>
          <w:szCs w:val="20"/>
        </w:rPr>
        <w:t xml:space="preserve">. </w:t>
      </w:r>
      <w:r w:rsidRPr="00D752BA">
        <w:rPr>
          <w:rFonts w:ascii="Garamond" w:hAnsi="Garamond" w:cstheme="majorHAnsi"/>
          <w:sz w:val="20"/>
          <w:szCs w:val="20"/>
        </w:rPr>
        <w:t xml:space="preserve">Panama City, Panama. </w:t>
      </w:r>
    </w:p>
    <w:p w14:paraId="3A98E298" w14:textId="77777777" w:rsidR="00003F0E" w:rsidRPr="00D752BA" w:rsidRDefault="00003F0E" w:rsidP="00003F0E">
      <w:pPr>
        <w:ind w:firstLine="720"/>
        <w:jc w:val="both"/>
        <w:rPr>
          <w:rFonts w:ascii="Garamond" w:hAnsi="Garamond" w:cstheme="majorHAnsi"/>
          <w:sz w:val="20"/>
          <w:szCs w:val="20"/>
        </w:rPr>
      </w:pPr>
    </w:p>
    <w:p w14:paraId="1639BA76"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w:t>
      </w:r>
      <w:r>
        <w:rPr>
          <w:rFonts w:ascii="Garamond" w:hAnsi="Garamond" w:cstheme="majorHAnsi"/>
          <w:sz w:val="20"/>
          <w:szCs w:val="20"/>
        </w:rPr>
        <w:t xml:space="preserve">2020. </w:t>
      </w:r>
      <w:r w:rsidRPr="00D752BA">
        <w:rPr>
          <w:rFonts w:ascii="Garamond" w:hAnsi="Garamond" w:cstheme="majorHAnsi"/>
          <w:sz w:val="20"/>
          <w:szCs w:val="20"/>
        </w:rPr>
        <w:t>The silent forests of Guam: the historical and ongoing impacts of one of the world's most invasive predators on an insular avifauna. California State University Long Beach</w:t>
      </w:r>
      <w:r>
        <w:rPr>
          <w:rFonts w:ascii="Garamond" w:hAnsi="Garamond" w:cstheme="majorHAnsi"/>
          <w:sz w:val="20"/>
          <w:szCs w:val="20"/>
        </w:rPr>
        <w:t>,</w:t>
      </w:r>
      <w:r w:rsidRPr="00D752BA">
        <w:rPr>
          <w:rFonts w:ascii="Garamond" w:hAnsi="Garamond" w:cstheme="majorHAnsi"/>
          <w:sz w:val="20"/>
          <w:szCs w:val="20"/>
        </w:rPr>
        <w:t xml:space="preserve"> Department of Biological Sciences</w:t>
      </w:r>
      <w:r>
        <w:rPr>
          <w:rFonts w:ascii="Garamond" w:hAnsi="Garamond" w:cstheme="majorHAnsi"/>
          <w:sz w:val="20"/>
          <w:szCs w:val="20"/>
        </w:rPr>
        <w:t>.</w:t>
      </w:r>
      <w:r w:rsidRPr="00D752BA">
        <w:rPr>
          <w:rFonts w:ascii="Garamond" w:hAnsi="Garamond" w:cstheme="majorHAnsi"/>
          <w:sz w:val="20"/>
          <w:szCs w:val="20"/>
        </w:rPr>
        <w:t xml:space="preserve"> Long Beach, CA</w:t>
      </w:r>
      <w:r>
        <w:rPr>
          <w:rFonts w:ascii="Garamond" w:hAnsi="Garamond" w:cstheme="majorHAnsi"/>
          <w:sz w:val="20"/>
          <w:szCs w:val="20"/>
        </w:rPr>
        <w:t xml:space="preserve"> (</w:t>
      </w:r>
      <w:r w:rsidRPr="00775696">
        <w:rPr>
          <w:rFonts w:ascii="Garamond" w:hAnsi="Garamond" w:cstheme="majorHAnsi"/>
          <w:b/>
          <w:i/>
          <w:sz w:val="20"/>
          <w:szCs w:val="20"/>
        </w:rPr>
        <w:t>virtual seminar</w:t>
      </w:r>
      <w:r>
        <w:rPr>
          <w:rFonts w:ascii="Garamond" w:hAnsi="Garamond" w:cstheme="majorHAnsi"/>
          <w:sz w:val="20"/>
          <w:szCs w:val="20"/>
        </w:rPr>
        <w:t>).</w:t>
      </w:r>
    </w:p>
    <w:p w14:paraId="3FB30128" w14:textId="77777777" w:rsidR="00003F0E" w:rsidRPr="00D752BA" w:rsidRDefault="00003F0E" w:rsidP="00003F0E">
      <w:pPr>
        <w:jc w:val="both"/>
        <w:rPr>
          <w:rFonts w:ascii="Garamond" w:hAnsi="Garamond" w:cstheme="majorHAnsi"/>
          <w:sz w:val="20"/>
          <w:szCs w:val="20"/>
        </w:rPr>
      </w:pPr>
    </w:p>
    <w:p w14:paraId="51402F86"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w:t>
      </w:r>
      <w:r>
        <w:rPr>
          <w:rFonts w:ascii="Garamond" w:hAnsi="Garamond" w:cstheme="majorHAnsi"/>
          <w:sz w:val="20"/>
          <w:szCs w:val="20"/>
        </w:rPr>
        <w:t xml:space="preserve">2016. </w:t>
      </w:r>
      <w:r w:rsidRPr="00D752BA">
        <w:rPr>
          <w:rFonts w:ascii="Garamond" w:hAnsi="Garamond" w:cstheme="majorHAnsi"/>
          <w:sz w:val="20"/>
          <w:szCs w:val="20"/>
        </w:rPr>
        <w:t>The influence of spatiotemporal variation in ambient temperature on the physiology and ecology of birds. University of Illinois at Urbana-Champaign</w:t>
      </w:r>
      <w:r>
        <w:rPr>
          <w:rFonts w:ascii="Garamond" w:hAnsi="Garamond" w:cstheme="majorHAnsi"/>
          <w:sz w:val="20"/>
          <w:szCs w:val="20"/>
        </w:rPr>
        <w:t xml:space="preserve">, </w:t>
      </w:r>
      <w:r w:rsidRPr="00D752BA">
        <w:rPr>
          <w:rFonts w:ascii="Garamond" w:hAnsi="Garamond" w:cstheme="majorHAnsi"/>
          <w:sz w:val="20"/>
          <w:szCs w:val="20"/>
        </w:rPr>
        <w:t>Program in Ecology, Evolution and Conservation Biology</w:t>
      </w:r>
      <w:r>
        <w:rPr>
          <w:rFonts w:ascii="Garamond" w:hAnsi="Garamond" w:cstheme="majorHAnsi"/>
          <w:sz w:val="20"/>
          <w:szCs w:val="20"/>
        </w:rPr>
        <w:t>.</w:t>
      </w:r>
      <w:r w:rsidRPr="00D752BA">
        <w:rPr>
          <w:rFonts w:ascii="Garamond" w:hAnsi="Garamond" w:cstheme="majorHAnsi"/>
          <w:sz w:val="20"/>
          <w:szCs w:val="20"/>
        </w:rPr>
        <w:t xml:space="preserve"> Urbana, IL. </w:t>
      </w:r>
    </w:p>
    <w:p w14:paraId="266C1946" w14:textId="77777777" w:rsidR="00003F0E" w:rsidRPr="00D752BA" w:rsidRDefault="00003F0E" w:rsidP="00003F0E">
      <w:pPr>
        <w:ind w:firstLine="720"/>
        <w:jc w:val="both"/>
        <w:rPr>
          <w:rFonts w:ascii="Garamond" w:hAnsi="Garamond" w:cstheme="majorHAnsi"/>
          <w:sz w:val="20"/>
          <w:szCs w:val="20"/>
        </w:rPr>
      </w:pPr>
    </w:p>
    <w:p w14:paraId="1C1253FF"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&amp; J.D. Brawn. </w:t>
      </w:r>
      <w:r>
        <w:rPr>
          <w:rFonts w:ascii="Garamond" w:hAnsi="Garamond" w:cstheme="majorHAnsi"/>
          <w:sz w:val="20"/>
          <w:szCs w:val="20"/>
        </w:rPr>
        <w:t xml:space="preserve">2014. </w:t>
      </w:r>
      <w:r w:rsidRPr="00D752BA">
        <w:rPr>
          <w:rFonts w:ascii="Garamond" w:hAnsi="Garamond" w:cstheme="majorHAnsi"/>
          <w:sz w:val="20"/>
          <w:szCs w:val="20"/>
        </w:rPr>
        <w:t>The influence of environmental variation on behavior and physiology of birds: a comparative approach. Smithsonian Tropical Research Institute</w:t>
      </w:r>
      <w:r>
        <w:rPr>
          <w:rFonts w:ascii="Garamond" w:hAnsi="Garamond" w:cstheme="majorHAnsi"/>
          <w:sz w:val="20"/>
          <w:szCs w:val="20"/>
        </w:rPr>
        <w:t xml:space="preserve"> behavior seminar. </w:t>
      </w:r>
      <w:r w:rsidRPr="00D752BA">
        <w:rPr>
          <w:rFonts w:ascii="Garamond" w:hAnsi="Garamond" w:cstheme="majorHAnsi"/>
          <w:sz w:val="20"/>
          <w:szCs w:val="20"/>
        </w:rPr>
        <w:t>Panama City, Panama.</w:t>
      </w:r>
    </w:p>
    <w:p w14:paraId="062D0EA5" w14:textId="77777777" w:rsidR="00003F0E" w:rsidRPr="00D752BA" w:rsidRDefault="00003F0E" w:rsidP="00003F0E">
      <w:pPr>
        <w:ind w:left="720"/>
        <w:jc w:val="both"/>
        <w:rPr>
          <w:rFonts w:ascii="Garamond" w:hAnsi="Garamond" w:cstheme="majorHAnsi"/>
          <w:sz w:val="20"/>
          <w:szCs w:val="20"/>
        </w:rPr>
      </w:pPr>
    </w:p>
    <w:p w14:paraId="09977B7A" w14:textId="77777777" w:rsidR="00003F0E"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Z.A. </w:t>
      </w:r>
      <w:proofErr w:type="spellStart"/>
      <w:r w:rsidRPr="00D752BA">
        <w:rPr>
          <w:rFonts w:ascii="Garamond" w:hAnsi="Garamond" w:cstheme="majorHAnsi"/>
          <w:sz w:val="20"/>
          <w:szCs w:val="20"/>
        </w:rPr>
        <w:t>Cheviron</w:t>
      </w:r>
      <w:proofErr w:type="spellEnd"/>
      <w:r w:rsidRPr="00D752BA">
        <w:rPr>
          <w:rFonts w:ascii="Garamond" w:hAnsi="Garamond" w:cstheme="majorHAnsi"/>
          <w:sz w:val="20"/>
          <w:szCs w:val="20"/>
        </w:rPr>
        <w:t xml:space="preserve"> &amp; J.D. Brawn. </w:t>
      </w:r>
      <w:r>
        <w:rPr>
          <w:rFonts w:ascii="Garamond" w:hAnsi="Garamond" w:cstheme="majorHAnsi"/>
          <w:sz w:val="20"/>
          <w:szCs w:val="20"/>
        </w:rPr>
        <w:t xml:space="preserve">2014. </w:t>
      </w:r>
      <w:r w:rsidRPr="00D752BA">
        <w:rPr>
          <w:rFonts w:ascii="Garamond" w:hAnsi="Garamond" w:cstheme="majorHAnsi"/>
          <w:sz w:val="20"/>
          <w:szCs w:val="20"/>
        </w:rPr>
        <w:t>Testing Janzen’s hypothesis: exploring variation in avian thermal tolerances across latitude. Savannah River Ecology Lab</w:t>
      </w:r>
      <w:r>
        <w:rPr>
          <w:rFonts w:ascii="Garamond" w:hAnsi="Garamond" w:cstheme="majorHAnsi"/>
          <w:sz w:val="20"/>
          <w:szCs w:val="20"/>
        </w:rPr>
        <w:t xml:space="preserve">. </w:t>
      </w:r>
      <w:r w:rsidRPr="00D752BA">
        <w:rPr>
          <w:rFonts w:ascii="Garamond" w:hAnsi="Garamond" w:cstheme="majorHAnsi"/>
          <w:sz w:val="20"/>
          <w:szCs w:val="20"/>
        </w:rPr>
        <w:t>Aiken, SC.</w:t>
      </w:r>
    </w:p>
    <w:p w14:paraId="1368BF41" w14:textId="77777777" w:rsidR="00003F0E" w:rsidRPr="00D752BA" w:rsidRDefault="00003F0E" w:rsidP="00003F0E">
      <w:pPr>
        <w:ind w:firstLine="720"/>
        <w:jc w:val="both"/>
        <w:rPr>
          <w:rFonts w:ascii="Garamond" w:hAnsi="Garamond" w:cstheme="majorHAnsi"/>
          <w:sz w:val="20"/>
          <w:szCs w:val="20"/>
        </w:rPr>
      </w:pPr>
    </w:p>
    <w:p w14:paraId="347DE27A"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&amp; J.D. Brawn. </w:t>
      </w:r>
      <w:r>
        <w:rPr>
          <w:rFonts w:ascii="Garamond" w:hAnsi="Garamond" w:cstheme="majorHAnsi"/>
          <w:sz w:val="20"/>
          <w:szCs w:val="20"/>
        </w:rPr>
        <w:t xml:space="preserve">2012. </w:t>
      </w:r>
      <w:r w:rsidRPr="00D752BA">
        <w:rPr>
          <w:rFonts w:ascii="Garamond" w:hAnsi="Garamond" w:cstheme="majorHAnsi"/>
          <w:sz w:val="20"/>
          <w:szCs w:val="20"/>
        </w:rPr>
        <w:t>Comparative physiology of tropical and temperate birds: does evolutionary history influence prospects for the future?. Smithsonian Tropical Research Institute graduate research seminar</w:t>
      </w:r>
      <w:r>
        <w:rPr>
          <w:rFonts w:ascii="Garamond" w:hAnsi="Garamond" w:cstheme="majorHAnsi"/>
          <w:sz w:val="20"/>
          <w:szCs w:val="20"/>
        </w:rPr>
        <w:t>.</w:t>
      </w:r>
      <w:r w:rsidRPr="00D752BA">
        <w:rPr>
          <w:rFonts w:ascii="Garamond" w:hAnsi="Garamond" w:cstheme="majorHAnsi"/>
          <w:sz w:val="20"/>
          <w:szCs w:val="20"/>
        </w:rPr>
        <w:t xml:space="preserve"> Gamboa, Panama.</w:t>
      </w:r>
    </w:p>
    <w:p w14:paraId="5C662F32" w14:textId="77777777" w:rsidR="00003F0E" w:rsidRPr="00D752BA" w:rsidRDefault="00003F0E" w:rsidP="00003F0E">
      <w:pPr>
        <w:ind w:firstLine="720"/>
        <w:jc w:val="both"/>
        <w:rPr>
          <w:rFonts w:ascii="Garamond" w:hAnsi="Garamond" w:cstheme="majorHAnsi"/>
          <w:sz w:val="20"/>
          <w:szCs w:val="20"/>
        </w:rPr>
      </w:pPr>
    </w:p>
    <w:p w14:paraId="572D78F0"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&amp; J.D. Brawn. </w:t>
      </w:r>
      <w:r>
        <w:rPr>
          <w:rFonts w:ascii="Garamond" w:hAnsi="Garamond" w:cstheme="majorHAnsi"/>
          <w:sz w:val="20"/>
          <w:szCs w:val="20"/>
        </w:rPr>
        <w:t xml:space="preserve">2011. </w:t>
      </w:r>
      <w:r w:rsidRPr="00D752BA">
        <w:rPr>
          <w:rFonts w:ascii="Garamond" w:hAnsi="Garamond" w:cstheme="majorHAnsi"/>
          <w:sz w:val="20"/>
          <w:szCs w:val="20"/>
        </w:rPr>
        <w:t>Comparative physiology of tropical and temperate birds: does evolutionary history influence prospects for the future?. The Wildlife Society, University of Illinois at Urbana-Champaign</w:t>
      </w:r>
      <w:r>
        <w:rPr>
          <w:rFonts w:ascii="Garamond" w:hAnsi="Garamond" w:cstheme="majorHAnsi"/>
          <w:sz w:val="20"/>
          <w:szCs w:val="20"/>
        </w:rPr>
        <w:t>.</w:t>
      </w:r>
      <w:r w:rsidRPr="00D752BA">
        <w:rPr>
          <w:rFonts w:ascii="Garamond" w:hAnsi="Garamond" w:cstheme="majorHAnsi"/>
          <w:sz w:val="20"/>
          <w:szCs w:val="20"/>
        </w:rPr>
        <w:t xml:space="preserve"> Urbana, IL (</w:t>
      </w:r>
      <w:r w:rsidRPr="009E0B4F">
        <w:rPr>
          <w:rFonts w:ascii="Garamond" w:hAnsi="Garamond" w:cstheme="majorHAnsi"/>
          <w:b/>
          <w:i/>
          <w:sz w:val="20"/>
          <w:szCs w:val="20"/>
        </w:rPr>
        <w:t>keynote speaker</w:t>
      </w:r>
      <w:r w:rsidRPr="00D752BA">
        <w:rPr>
          <w:rFonts w:ascii="Garamond" w:hAnsi="Garamond" w:cstheme="majorHAnsi"/>
          <w:sz w:val="20"/>
          <w:szCs w:val="20"/>
        </w:rPr>
        <w:t>).</w:t>
      </w:r>
    </w:p>
    <w:p w14:paraId="06857EFC" w14:textId="77777777" w:rsidR="00003F0E" w:rsidRPr="00D752BA" w:rsidRDefault="00003F0E" w:rsidP="00003F0E">
      <w:pPr>
        <w:jc w:val="both"/>
        <w:rPr>
          <w:rFonts w:ascii="Garamond" w:hAnsi="Garamond" w:cstheme="majorHAnsi"/>
          <w:sz w:val="20"/>
          <w:szCs w:val="20"/>
        </w:rPr>
      </w:pPr>
    </w:p>
    <w:p w14:paraId="4A653D52" w14:textId="77777777" w:rsidR="00003F0E" w:rsidRDefault="00003F0E" w:rsidP="00003F0E">
      <w:pPr>
        <w:jc w:val="both"/>
        <w:rPr>
          <w:rFonts w:ascii="Garamond" w:hAnsi="Garamond" w:cstheme="majorHAnsi"/>
          <w:b/>
          <w:i/>
        </w:rPr>
      </w:pPr>
      <w:r>
        <w:rPr>
          <w:rFonts w:ascii="Garamond" w:hAnsi="Garamond" w:cstheme="majorHAnsi"/>
          <w:b/>
          <w:i/>
        </w:rPr>
        <w:t>First-author</w:t>
      </w:r>
      <w:r w:rsidRPr="00E94CB3">
        <w:rPr>
          <w:rFonts w:ascii="Garamond" w:hAnsi="Garamond" w:cstheme="majorHAnsi"/>
          <w:b/>
          <w:i/>
        </w:rPr>
        <w:t xml:space="preserve"> presentations at professional meetings </w:t>
      </w:r>
    </w:p>
    <w:p w14:paraId="28EE6056" w14:textId="77777777" w:rsidR="00003F0E" w:rsidRPr="004C5AFB" w:rsidRDefault="00003F0E" w:rsidP="00003F0E">
      <w:pPr>
        <w:jc w:val="both"/>
        <w:rPr>
          <w:rFonts w:ascii="Garamond" w:hAnsi="Garamond" w:cstheme="majorHAnsi"/>
          <w:i/>
          <w:iCs/>
          <w:sz w:val="20"/>
          <w:szCs w:val="20"/>
        </w:rPr>
      </w:pPr>
      <w:r w:rsidRPr="004C5AFB">
        <w:rPr>
          <w:rFonts w:ascii="Garamond" w:hAnsi="Garamond" w:cstheme="majorHAnsi"/>
          <w:i/>
          <w:iCs/>
          <w:sz w:val="20"/>
          <w:szCs w:val="20"/>
        </w:rPr>
        <w:t>*denotes invited symposium</w:t>
      </w:r>
    </w:p>
    <w:p w14:paraId="5BF28C25" w14:textId="77777777" w:rsidR="00003F0E" w:rsidRPr="004D3685" w:rsidRDefault="00003F0E" w:rsidP="00003F0E">
      <w:pPr>
        <w:jc w:val="both"/>
        <w:rPr>
          <w:rFonts w:ascii="Garamond" w:hAnsi="Garamond" w:cstheme="majorHAnsi"/>
          <w:sz w:val="20"/>
          <w:szCs w:val="20"/>
        </w:rPr>
      </w:pPr>
    </w:p>
    <w:p w14:paraId="02F75D88" w14:textId="77777777" w:rsidR="00003F0E" w:rsidRDefault="00003F0E" w:rsidP="00003F0E">
      <w:pPr>
        <w:jc w:val="both"/>
        <w:rPr>
          <w:rFonts w:ascii="Garamond" w:hAnsi="Garamond" w:cstheme="majorHAnsi"/>
          <w:bCs/>
          <w:sz w:val="20"/>
          <w:szCs w:val="20"/>
        </w:rPr>
      </w:pPr>
      <w:r>
        <w:rPr>
          <w:rFonts w:ascii="Garamond" w:hAnsi="Garamond" w:cstheme="majorHAnsi"/>
          <w:b/>
          <w:sz w:val="20"/>
          <w:szCs w:val="20"/>
        </w:rPr>
        <w:t>Pollock, H.S.</w:t>
      </w:r>
      <w:r>
        <w:rPr>
          <w:rFonts w:ascii="Garamond" w:hAnsi="Garamond" w:cstheme="majorHAnsi"/>
          <w:bCs/>
          <w:sz w:val="20"/>
          <w:szCs w:val="20"/>
        </w:rPr>
        <w:t xml:space="preserve">, D.J. Goodson, M.E. Hauber, S.B. Lerman &amp; C.J van Riper. 2023. </w:t>
      </w:r>
      <w:r w:rsidRPr="0096664F">
        <w:rPr>
          <w:rFonts w:ascii="Garamond" w:hAnsi="Garamond" w:cstheme="majorHAnsi"/>
          <w:bCs/>
          <w:sz w:val="20"/>
          <w:szCs w:val="20"/>
        </w:rPr>
        <w:t>Mixed-use landscapes as reservoirs of bird biodiversity across seasons and cities: a case study from Illinois, U.S.A.</w:t>
      </w:r>
      <w:r>
        <w:rPr>
          <w:rFonts w:ascii="Garamond" w:hAnsi="Garamond" w:cstheme="majorHAnsi"/>
          <w:bCs/>
          <w:sz w:val="20"/>
          <w:szCs w:val="20"/>
        </w:rPr>
        <w:t xml:space="preserve"> Midwest Fish &amp; Wildlife Conference. Overland Park, KS. </w:t>
      </w:r>
    </w:p>
    <w:p w14:paraId="66CBE812" w14:textId="77777777" w:rsidR="00003F0E" w:rsidRPr="0096664F" w:rsidRDefault="00003F0E" w:rsidP="00003F0E">
      <w:pPr>
        <w:jc w:val="both"/>
        <w:rPr>
          <w:rFonts w:ascii="Garamond" w:hAnsi="Garamond" w:cstheme="majorHAnsi"/>
          <w:bCs/>
          <w:sz w:val="20"/>
          <w:szCs w:val="20"/>
        </w:rPr>
      </w:pPr>
    </w:p>
    <w:p w14:paraId="3792E730" w14:textId="77777777" w:rsidR="00003F0E" w:rsidRPr="008E595A" w:rsidRDefault="00003F0E" w:rsidP="00003F0E">
      <w:pPr>
        <w:jc w:val="both"/>
        <w:rPr>
          <w:rFonts w:ascii="Garamond" w:hAnsi="Garamond" w:cstheme="majorHAnsi"/>
          <w:bCs/>
          <w:sz w:val="20"/>
          <w:szCs w:val="20"/>
        </w:rPr>
      </w:pPr>
      <w:r w:rsidRPr="002D21EA">
        <w:rPr>
          <w:rFonts w:ascii="Garamond" w:hAnsi="Garamond" w:cstheme="majorHAnsi"/>
          <w:b/>
          <w:sz w:val="20"/>
          <w:szCs w:val="20"/>
        </w:rPr>
        <w:t>*</w:t>
      </w:r>
      <w:r>
        <w:rPr>
          <w:rFonts w:ascii="Garamond" w:hAnsi="Garamond" w:cstheme="majorHAnsi"/>
          <w:b/>
          <w:sz w:val="20"/>
          <w:szCs w:val="20"/>
        </w:rPr>
        <w:t>Pollock, H.S.</w:t>
      </w:r>
      <w:r>
        <w:rPr>
          <w:rFonts w:ascii="Garamond" w:hAnsi="Garamond" w:cstheme="majorHAnsi"/>
          <w:bCs/>
          <w:sz w:val="20"/>
          <w:szCs w:val="20"/>
        </w:rPr>
        <w:t xml:space="preserve">, C.E. Tarwater &amp; J.D. Brawn. 2022. Demographic mechanisms of long-term population decline in Neotropical forest birds. </w:t>
      </w:r>
      <w:r w:rsidRPr="00D752BA">
        <w:rPr>
          <w:rFonts w:ascii="Garamond" w:hAnsi="Garamond" w:cstheme="majorHAnsi"/>
          <w:sz w:val="20"/>
          <w:szCs w:val="20"/>
        </w:rPr>
        <w:t xml:space="preserve">Invited Symposium, </w:t>
      </w:r>
      <w:r>
        <w:rPr>
          <w:rFonts w:ascii="Garamond" w:hAnsi="Garamond" w:cstheme="majorHAnsi"/>
          <w:sz w:val="20"/>
          <w:szCs w:val="20"/>
        </w:rPr>
        <w:t>“</w:t>
      </w:r>
      <w:r w:rsidRPr="00AF0B78">
        <w:rPr>
          <w:rFonts w:ascii="Garamond" w:hAnsi="Garamond" w:cstheme="majorHAnsi"/>
          <w:sz w:val="20"/>
          <w:szCs w:val="20"/>
        </w:rPr>
        <w:t>Responses of the Neotropical forest</w:t>
      </w:r>
      <w:r>
        <w:rPr>
          <w:rFonts w:ascii="Garamond" w:hAnsi="Garamond" w:cstheme="majorHAnsi"/>
          <w:sz w:val="20"/>
          <w:szCs w:val="20"/>
        </w:rPr>
        <w:t xml:space="preserve"> </w:t>
      </w:r>
      <w:r w:rsidRPr="00AF0B78">
        <w:rPr>
          <w:rFonts w:ascii="Garamond" w:hAnsi="Garamond" w:cstheme="majorHAnsi"/>
          <w:sz w:val="20"/>
          <w:szCs w:val="20"/>
        </w:rPr>
        <w:t>avifauna to climate and land-use change</w:t>
      </w:r>
      <w:r>
        <w:rPr>
          <w:rFonts w:ascii="Garamond" w:hAnsi="Garamond" w:cstheme="majorHAnsi"/>
          <w:sz w:val="20"/>
          <w:szCs w:val="20"/>
        </w:rPr>
        <w:t xml:space="preserve">”. </w:t>
      </w:r>
      <w:r w:rsidRPr="003E5A58">
        <w:rPr>
          <w:rFonts w:ascii="Garamond" w:hAnsi="Garamond" w:cstheme="majorHAnsi"/>
          <w:bCs/>
          <w:sz w:val="20"/>
          <w:szCs w:val="20"/>
        </w:rPr>
        <w:t>Annual Meeting of the American Ornithologi</w:t>
      </w:r>
      <w:r>
        <w:rPr>
          <w:rFonts w:ascii="Garamond" w:hAnsi="Garamond" w:cstheme="majorHAnsi"/>
          <w:bCs/>
          <w:sz w:val="20"/>
          <w:szCs w:val="20"/>
        </w:rPr>
        <w:t>cal Society. San Juan, Puerto Rico (</w:t>
      </w:r>
      <w:r>
        <w:rPr>
          <w:rFonts w:ascii="Garamond" w:hAnsi="Garamond" w:cstheme="majorHAnsi"/>
          <w:b/>
          <w:i/>
          <w:iCs/>
          <w:sz w:val="20"/>
          <w:szCs w:val="20"/>
        </w:rPr>
        <w:t>symposium co-organizer</w:t>
      </w:r>
      <w:r>
        <w:rPr>
          <w:rFonts w:ascii="Garamond" w:hAnsi="Garamond" w:cstheme="majorHAnsi"/>
          <w:bCs/>
          <w:sz w:val="20"/>
          <w:szCs w:val="20"/>
        </w:rPr>
        <w:t xml:space="preserve">). </w:t>
      </w:r>
    </w:p>
    <w:p w14:paraId="19BBF574" w14:textId="77777777" w:rsidR="00003F0E" w:rsidRPr="007901C7" w:rsidRDefault="00003F0E" w:rsidP="00003F0E">
      <w:pPr>
        <w:ind w:firstLine="720"/>
        <w:jc w:val="both"/>
        <w:rPr>
          <w:rFonts w:ascii="Garamond" w:hAnsi="Garamond" w:cstheme="majorHAnsi"/>
          <w:bCs/>
          <w:sz w:val="20"/>
          <w:szCs w:val="20"/>
        </w:rPr>
      </w:pPr>
    </w:p>
    <w:p w14:paraId="5AC434E3" w14:textId="77777777" w:rsidR="00003F0E" w:rsidRPr="0086293C" w:rsidRDefault="00003F0E" w:rsidP="00003F0E">
      <w:pPr>
        <w:jc w:val="both"/>
        <w:rPr>
          <w:rFonts w:ascii="Garamond" w:hAnsi="Garamond" w:cstheme="majorHAnsi"/>
          <w:sz w:val="20"/>
          <w:szCs w:val="20"/>
        </w:rPr>
      </w:pPr>
      <w:r>
        <w:rPr>
          <w:rFonts w:ascii="Garamond" w:hAnsi="Garamond" w:cstheme="majorHAnsi"/>
          <w:b/>
          <w:sz w:val="20"/>
          <w:szCs w:val="20"/>
        </w:rPr>
        <w:t>Pollock, H.S.</w:t>
      </w:r>
      <w:r>
        <w:rPr>
          <w:rFonts w:ascii="Garamond" w:hAnsi="Garamond" w:cstheme="majorHAnsi"/>
          <w:sz w:val="20"/>
          <w:szCs w:val="20"/>
        </w:rPr>
        <w:t xml:space="preserve">, J. </w:t>
      </w:r>
      <w:proofErr w:type="spellStart"/>
      <w:r>
        <w:rPr>
          <w:rFonts w:ascii="Garamond" w:hAnsi="Garamond" w:cstheme="majorHAnsi"/>
          <w:sz w:val="20"/>
          <w:szCs w:val="20"/>
        </w:rPr>
        <w:t>Vizentin-Bugoni</w:t>
      </w:r>
      <w:proofErr w:type="spellEnd"/>
      <w:r>
        <w:rPr>
          <w:rFonts w:ascii="Garamond" w:hAnsi="Garamond" w:cstheme="majorHAnsi"/>
          <w:sz w:val="20"/>
          <w:szCs w:val="20"/>
        </w:rPr>
        <w:t xml:space="preserve">, S.E. MacDonald, J.D. Brawn &amp; M.E. Hauber. 2021. </w:t>
      </w:r>
      <w:r w:rsidRPr="0086293C">
        <w:rPr>
          <w:rFonts w:ascii="Garamond" w:hAnsi="Garamond" w:cstheme="majorHAnsi"/>
          <w:sz w:val="20"/>
          <w:szCs w:val="20"/>
        </w:rPr>
        <w:t>What the pluck? Extraction of mammal hair by tits (</w:t>
      </w:r>
      <w:proofErr w:type="spellStart"/>
      <w:r w:rsidRPr="0086293C">
        <w:rPr>
          <w:rFonts w:ascii="Garamond" w:hAnsi="Garamond" w:cstheme="majorHAnsi"/>
          <w:sz w:val="20"/>
          <w:szCs w:val="20"/>
        </w:rPr>
        <w:t>Paridae</w:t>
      </w:r>
      <w:proofErr w:type="spellEnd"/>
      <w:r w:rsidRPr="0086293C">
        <w:rPr>
          <w:rFonts w:ascii="Garamond" w:hAnsi="Garamond" w:cstheme="majorHAnsi"/>
          <w:sz w:val="20"/>
          <w:szCs w:val="20"/>
        </w:rPr>
        <w:t>) is an underappreciated behavior with important fitness</w:t>
      </w:r>
      <w:r>
        <w:rPr>
          <w:rFonts w:ascii="Garamond" w:hAnsi="Garamond" w:cstheme="majorHAnsi"/>
          <w:sz w:val="20"/>
          <w:szCs w:val="20"/>
        </w:rPr>
        <w:t xml:space="preserve"> </w:t>
      </w:r>
      <w:r w:rsidRPr="0086293C">
        <w:rPr>
          <w:rFonts w:ascii="Garamond" w:hAnsi="Garamond" w:cstheme="majorHAnsi"/>
          <w:sz w:val="20"/>
          <w:szCs w:val="20"/>
        </w:rPr>
        <w:t>implications</w:t>
      </w:r>
      <w:r>
        <w:rPr>
          <w:rFonts w:ascii="Garamond" w:hAnsi="Garamond" w:cstheme="majorHAnsi"/>
          <w:sz w:val="20"/>
          <w:szCs w:val="20"/>
        </w:rPr>
        <w:t>. Northeast Natural History Conference (</w:t>
      </w:r>
      <w:r>
        <w:rPr>
          <w:rFonts w:ascii="Garamond" w:hAnsi="Garamond" w:cstheme="majorHAnsi"/>
          <w:b/>
          <w:i/>
          <w:sz w:val="20"/>
          <w:szCs w:val="20"/>
        </w:rPr>
        <w:t>virtual meeting</w:t>
      </w:r>
      <w:r>
        <w:rPr>
          <w:rFonts w:ascii="Garamond" w:hAnsi="Garamond" w:cstheme="majorHAnsi"/>
          <w:i/>
          <w:sz w:val="20"/>
          <w:szCs w:val="20"/>
        </w:rPr>
        <w:t xml:space="preserve">). </w:t>
      </w:r>
    </w:p>
    <w:p w14:paraId="342DC8D3" w14:textId="77777777" w:rsidR="00003F0E" w:rsidRDefault="00003F0E" w:rsidP="00003F0E">
      <w:pPr>
        <w:jc w:val="both"/>
        <w:rPr>
          <w:rFonts w:ascii="Garamond" w:hAnsi="Garamond" w:cstheme="majorHAnsi"/>
          <w:b/>
          <w:i/>
          <w:sz w:val="20"/>
          <w:szCs w:val="20"/>
        </w:rPr>
      </w:pPr>
    </w:p>
    <w:p w14:paraId="5B7E10C1" w14:textId="77777777" w:rsidR="00003F0E" w:rsidRDefault="00003F0E" w:rsidP="00003F0E">
      <w:pPr>
        <w:jc w:val="both"/>
        <w:rPr>
          <w:rFonts w:ascii="Garamond" w:hAnsi="Garamond" w:cstheme="majorHAnsi"/>
          <w:sz w:val="20"/>
          <w:szCs w:val="20"/>
        </w:rPr>
      </w:pPr>
      <w:r>
        <w:rPr>
          <w:rFonts w:ascii="Garamond" w:hAnsi="Garamond" w:cstheme="majorHAnsi"/>
          <w:b/>
          <w:sz w:val="20"/>
          <w:szCs w:val="20"/>
        </w:rPr>
        <w:t>Pollock, H.S.</w:t>
      </w:r>
      <w:r>
        <w:rPr>
          <w:rFonts w:ascii="Garamond" w:hAnsi="Garamond" w:cstheme="majorHAnsi"/>
          <w:sz w:val="20"/>
          <w:szCs w:val="20"/>
        </w:rPr>
        <w:t xml:space="preserve">, M.E. Hauber, B. Strejc &amp; C.E. Tarwater. 2021. </w:t>
      </w:r>
      <w:r w:rsidRPr="00E27080">
        <w:rPr>
          <w:rFonts w:ascii="Garamond" w:hAnsi="Garamond" w:cstheme="majorHAnsi"/>
          <w:sz w:val="20"/>
          <w:szCs w:val="20"/>
        </w:rPr>
        <w:t>Follow the fracas: global patterns of variation in disturbance foraging behavior of birds</w:t>
      </w:r>
      <w:r>
        <w:rPr>
          <w:rFonts w:ascii="Garamond" w:hAnsi="Garamond" w:cstheme="majorHAnsi"/>
          <w:sz w:val="20"/>
          <w:szCs w:val="20"/>
        </w:rPr>
        <w:t>. Annual Meeting of the Society for Integrative and Comparative Biology (</w:t>
      </w:r>
      <w:r w:rsidRPr="000D5D59">
        <w:rPr>
          <w:rFonts w:ascii="Garamond" w:hAnsi="Garamond" w:cstheme="majorHAnsi"/>
          <w:b/>
          <w:i/>
          <w:sz w:val="20"/>
          <w:szCs w:val="20"/>
        </w:rPr>
        <w:t>virtual meeting</w:t>
      </w:r>
      <w:r>
        <w:rPr>
          <w:rFonts w:ascii="Garamond" w:hAnsi="Garamond" w:cstheme="majorHAnsi"/>
          <w:sz w:val="20"/>
          <w:szCs w:val="20"/>
        </w:rPr>
        <w:t xml:space="preserve">). </w:t>
      </w:r>
    </w:p>
    <w:p w14:paraId="0E55AE9B" w14:textId="77777777" w:rsidR="00003F0E" w:rsidRDefault="00003F0E" w:rsidP="00003F0E">
      <w:pPr>
        <w:ind w:left="720"/>
        <w:jc w:val="both"/>
        <w:rPr>
          <w:rFonts w:ascii="Garamond" w:hAnsi="Garamond" w:cstheme="majorHAnsi"/>
          <w:sz w:val="20"/>
          <w:szCs w:val="20"/>
        </w:rPr>
      </w:pPr>
    </w:p>
    <w:p w14:paraId="081838C5" w14:textId="77777777" w:rsidR="00003F0E" w:rsidRPr="00E27080" w:rsidRDefault="00003F0E" w:rsidP="00003F0E">
      <w:pPr>
        <w:jc w:val="both"/>
        <w:rPr>
          <w:rFonts w:ascii="Garamond" w:hAnsi="Garamond" w:cstheme="majorHAnsi"/>
          <w:sz w:val="20"/>
          <w:szCs w:val="20"/>
        </w:rPr>
      </w:pPr>
      <w:r>
        <w:rPr>
          <w:rFonts w:ascii="Garamond" w:hAnsi="Garamond" w:cstheme="majorHAnsi"/>
          <w:b/>
          <w:sz w:val="20"/>
          <w:szCs w:val="20"/>
        </w:rPr>
        <w:t>Pollock, H.S.</w:t>
      </w:r>
      <w:r>
        <w:rPr>
          <w:rFonts w:ascii="Garamond" w:hAnsi="Garamond" w:cstheme="majorHAnsi"/>
          <w:sz w:val="20"/>
          <w:szCs w:val="20"/>
        </w:rPr>
        <w:t xml:space="preserve">, S. Goetz, M. Kastner, O. Jaramillo, E. Rehm, M. Nafus, J. Savidge, E. Paxton, S. Siers &amp; H.S. Rogers. 2021. </w:t>
      </w:r>
      <w:r w:rsidRPr="003748A8">
        <w:rPr>
          <w:rFonts w:ascii="Garamond" w:hAnsi="Garamond" w:cstheme="majorHAnsi"/>
          <w:sz w:val="20"/>
          <w:szCs w:val="20"/>
        </w:rPr>
        <w:t>Sleeping with the enemy: avian responses to the landscape of fear on Guam</w:t>
      </w:r>
      <w:r>
        <w:rPr>
          <w:rFonts w:ascii="Garamond" w:hAnsi="Garamond" w:cstheme="majorHAnsi"/>
          <w:sz w:val="20"/>
          <w:szCs w:val="20"/>
        </w:rPr>
        <w:t>. 4</w:t>
      </w:r>
      <w:r w:rsidRPr="003748A8">
        <w:rPr>
          <w:rFonts w:ascii="Garamond" w:hAnsi="Garamond" w:cstheme="majorHAnsi"/>
          <w:sz w:val="20"/>
          <w:szCs w:val="20"/>
          <w:vertAlign w:val="superscript"/>
        </w:rPr>
        <w:t>th</w:t>
      </w:r>
      <w:r>
        <w:rPr>
          <w:rFonts w:ascii="Garamond" w:hAnsi="Garamond" w:cstheme="majorHAnsi"/>
          <w:sz w:val="20"/>
          <w:szCs w:val="20"/>
        </w:rPr>
        <w:t xml:space="preserve"> </w:t>
      </w:r>
      <w:r w:rsidRPr="00D752BA">
        <w:rPr>
          <w:rFonts w:ascii="Garamond" w:hAnsi="Garamond" w:cstheme="majorHAnsi"/>
          <w:sz w:val="20"/>
          <w:szCs w:val="20"/>
        </w:rPr>
        <w:t>Annual Marianas Terrestrial Conservation Conference</w:t>
      </w:r>
      <w:r>
        <w:rPr>
          <w:rFonts w:ascii="Garamond" w:hAnsi="Garamond" w:cstheme="majorHAnsi"/>
          <w:sz w:val="20"/>
          <w:szCs w:val="20"/>
        </w:rPr>
        <w:t xml:space="preserve"> (</w:t>
      </w:r>
      <w:r w:rsidRPr="000D5D59">
        <w:rPr>
          <w:rFonts w:ascii="Garamond" w:hAnsi="Garamond" w:cstheme="majorHAnsi"/>
          <w:b/>
          <w:i/>
          <w:sz w:val="20"/>
          <w:szCs w:val="20"/>
        </w:rPr>
        <w:t>virtual meeting</w:t>
      </w:r>
      <w:r>
        <w:rPr>
          <w:rFonts w:ascii="Garamond" w:hAnsi="Garamond" w:cstheme="majorHAnsi"/>
          <w:sz w:val="20"/>
          <w:szCs w:val="20"/>
        </w:rPr>
        <w:t>).</w:t>
      </w:r>
    </w:p>
    <w:p w14:paraId="2446837B" w14:textId="77777777" w:rsidR="00003F0E" w:rsidRPr="00E27080" w:rsidRDefault="00003F0E" w:rsidP="00003F0E">
      <w:pPr>
        <w:jc w:val="both"/>
        <w:rPr>
          <w:rFonts w:ascii="Garamond" w:hAnsi="Garamond" w:cstheme="majorHAnsi"/>
          <w:b/>
          <w:sz w:val="20"/>
          <w:szCs w:val="20"/>
        </w:rPr>
      </w:pPr>
    </w:p>
    <w:p w14:paraId="402EDC14" w14:textId="77777777" w:rsidR="00003F0E" w:rsidRPr="00991151" w:rsidRDefault="00003F0E" w:rsidP="00003F0E">
      <w:pPr>
        <w:jc w:val="both"/>
        <w:rPr>
          <w:rFonts w:ascii="Garamond" w:hAnsi="Garamond" w:cstheme="majorHAnsi"/>
          <w:sz w:val="20"/>
          <w:szCs w:val="20"/>
        </w:rPr>
      </w:pPr>
      <w:r>
        <w:rPr>
          <w:rFonts w:ascii="Garamond" w:hAnsi="Garamond" w:cstheme="majorHAnsi"/>
          <w:b/>
          <w:sz w:val="20"/>
          <w:szCs w:val="20"/>
        </w:rPr>
        <w:t>Pollock, H.S.</w:t>
      </w:r>
      <w:r>
        <w:rPr>
          <w:rFonts w:ascii="Garamond" w:hAnsi="Garamond" w:cstheme="majorHAnsi"/>
          <w:sz w:val="20"/>
          <w:szCs w:val="20"/>
        </w:rPr>
        <w:t xml:space="preserve">, S. Goetz, M. Kastner, M. Nafus, J. Savidge, E. Paxton, S. Siers &amp; H.S. Rogers. 2020. </w:t>
      </w:r>
      <w:r w:rsidRPr="00991151">
        <w:rPr>
          <w:rFonts w:ascii="Garamond" w:hAnsi="Garamond" w:cstheme="majorHAnsi"/>
          <w:sz w:val="20"/>
          <w:szCs w:val="20"/>
        </w:rPr>
        <w:t xml:space="preserve">Older and wiser? Age-based differences in roosting behavior of </w:t>
      </w:r>
      <w:proofErr w:type="spellStart"/>
      <w:r w:rsidRPr="00991151">
        <w:rPr>
          <w:rFonts w:ascii="Garamond" w:hAnsi="Garamond" w:cstheme="majorHAnsi"/>
          <w:sz w:val="20"/>
          <w:szCs w:val="20"/>
        </w:rPr>
        <w:t>Såli</w:t>
      </w:r>
      <w:proofErr w:type="spellEnd"/>
      <w:r w:rsidRPr="00991151">
        <w:rPr>
          <w:rFonts w:ascii="Garamond" w:hAnsi="Garamond" w:cstheme="majorHAnsi"/>
          <w:sz w:val="20"/>
          <w:szCs w:val="20"/>
        </w:rPr>
        <w:t xml:space="preserve"> (Micronesian starling, </w:t>
      </w:r>
      <w:proofErr w:type="spellStart"/>
      <w:r w:rsidRPr="00991151">
        <w:rPr>
          <w:rFonts w:ascii="Garamond" w:hAnsi="Garamond" w:cstheme="majorHAnsi"/>
          <w:i/>
          <w:sz w:val="20"/>
          <w:szCs w:val="20"/>
        </w:rPr>
        <w:t>Aplonis</w:t>
      </w:r>
      <w:proofErr w:type="spellEnd"/>
      <w:r w:rsidRPr="00991151">
        <w:rPr>
          <w:rFonts w:ascii="Garamond" w:hAnsi="Garamond" w:cstheme="majorHAnsi"/>
          <w:i/>
          <w:sz w:val="20"/>
          <w:szCs w:val="20"/>
        </w:rPr>
        <w:t xml:space="preserve"> opaca</w:t>
      </w:r>
      <w:r w:rsidRPr="00991151">
        <w:rPr>
          <w:rFonts w:ascii="Garamond" w:hAnsi="Garamond" w:cstheme="majorHAnsi"/>
          <w:sz w:val="20"/>
          <w:szCs w:val="20"/>
        </w:rPr>
        <w:t xml:space="preserve">) and their fitness consequences in the presence of the invasive brown </w:t>
      </w:r>
      <w:proofErr w:type="spellStart"/>
      <w:r w:rsidRPr="00991151">
        <w:rPr>
          <w:rFonts w:ascii="Garamond" w:hAnsi="Garamond" w:cstheme="majorHAnsi"/>
          <w:sz w:val="20"/>
          <w:szCs w:val="20"/>
        </w:rPr>
        <w:t>treesnake</w:t>
      </w:r>
      <w:proofErr w:type="spellEnd"/>
      <w:r>
        <w:rPr>
          <w:rFonts w:ascii="Garamond" w:hAnsi="Garamond" w:cstheme="majorHAnsi"/>
          <w:sz w:val="20"/>
          <w:szCs w:val="20"/>
        </w:rPr>
        <w:t xml:space="preserve">. </w:t>
      </w:r>
      <w:r w:rsidRPr="00991151">
        <w:rPr>
          <w:rFonts w:ascii="Garamond" w:hAnsi="Garamond" w:cstheme="majorHAnsi"/>
          <w:sz w:val="20"/>
          <w:szCs w:val="20"/>
        </w:rPr>
        <w:t xml:space="preserve">Annual Meeting of the Brown </w:t>
      </w:r>
      <w:proofErr w:type="spellStart"/>
      <w:r w:rsidRPr="00991151">
        <w:rPr>
          <w:rFonts w:ascii="Garamond" w:hAnsi="Garamond" w:cstheme="majorHAnsi"/>
          <w:sz w:val="20"/>
          <w:szCs w:val="20"/>
        </w:rPr>
        <w:t>Tre</w:t>
      </w:r>
      <w:r>
        <w:rPr>
          <w:rFonts w:ascii="Garamond" w:hAnsi="Garamond" w:cstheme="majorHAnsi"/>
          <w:sz w:val="20"/>
          <w:szCs w:val="20"/>
        </w:rPr>
        <w:t>esnake</w:t>
      </w:r>
      <w:proofErr w:type="spellEnd"/>
      <w:r>
        <w:rPr>
          <w:rFonts w:ascii="Garamond" w:hAnsi="Garamond" w:cstheme="majorHAnsi"/>
          <w:sz w:val="20"/>
          <w:szCs w:val="20"/>
        </w:rPr>
        <w:t xml:space="preserve"> Technical Working Group (</w:t>
      </w:r>
      <w:r w:rsidRPr="000D5D59">
        <w:rPr>
          <w:rFonts w:ascii="Garamond" w:hAnsi="Garamond" w:cstheme="majorHAnsi"/>
          <w:b/>
          <w:i/>
          <w:sz w:val="20"/>
          <w:szCs w:val="20"/>
        </w:rPr>
        <w:t>virtual meeting</w:t>
      </w:r>
      <w:r>
        <w:rPr>
          <w:rFonts w:ascii="Garamond" w:hAnsi="Garamond" w:cstheme="majorHAnsi"/>
          <w:sz w:val="20"/>
          <w:szCs w:val="20"/>
        </w:rPr>
        <w:t xml:space="preserve">). </w:t>
      </w:r>
    </w:p>
    <w:p w14:paraId="60BDAF4D" w14:textId="77777777" w:rsidR="00003F0E" w:rsidRDefault="00003F0E" w:rsidP="00003F0E">
      <w:pPr>
        <w:ind w:left="720"/>
        <w:jc w:val="both"/>
        <w:rPr>
          <w:rFonts w:ascii="Garamond" w:hAnsi="Garamond" w:cstheme="majorHAnsi"/>
          <w:b/>
          <w:sz w:val="20"/>
          <w:szCs w:val="20"/>
        </w:rPr>
      </w:pPr>
    </w:p>
    <w:p w14:paraId="67FAF41D" w14:textId="77777777" w:rsidR="00003F0E" w:rsidRDefault="00003F0E" w:rsidP="00003F0E">
      <w:pPr>
        <w:jc w:val="both"/>
        <w:rPr>
          <w:rFonts w:ascii="Garamond" w:hAnsi="Garamond" w:cstheme="majorHAnsi"/>
          <w:sz w:val="20"/>
          <w:szCs w:val="20"/>
        </w:rPr>
      </w:pPr>
      <w:r>
        <w:rPr>
          <w:rFonts w:ascii="Garamond" w:hAnsi="Garamond" w:cstheme="majorHAnsi"/>
          <w:b/>
          <w:sz w:val="20"/>
          <w:szCs w:val="20"/>
        </w:rPr>
        <w:t>Pollock, H.S.</w:t>
      </w:r>
      <w:r>
        <w:rPr>
          <w:rFonts w:ascii="Garamond" w:hAnsi="Garamond" w:cstheme="majorHAnsi"/>
          <w:sz w:val="20"/>
          <w:szCs w:val="20"/>
        </w:rPr>
        <w:t>, J.</w:t>
      </w:r>
      <w:r w:rsidRPr="00FC3EE9">
        <w:rPr>
          <w:rFonts w:ascii="Garamond" w:hAnsi="Garamond" w:cstheme="majorHAnsi"/>
          <w:sz w:val="20"/>
          <w:szCs w:val="20"/>
        </w:rPr>
        <w:t>D. To</w:t>
      </w:r>
      <w:r>
        <w:rPr>
          <w:rFonts w:ascii="Garamond" w:hAnsi="Garamond" w:cstheme="majorHAnsi"/>
          <w:sz w:val="20"/>
          <w:szCs w:val="20"/>
        </w:rPr>
        <w:t>ms,</w:t>
      </w:r>
      <w:r w:rsidRPr="00706958">
        <w:rPr>
          <w:rFonts w:ascii="Garamond" w:hAnsi="Garamond" w:cstheme="majorHAnsi"/>
          <w:sz w:val="20"/>
          <w:szCs w:val="20"/>
        </w:rPr>
        <w:t xml:space="preserve"> </w:t>
      </w:r>
      <w:r>
        <w:rPr>
          <w:rFonts w:ascii="Garamond" w:hAnsi="Garamond" w:cstheme="majorHAnsi"/>
          <w:sz w:val="20"/>
          <w:szCs w:val="20"/>
        </w:rPr>
        <w:t xml:space="preserve">C.E. Tarwater, T.J. Benson </w:t>
      </w:r>
      <w:r w:rsidRPr="00FC3EE9">
        <w:rPr>
          <w:rFonts w:ascii="Garamond" w:hAnsi="Garamond" w:cstheme="majorHAnsi"/>
          <w:sz w:val="20"/>
          <w:szCs w:val="20"/>
        </w:rPr>
        <w:t xml:space="preserve">&amp; J.D. Brawn. </w:t>
      </w:r>
      <w:r>
        <w:rPr>
          <w:rFonts w:ascii="Garamond" w:hAnsi="Garamond" w:cstheme="majorHAnsi"/>
          <w:sz w:val="20"/>
          <w:szCs w:val="20"/>
        </w:rPr>
        <w:t xml:space="preserve">2020. </w:t>
      </w:r>
      <w:r w:rsidRPr="00CC4EB9">
        <w:rPr>
          <w:rFonts w:ascii="Garamond" w:hAnsi="Garamond" w:cstheme="majorHAnsi"/>
          <w:sz w:val="20"/>
          <w:szCs w:val="20"/>
        </w:rPr>
        <w:t>Long-term monitoring reveals widespread avian declines in intact tropical forest</w:t>
      </w:r>
      <w:r w:rsidRPr="00FC3EE9">
        <w:rPr>
          <w:rFonts w:ascii="Garamond" w:hAnsi="Garamond" w:cstheme="majorHAnsi"/>
          <w:sz w:val="20"/>
          <w:szCs w:val="20"/>
        </w:rPr>
        <w:t>.</w:t>
      </w:r>
      <w:r>
        <w:rPr>
          <w:rFonts w:ascii="Garamond" w:hAnsi="Garamond" w:cstheme="majorHAnsi"/>
          <w:sz w:val="20"/>
          <w:szCs w:val="20"/>
        </w:rPr>
        <w:t xml:space="preserve"> </w:t>
      </w:r>
      <w:r w:rsidRPr="00FC3EE9">
        <w:rPr>
          <w:rFonts w:ascii="Garamond" w:hAnsi="Garamond" w:cstheme="majorHAnsi"/>
          <w:sz w:val="20"/>
          <w:szCs w:val="20"/>
        </w:rPr>
        <w:t>North American Ornithological Conference VI</w:t>
      </w:r>
      <w:r>
        <w:rPr>
          <w:rFonts w:ascii="Garamond" w:hAnsi="Garamond" w:cstheme="majorHAnsi"/>
          <w:sz w:val="20"/>
          <w:szCs w:val="20"/>
        </w:rPr>
        <w:t>I (</w:t>
      </w:r>
      <w:r w:rsidRPr="00714779">
        <w:rPr>
          <w:rFonts w:ascii="Garamond" w:hAnsi="Garamond" w:cstheme="majorHAnsi"/>
          <w:b/>
          <w:i/>
          <w:sz w:val="20"/>
          <w:szCs w:val="20"/>
        </w:rPr>
        <w:t>virtual meeting</w:t>
      </w:r>
      <w:r>
        <w:rPr>
          <w:rFonts w:ascii="Garamond" w:hAnsi="Garamond" w:cstheme="majorHAnsi"/>
          <w:sz w:val="20"/>
          <w:szCs w:val="20"/>
        </w:rPr>
        <w:t xml:space="preserve">). </w:t>
      </w:r>
    </w:p>
    <w:p w14:paraId="2173DFE4" w14:textId="77777777" w:rsidR="00003F0E" w:rsidRPr="00FC3EE9" w:rsidRDefault="00003F0E" w:rsidP="00003F0E">
      <w:pPr>
        <w:ind w:firstLine="720"/>
        <w:jc w:val="both"/>
        <w:rPr>
          <w:rFonts w:ascii="Garamond" w:hAnsi="Garamond" w:cstheme="majorHAnsi"/>
          <w:i/>
          <w:sz w:val="20"/>
          <w:szCs w:val="20"/>
        </w:rPr>
      </w:pPr>
    </w:p>
    <w:p w14:paraId="7561021F"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A.E. Martínez, J.P. Kelley, J.M. Touchton &amp; C.E. Tarwater.</w:t>
      </w:r>
      <w:r>
        <w:rPr>
          <w:rFonts w:ascii="Garamond" w:hAnsi="Garamond" w:cstheme="majorHAnsi"/>
          <w:sz w:val="20"/>
          <w:szCs w:val="20"/>
        </w:rPr>
        <w:t xml:space="preserve"> 2019.</w:t>
      </w:r>
      <w:r w:rsidRPr="00D752BA">
        <w:rPr>
          <w:rFonts w:ascii="Garamond" w:hAnsi="Garamond" w:cstheme="majorHAnsi"/>
          <w:sz w:val="20"/>
          <w:szCs w:val="20"/>
        </w:rPr>
        <w:t xml:space="preserve"> Loss of a keystone informant disrupts information cascades among ant-following birds in a tropical forest fragment. Invited Symposium, “Social Dynamics in Interspecific Interactions”, Annual Meeting of the American Ornithologi</w:t>
      </w:r>
      <w:r>
        <w:rPr>
          <w:rFonts w:ascii="Garamond" w:hAnsi="Garamond" w:cstheme="majorHAnsi"/>
          <w:sz w:val="20"/>
          <w:szCs w:val="20"/>
        </w:rPr>
        <w:t>cal</w:t>
      </w:r>
      <w:r w:rsidRPr="00D752BA">
        <w:rPr>
          <w:rFonts w:ascii="Garamond" w:hAnsi="Garamond" w:cstheme="majorHAnsi"/>
          <w:sz w:val="20"/>
          <w:szCs w:val="20"/>
        </w:rPr>
        <w:t xml:space="preserve"> </w:t>
      </w:r>
      <w:r>
        <w:rPr>
          <w:rFonts w:ascii="Garamond" w:hAnsi="Garamond" w:cstheme="majorHAnsi"/>
          <w:sz w:val="20"/>
          <w:szCs w:val="20"/>
        </w:rPr>
        <w:t>Society</w:t>
      </w:r>
      <w:r w:rsidRPr="00D752BA">
        <w:rPr>
          <w:rFonts w:ascii="Garamond" w:hAnsi="Garamond" w:cstheme="majorHAnsi"/>
          <w:sz w:val="20"/>
          <w:szCs w:val="20"/>
        </w:rPr>
        <w:t>. Anchorage, AK.</w:t>
      </w:r>
    </w:p>
    <w:p w14:paraId="259B465D" w14:textId="77777777" w:rsidR="00003F0E" w:rsidRPr="00D752BA" w:rsidRDefault="00003F0E" w:rsidP="00003F0E">
      <w:pPr>
        <w:ind w:left="720"/>
        <w:jc w:val="both"/>
        <w:rPr>
          <w:rFonts w:ascii="Garamond" w:hAnsi="Garamond" w:cstheme="majorHAnsi"/>
          <w:sz w:val="20"/>
          <w:szCs w:val="20"/>
        </w:rPr>
      </w:pPr>
    </w:p>
    <w:p w14:paraId="50E7353A"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E. Rehm, H. Thierry, M. Kastner, E. Fricke, E. Paxton, T. Jones, J.A. Savidge &amp; H.S. Rogers. </w:t>
      </w:r>
      <w:r>
        <w:rPr>
          <w:rFonts w:ascii="Garamond" w:hAnsi="Garamond" w:cstheme="majorHAnsi"/>
          <w:sz w:val="20"/>
          <w:szCs w:val="20"/>
        </w:rPr>
        <w:t xml:space="preserve">2019. </w:t>
      </w:r>
      <w:r w:rsidRPr="00D752BA">
        <w:rPr>
          <w:rFonts w:ascii="Garamond" w:hAnsi="Garamond" w:cstheme="majorHAnsi"/>
          <w:sz w:val="20"/>
          <w:szCs w:val="20"/>
        </w:rPr>
        <w:t>Multi-level impacts of an invasive predator on behavior, survival, and ecology of an island avifauna. 3</w:t>
      </w:r>
      <w:r w:rsidRPr="00D752BA">
        <w:rPr>
          <w:rFonts w:ascii="Garamond" w:hAnsi="Garamond" w:cstheme="majorHAnsi"/>
          <w:sz w:val="20"/>
          <w:szCs w:val="20"/>
          <w:vertAlign w:val="superscript"/>
        </w:rPr>
        <w:t>rd</w:t>
      </w:r>
      <w:r w:rsidRPr="00D752BA">
        <w:rPr>
          <w:rFonts w:ascii="Garamond" w:hAnsi="Garamond" w:cstheme="majorHAnsi"/>
          <w:sz w:val="20"/>
          <w:szCs w:val="20"/>
        </w:rPr>
        <w:t xml:space="preserve"> Annual Marianas Terrestrial Conservation Conference</w:t>
      </w:r>
      <w:r>
        <w:rPr>
          <w:rFonts w:ascii="Garamond" w:hAnsi="Garamond" w:cstheme="majorHAnsi"/>
          <w:sz w:val="20"/>
          <w:szCs w:val="20"/>
        </w:rPr>
        <w:t xml:space="preserve">. </w:t>
      </w:r>
      <w:r w:rsidRPr="00D752BA">
        <w:rPr>
          <w:rFonts w:ascii="Garamond" w:hAnsi="Garamond" w:cstheme="majorHAnsi"/>
          <w:sz w:val="20"/>
          <w:szCs w:val="20"/>
        </w:rPr>
        <w:t>Mangilao, Guam</w:t>
      </w:r>
      <w:r>
        <w:rPr>
          <w:rFonts w:ascii="Garamond" w:hAnsi="Garamond" w:cstheme="majorHAnsi"/>
          <w:sz w:val="20"/>
          <w:szCs w:val="20"/>
        </w:rPr>
        <w:t>.</w:t>
      </w:r>
    </w:p>
    <w:p w14:paraId="50F1CAEF" w14:textId="77777777" w:rsidR="00003F0E" w:rsidRPr="00D752BA" w:rsidRDefault="00003F0E" w:rsidP="00003F0E">
      <w:pPr>
        <w:jc w:val="both"/>
        <w:rPr>
          <w:rFonts w:ascii="Garamond" w:hAnsi="Garamond" w:cstheme="majorHAnsi"/>
          <w:sz w:val="20"/>
          <w:szCs w:val="20"/>
        </w:rPr>
      </w:pPr>
    </w:p>
    <w:p w14:paraId="67031CFF"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E. Fricke, J.A. Savidge &amp; H.S. Rogers. </w:t>
      </w:r>
      <w:r>
        <w:rPr>
          <w:rFonts w:ascii="Garamond" w:hAnsi="Garamond" w:cstheme="majorHAnsi"/>
          <w:sz w:val="20"/>
          <w:szCs w:val="20"/>
        </w:rPr>
        <w:t xml:space="preserve">2018. </w:t>
      </w:r>
      <w:r w:rsidRPr="00D752BA">
        <w:rPr>
          <w:rFonts w:ascii="Garamond" w:hAnsi="Garamond" w:cstheme="majorHAnsi"/>
          <w:sz w:val="20"/>
          <w:szCs w:val="20"/>
        </w:rPr>
        <w:t xml:space="preserve">Breeding-related differences in habitat use and home-range size influence seed dispersal effectiveness and potential for forest regeneration in an endangered frugivore. Invited Symposium, “The future of frugivory, seed dispersal, seed predation, and fate in changing tropical landscapes.” Annual Meeting of the Association of Tropical Biology and Conservation. Kuching, Borneo, Malaysia. </w:t>
      </w:r>
    </w:p>
    <w:p w14:paraId="7D7C4B3C" w14:textId="77777777" w:rsidR="00003F0E" w:rsidRPr="00D752BA" w:rsidRDefault="00003F0E" w:rsidP="00003F0E">
      <w:pPr>
        <w:jc w:val="both"/>
        <w:rPr>
          <w:rFonts w:ascii="Garamond" w:hAnsi="Garamond" w:cstheme="majorHAnsi"/>
          <w:sz w:val="20"/>
          <w:szCs w:val="20"/>
        </w:rPr>
      </w:pPr>
    </w:p>
    <w:p w14:paraId="245F2C84" w14:textId="77777777" w:rsidR="00003F0E" w:rsidRPr="008E595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M. Kastner, J.A. Savidge &amp; H.S. Rogers. </w:t>
      </w:r>
      <w:r>
        <w:rPr>
          <w:rFonts w:ascii="Garamond" w:hAnsi="Garamond" w:cstheme="majorHAnsi"/>
          <w:sz w:val="20"/>
          <w:szCs w:val="20"/>
        </w:rPr>
        <w:t xml:space="preserve">2018. </w:t>
      </w:r>
      <w:r w:rsidRPr="00D752BA">
        <w:rPr>
          <w:rFonts w:ascii="Garamond" w:hAnsi="Garamond" w:cstheme="majorHAnsi"/>
          <w:sz w:val="20"/>
          <w:szCs w:val="20"/>
        </w:rPr>
        <w:t xml:space="preserve">Breed fast, die young: demography of a  threatened </w:t>
      </w:r>
      <w:proofErr w:type="spellStart"/>
      <w:r w:rsidRPr="00D752BA">
        <w:rPr>
          <w:rFonts w:ascii="Garamond" w:hAnsi="Garamond" w:cstheme="majorHAnsi"/>
          <w:sz w:val="20"/>
          <w:szCs w:val="20"/>
        </w:rPr>
        <w:t>Såli</w:t>
      </w:r>
      <w:proofErr w:type="spellEnd"/>
      <w:r w:rsidRPr="00D752BA">
        <w:rPr>
          <w:rFonts w:ascii="Garamond" w:hAnsi="Garamond" w:cstheme="majorHAnsi"/>
          <w:sz w:val="20"/>
          <w:szCs w:val="20"/>
        </w:rPr>
        <w:t xml:space="preserve"> population on Guam. 2</w:t>
      </w:r>
      <w:r w:rsidRPr="00D752BA">
        <w:rPr>
          <w:rFonts w:ascii="Garamond" w:hAnsi="Garamond" w:cstheme="majorHAnsi"/>
          <w:sz w:val="20"/>
          <w:szCs w:val="20"/>
          <w:vertAlign w:val="superscript"/>
        </w:rPr>
        <w:t>nd</w:t>
      </w:r>
      <w:r w:rsidRPr="00D752BA">
        <w:rPr>
          <w:rFonts w:ascii="Garamond" w:hAnsi="Garamond" w:cstheme="majorHAnsi"/>
          <w:sz w:val="20"/>
          <w:szCs w:val="20"/>
        </w:rPr>
        <w:t xml:space="preserve"> </w:t>
      </w:r>
      <w:r w:rsidRPr="00D752BA">
        <w:rPr>
          <w:rFonts w:ascii="Garamond" w:hAnsi="Garamond" w:cstheme="majorHAnsi"/>
          <w:color w:val="000000"/>
          <w:sz w:val="20"/>
          <w:szCs w:val="20"/>
        </w:rPr>
        <w:t>Annual Marianas Terrestrial Conservation Conference, Mangilao, Guam</w:t>
      </w:r>
      <w:r>
        <w:rPr>
          <w:rFonts w:ascii="Garamond" w:hAnsi="Garamond" w:cstheme="majorHAnsi"/>
          <w:color w:val="000000"/>
          <w:sz w:val="20"/>
          <w:szCs w:val="20"/>
        </w:rPr>
        <w:t>.</w:t>
      </w:r>
    </w:p>
    <w:p w14:paraId="723B9732" w14:textId="77777777" w:rsidR="00003F0E" w:rsidRPr="00D752BA" w:rsidRDefault="00003F0E" w:rsidP="00003F0E">
      <w:pPr>
        <w:ind w:firstLine="720"/>
        <w:jc w:val="both"/>
        <w:rPr>
          <w:rFonts w:ascii="Garamond" w:hAnsi="Garamond" w:cstheme="majorHAnsi"/>
          <w:b/>
          <w:sz w:val="20"/>
          <w:szCs w:val="20"/>
        </w:rPr>
      </w:pPr>
    </w:p>
    <w:p w14:paraId="732451CC" w14:textId="77777777" w:rsidR="00003F0E" w:rsidRDefault="00003F0E" w:rsidP="00003F0E">
      <w:pPr>
        <w:ind w:left="1440" w:hanging="1440"/>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J.D. Brawn &amp; Z.A. </w:t>
      </w:r>
      <w:proofErr w:type="spellStart"/>
      <w:r w:rsidRPr="00D752BA">
        <w:rPr>
          <w:rFonts w:ascii="Garamond" w:hAnsi="Garamond" w:cstheme="majorHAnsi"/>
          <w:sz w:val="20"/>
          <w:szCs w:val="20"/>
        </w:rPr>
        <w:t>Cheviron</w:t>
      </w:r>
      <w:proofErr w:type="spellEnd"/>
      <w:r w:rsidRPr="00D752BA">
        <w:rPr>
          <w:rFonts w:ascii="Garamond" w:hAnsi="Garamond" w:cstheme="majorHAnsi"/>
          <w:sz w:val="20"/>
          <w:szCs w:val="20"/>
        </w:rPr>
        <w:t xml:space="preserve">. </w:t>
      </w:r>
      <w:r>
        <w:rPr>
          <w:rFonts w:ascii="Garamond" w:hAnsi="Garamond" w:cstheme="majorHAnsi"/>
          <w:sz w:val="20"/>
          <w:szCs w:val="20"/>
        </w:rPr>
        <w:t xml:space="preserve">2017. </w:t>
      </w:r>
      <w:r w:rsidRPr="00D752BA">
        <w:rPr>
          <w:rFonts w:ascii="Garamond" w:hAnsi="Garamond" w:cstheme="majorHAnsi"/>
          <w:sz w:val="20"/>
          <w:szCs w:val="20"/>
        </w:rPr>
        <w:t>Testing the microclimate hypothesis: thermal physiology</w:t>
      </w:r>
      <w:r>
        <w:rPr>
          <w:rFonts w:ascii="Garamond" w:hAnsi="Garamond" w:cstheme="majorHAnsi"/>
          <w:sz w:val="20"/>
          <w:szCs w:val="20"/>
        </w:rPr>
        <w:t xml:space="preserve"> </w:t>
      </w:r>
    </w:p>
    <w:p w14:paraId="5362EA08" w14:textId="77777777" w:rsidR="00003F0E" w:rsidRDefault="00003F0E" w:rsidP="00003F0E">
      <w:pPr>
        <w:ind w:left="1440" w:hanging="1440"/>
        <w:jc w:val="both"/>
        <w:rPr>
          <w:rFonts w:ascii="Garamond" w:hAnsi="Garamond" w:cstheme="majorHAnsi"/>
          <w:sz w:val="20"/>
          <w:szCs w:val="20"/>
        </w:rPr>
      </w:pPr>
      <w:r w:rsidRPr="00D752BA">
        <w:rPr>
          <w:rFonts w:ascii="Garamond" w:hAnsi="Garamond" w:cstheme="majorHAnsi"/>
          <w:sz w:val="20"/>
          <w:szCs w:val="20"/>
        </w:rPr>
        <w:t>does not</w:t>
      </w:r>
      <w:r>
        <w:rPr>
          <w:rFonts w:ascii="Garamond" w:hAnsi="Garamond" w:cstheme="majorHAnsi"/>
          <w:sz w:val="20"/>
          <w:szCs w:val="20"/>
        </w:rPr>
        <w:t xml:space="preserve"> </w:t>
      </w:r>
      <w:r w:rsidRPr="00D752BA">
        <w:rPr>
          <w:rFonts w:ascii="Garamond" w:hAnsi="Garamond" w:cstheme="majorHAnsi"/>
          <w:sz w:val="20"/>
          <w:szCs w:val="20"/>
        </w:rPr>
        <w:t xml:space="preserve">explain population declines of understory birds in Neotropical forests. </w:t>
      </w:r>
      <w:r>
        <w:rPr>
          <w:rFonts w:ascii="Garamond" w:hAnsi="Garamond" w:cstheme="majorHAnsi"/>
          <w:sz w:val="20"/>
          <w:szCs w:val="20"/>
        </w:rPr>
        <w:t xml:space="preserve">Annual Meeting of the </w:t>
      </w:r>
      <w:r w:rsidRPr="00D752BA">
        <w:rPr>
          <w:rFonts w:ascii="Garamond" w:hAnsi="Garamond" w:cstheme="majorHAnsi"/>
          <w:sz w:val="20"/>
          <w:szCs w:val="20"/>
        </w:rPr>
        <w:t xml:space="preserve">Society </w:t>
      </w:r>
    </w:p>
    <w:p w14:paraId="14B9168A" w14:textId="77777777" w:rsidR="00003F0E" w:rsidRPr="00D752BA" w:rsidRDefault="00003F0E" w:rsidP="00003F0E">
      <w:pPr>
        <w:ind w:left="1440" w:hanging="1440"/>
        <w:jc w:val="both"/>
        <w:rPr>
          <w:rFonts w:ascii="Garamond" w:hAnsi="Garamond" w:cstheme="majorHAnsi"/>
          <w:sz w:val="20"/>
          <w:szCs w:val="20"/>
        </w:rPr>
      </w:pPr>
      <w:r w:rsidRPr="00D752BA">
        <w:rPr>
          <w:rFonts w:ascii="Garamond" w:hAnsi="Garamond" w:cstheme="majorHAnsi"/>
          <w:sz w:val="20"/>
          <w:szCs w:val="20"/>
        </w:rPr>
        <w:t>for Integrative &amp; Comparative Biology. New Orleans, LA.</w:t>
      </w:r>
    </w:p>
    <w:p w14:paraId="1BA2799C" w14:textId="77777777" w:rsidR="00003F0E" w:rsidRPr="00D752BA" w:rsidRDefault="00003F0E" w:rsidP="00003F0E">
      <w:pPr>
        <w:ind w:left="1440" w:hanging="720"/>
        <w:jc w:val="both"/>
        <w:rPr>
          <w:rFonts w:ascii="Garamond" w:hAnsi="Garamond" w:cstheme="majorHAnsi"/>
          <w:color w:val="000000"/>
          <w:sz w:val="20"/>
          <w:szCs w:val="20"/>
        </w:rPr>
      </w:pPr>
    </w:p>
    <w:p w14:paraId="43202878" w14:textId="77777777" w:rsidR="00003F0E" w:rsidRPr="00D752BA" w:rsidRDefault="00003F0E" w:rsidP="00003F0E">
      <w:pPr>
        <w:jc w:val="both"/>
        <w:rPr>
          <w:rFonts w:ascii="Garamond" w:hAnsi="Garamond" w:cstheme="majorHAnsi"/>
          <w:color w:val="000000"/>
          <w:sz w:val="20"/>
          <w:szCs w:val="20"/>
        </w:rPr>
      </w:pPr>
      <w:r w:rsidRPr="00D752BA">
        <w:rPr>
          <w:rFonts w:ascii="Garamond" w:hAnsi="Garamond" w:cstheme="majorHAnsi"/>
          <w:b/>
          <w:color w:val="000000"/>
          <w:sz w:val="20"/>
          <w:szCs w:val="20"/>
        </w:rPr>
        <w:t>Pollock, H.S.</w:t>
      </w:r>
      <w:r w:rsidRPr="00D752BA">
        <w:rPr>
          <w:rFonts w:ascii="Garamond" w:hAnsi="Garamond" w:cstheme="majorHAnsi"/>
          <w:color w:val="000000"/>
          <w:sz w:val="20"/>
          <w:szCs w:val="20"/>
        </w:rPr>
        <w:t xml:space="preserve">, M. Kastner, J.A. Savidge &amp; H.S. Rogers. </w:t>
      </w:r>
      <w:r>
        <w:rPr>
          <w:rFonts w:ascii="Garamond" w:hAnsi="Garamond" w:cstheme="majorHAnsi"/>
          <w:color w:val="000000"/>
          <w:sz w:val="20"/>
          <w:szCs w:val="20"/>
        </w:rPr>
        <w:t xml:space="preserve">2017. </w:t>
      </w:r>
      <w:r w:rsidRPr="00D752BA">
        <w:rPr>
          <w:rFonts w:ascii="Garamond" w:hAnsi="Garamond" w:cstheme="majorHAnsi"/>
          <w:color w:val="000000"/>
          <w:sz w:val="20"/>
          <w:szCs w:val="20"/>
        </w:rPr>
        <w:t>Habitat use, movement and survival of Micronesian starlings during the post-fledging period: implications for management and future reintroductions. 1</w:t>
      </w:r>
      <w:r w:rsidRPr="00D752BA">
        <w:rPr>
          <w:rFonts w:ascii="Garamond" w:hAnsi="Garamond" w:cstheme="majorHAnsi"/>
          <w:color w:val="000000"/>
          <w:sz w:val="20"/>
          <w:szCs w:val="20"/>
          <w:vertAlign w:val="superscript"/>
        </w:rPr>
        <w:t>st</w:t>
      </w:r>
      <w:r w:rsidRPr="00D752BA">
        <w:rPr>
          <w:rFonts w:ascii="Garamond" w:hAnsi="Garamond" w:cstheme="majorHAnsi"/>
          <w:color w:val="000000"/>
          <w:sz w:val="20"/>
          <w:szCs w:val="20"/>
        </w:rPr>
        <w:t xml:space="preserve"> Annual Marianas Terrestrial Conservation Conference, Mangilao, Guam</w:t>
      </w:r>
      <w:r>
        <w:rPr>
          <w:rFonts w:ascii="Garamond" w:hAnsi="Garamond" w:cstheme="majorHAnsi"/>
          <w:color w:val="000000"/>
          <w:sz w:val="20"/>
          <w:szCs w:val="20"/>
        </w:rPr>
        <w:t xml:space="preserve">. </w:t>
      </w:r>
    </w:p>
    <w:p w14:paraId="43BD526B" w14:textId="77777777" w:rsidR="00003F0E" w:rsidRPr="00D752BA" w:rsidRDefault="00003F0E" w:rsidP="00003F0E">
      <w:pPr>
        <w:ind w:left="1440" w:hanging="720"/>
        <w:jc w:val="both"/>
        <w:rPr>
          <w:rFonts w:ascii="Garamond" w:hAnsi="Garamond" w:cstheme="majorHAnsi"/>
          <w:color w:val="000000"/>
          <w:sz w:val="20"/>
          <w:szCs w:val="20"/>
        </w:rPr>
      </w:pPr>
    </w:p>
    <w:p w14:paraId="510FB002" w14:textId="77777777" w:rsidR="00003F0E" w:rsidRPr="006F3EF4" w:rsidRDefault="00003F0E" w:rsidP="00003F0E">
      <w:pPr>
        <w:jc w:val="both"/>
        <w:rPr>
          <w:rFonts w:ascii="Garamond" w:hAnsi="Garamond" w:cstheme="majorHAnsi"/>
          <w:color w:val="000000"/>
          <w:sz w:val="20"/>
          <w:szCs w:val="20"/>
        </w:rPr>
      </w:pPr>
      <w:r w:rsidRPr="00D752BA">
        <w:rPr>
          <w:rFonts w:ascii="Garamond" w:hAnsi="Garamond" w:cstheme="majorHAnsi"/>
          <w:b/>
          <w:color w:val="000000"/>
          <w:sz w:val="20"/>
          <w:szCs w:val="20"/>
        </w:rPr>
        <w:lastRenderedPageBreak/>
        <w:t>Pollock, H.S.</w:t>
      </w:r>
      <w:r w:rsidRPr="00D752BA">
        <w:rPr>
          <w:rFonts w:ascii="Garamond" w:hAnsi="Garamond" w:cstheme="majorHAnsi"/>
          <w:color w:val="000000"/>
          <w:sz w:val="20"/>
          <w:szCs w:val="20"/>
        </w:rPr>
        <w:t>, J. Savidge, T. Seibert &amp; H.S. Rogers.</w:t>
      </w:r>
      <w:r>
        <w:rPr>
          <w:rFonts w:ascii="Garamond" w:hAnsi="Garamond" w:cstheme="majorHAnsi"/>
          <w:color w:val="000000"/>
          <w:sz w:val="20"/>
          <w:szCs w:val="20"/>
        </w:rPr>
        <w:t xml:space="preserve"> 2017.</w:t>
      </w:r>
      <w:r w:rsidRPr="00D752BA">
        <w:rPr>
          <w:rFonts w:ascii="Garamond" w:hAnsi="Garamond"/>
        </w:rPr>
        <w:t xml:space="preserve"> </w:t>
      </w:r>
      <w:r w:rsidRPr="00D752BA">
        <w:rPr>
          <w:rFonts w:ascii="Garamond" w:hAnsi="Garamond" w:cstheme="majorHAnsi"/>
          <w:color w:val="000000"/>
          <w:sz w:val="20"/>
          <w:szCs w:val="20"/>
        </w:rPr>
        <w:t>Mechanisms of avian population persistence in the presence of an invasive predator: a case study of roosting behavior in Micronesian Starlings (</w:t>
      </w:r>
      <w:proofErr w:type="spellStart"/>
      <w:r w:rsidRPr="00D752BA">
        <w:rPr>
          <w:rFonts w:ascii="Garamond" w:hAnsi="Garamond" w:cstheme="majorHAnsi"/>
          <w:i/>
          <w:color w:val="000000"/>
          <w:sz w:val="20"/>
          <w:szCs w:val="20"/>
        </w:rPr>
        <w:t>Aplonis</w:t>
      </w:r>
      <w:proofErr w:type="spellEnd"/>
      <w:r w:rsidRPr="00D752BA">
        <w:rPr>
          <w:rFonts w:ascii="Garamond" w:hAnsi="Garamond" w:cstheme="majorHAnsi"/>
          <w:i/>
          <w:color w:val="000000"/>
          <w:sz w:val="20"/>
          <w:szCs w:val="20"/>
        </w:rPr>
        <w:t xml:space="preserve"> opaca</w:t>
      </w:r>
      <w:r w:rsidRPr="00D752BA">
        <w:rPr>
          <w:rFonts w:ascii="Garamond" w:hAnsi="Garamond" w:cstheme="majorHAnsi"/>
          <w:color w:val="000000"/>
          <w:sz w:val="20"/>
          <w:szCs w:val="20"/>
        </w:rPr>
        <w:t xml:space="preserve">) on Guam. Annual Meeting of the Brown </w:t>
      </w:r>
      <w:proofErr w:type="spellStart"/>
      <w:r w:rsidRPr="00D752BA">
        <w:rPr>
          <w:rFonts w:ascii="Garamond" w:hAnsi="Garamond" w:cstheme="majorHAnsi"/>
          <w:color w:val="000000"/>
          <w:sz w:val="20"/>
          <w:szCs w:val="20"/>
        </w:rPr>
        <w:t>Treesnake</w:t>
      </w:r>
      <w:proofErr w:type="spellEnd"/>
      <w:r w:rsidRPr="00D752BA">
        <w:rPr>
          <w:rFonts w:ascii="Garamond" w:hAnsi="Garamond" w:cstheme="majorHAnsi"/>
          <w:color w:val="000000"/>
          <w:sz w:val="20"/>
          <w:szCs w:val="20"/>
        </w:rPr>
        <w:t xml:space="preserve"> Technical Working Group. </w:t>
      </w:r>
      <w:r w:rsidRPr="006F3EF4">
        <w:rPr>
          <w:rFonts w:ascii="Garamond" w:hAnsi="Garamond" w:cstheme="majorHAnsi"/>
          <w:color w:val="000000"/>
          <w:sz w:val="20"/>
          <w:szCs w:val="20"/>
        </w:rPr>
        <w:t>Barrigada, Guam.</w:t>
      </w:r>
    </w:p>
    <w:p w14:paraId="61E00E19" w14:textId="77777777" w:rsidR="00003F0E" w:rsidRPr="006F3EF4" w:rsidRDefault="00003F0E" w:rsidP="00003F0E">
      <w:pPr>
        <w:ind w:left="1440" w:hanging="720"/>
        <w:jc w:val="both"/>
        <w:rPr>
          <w:rFonts w:ascii="Garamond" w:hAnsi="Garamond" w:cstheme="majorHAnsi"/>
          <w:color w:val="000000"/>
          <w:sz w:val="20"/>
          <w:szCs w:val="20"/>
        </w:rPr>
      </w:pPr>
    </w:p>
    <w:p w14:paraId="6B89B8F6" w14:textId="77777777" w:rsidR="00003F0E" w:rsidRDefault="00003F0E" w:rsidP="00003F0E">
      <w:pPr>
        <w:ind w:left="1440" w:hanging="1440"/>
        <w:jc w:val="both"/>
        <w:rPr>
          <w:rFonts w:ascii="Garamond" w:hAnsi="Garamond" w:cstheme="majorHAnsi"/>
          <w:sz w:val="20"/>
          <w:szCs w:val="20"/>
        </w:rPr>
      </w:pPr>
      <w:r w:rsidRPr="006F3EF4">
        <w:rPr>
          <w:rFonts w:ascii="Garamond" w:hAnsi="Garamond" w:cstheme="majorHAnsi"/>
          <w:b/>
          <w:sz w:val="20"/>
          <w:szCs w:val="20"/>
        </w:rPr>
        <w:t>*Pollock, H.S.</w:t>
      </w:r>
      <w:r w:rsidRPr="006F3EF4">
        <w:rPr>
          <w:rFonts w:ascii="Garamond" w:hAnsi="Garamond" w:cstheme="majorHAnsi"/>
          <w:sz w:val="20"/>
          <w:szCs w:val="20"/>
        </w:rPr>
        <w:t xml:space="preserve">, J.D. Brawn &amp; Z.A. </w:t>
      </w:r>
      <w:proofErr w:type="spellStart"/>
      <w:r w:rsidRPr="006F3EF4">
        <w:rPr>
          <w:rFonts w:ascii="Garamond" w:hAnsi="Garamond" w:cstheme="majorHAnsi"/>
          <w:sz w:val="20"/>
          <w:szCs w:val="20"/>
        </w:rPr>
        <w:t>Cheviron</w:t>
      </w:r>
      <w:proofErr w:type="spellEnd"/>
      <w:r w:rsidRPr="006F3EF4">
        <w:rPr>
          <w:rFonts w:ascii="Garamond" w:hAnsi="Garamond" w:cstheme="majorHAnsi"/>
          <w:sz w:val="20"/>
          <w:szCs w:val="20"/>
        </w:rPr>
        <w:t xml:space="preserve">. </w:t>
      </w:r>
      <w:r>
        <w:rPr>
          <w:rFonts w:ascii="Garamond" w:hAnsi="Garamond" w:cstheme="majorHAnsi"/>
          <w:sz w:val="20"/>
          <w:szCs w:val="20"/>
        </w:rPr>
        <w:t xml:space="preserve">2016. </w:t>
      </w:r>
      <w:r w:rsidRPr="00D752BA">
        <w:rPr>
          <w:rFonts w:ascii="Garamond" w:hAnsi="Garamond" w:cstheme="majorHAnsi"/>
          <w:sz w:val="20"/>
          <w:szCs w:val="20"/>
        </w:rPr>
        <w:t>Patterns of variation in thermal sensitivity within and</w:t>
      </w:r>
      <w:r>
        <w:rPr>
          <w:rFonts w:ascii="Garamond" w:hAnsi="Garamond" w:cstheme="majorHAnsi"/>
          <w:sz w:val="20"/>
          <w:szCs w:val="20"/>
        </w:rPr>
        <w:t xml:space="preserve"> </w:t>
      </w:r>
    </w:p>
    <w:p w14:paraId="1D899414" w14:textId="77777777" w:rsidR="00003F0E" w:rsidRDefault="00003F0E" w:rsidP="00003F0E">
      <w:pPr>
        <w:ind w:left="1440" w:hanging="1440"/>
        <w:jc w:val="both"/>
        <w:rPr>
          <w:rFonts w:ascii="Garamond" w:hAnsi="Garamond" w:cstheme="majorHAnsi"/>
          <w:sz w:val="20"/>
          <w:szCs w:val="20"/>
        </w:rPr>
      </w:pPr>
      <w:r w:rsidRPr="00D752BA">
        <w:rPr>
          <w:rFonts w:ascii="Garamond" w:hAnsi="Garamond" w:cstheme="majorHAnsi"/>
          <w:sz w:val="20"/>
          <w:szCs w:val="20"/>
        </w:rPr>
        <w:t xml:space="preserve">between tropical and temperate bird assemblages. Invited Symposium, “Metabolic Ecology”, North American </w:t>
      </w:r>
    </w:p>
    <w:p w14:paraId="42028D85" w14:textId="77777777" w:rsidR="00003F0E" w:rsidRPr="00DE57F8" w:rsidRDefault="00003F0E" w:rsidP="00003F0E">
      <w:pPr>
        <w:ind w:left="1440" w:hanging="1440"/>
        <w:jc w:val="both"/>
        <w:rPr>
          <w:rFonts w:ascii="Garamond" w:hAnsi="Garamond" w:cstheme="majorHAnsi"/>
          <w:sz w:val="20"/>
          <w:szCs w:val="20"/>
        </w:rPr>
      </w:pPr>
      <w:r w:rsidRPr="00D752BA">
        <w:rPr>
          <w:rFonts w:ascii="Garamond" w:hAnsi="Garamond" w:cstheme="majorHAnsi"/>
          <w:sz w:val="20"/>
          <w:szCs w:val="20"/>
        </w:rPr>
        <w:t xml:space="preserve">Ornithological </w:t>
      </w:r>
      <w:r>
        <w:rPr>
          <w:rFonts w:ascii="Garamond" w:hAnsi="Garamond" w:cstheme="majorHAnsi"/>
          <w:sz w:val="20"/>
          <w:szCs w:val="20"/>
        </w:rPr>
        <w:t xml:space="preserve">Conference </w:t>
      </w:r>
      <w:r w:rsidRPr="00D752BA">
        <w:rPr>
          <w:rFonts w:ascii="Garamond" w:hAnsi="Garamond" w:cstheme="majorHAnsi"/>
          <w:sz w:val="20"/>
          <w:szCs w:val="20"/>
        </w:rPr>
        <w:t xml:space="preserve">VI. Washington, D.C. </w:t>
      </w:r>
      <w:r w:rsidRPr="00D752BA">
        <w:rPr>
          <w:rFonts w:ascii="Garamond" w:hAnsi="Garamond" w:cstheme="majorHAnsi"/>
        </w:rPr>
        <w:t>†</w:t>
      </w:r>
      <w:r w:rsidRPr="00B94BB1">
        <w:rPr>
          <w:rFonts w:ascii="Garamond" w:hAnsi="Garamond" w:cstheme="majorHAnsi"/>
          <w:b/>
          <w:i/>
          <w:sz w:val="20"/>
          <w:szCs w:val="20"/>
        </w:rPr>
        <w:t>Honorable mention for best student talk.</w:t>
      </w:r>
    </w:p>
    <w:p w14:paraId="76FC0161" w14:textId="77777777" w:rsidR="00003F0E" w:rsidRPr="00D752BA" w:rsidRDefault="00003F0E" w:rsidP="00003F0E">
      <w:pPr>
        <w:ind w:left="1440" w:hanging="720"/>
        <w:jc w:val="both"/>
        <w:rPr>
          <w:rFonts w:ascii="Garamond" w:hAnsi="Garamond" w:cstheme="majorHAnsi"/>
          <w:sz w:val="20"/>
          <w:szCs w:val="20"/>
        </w:rPr>
      </w:pPr>
    </w:p>
    <w:p w14:paraId="3CCDCCD1" w14:textId="77777777" w:rsidR="00003F0E" w:rsidRPr="00A038F6" w:rsidRDefault="00003F0E" w:rsidP="00003F0E">
      <w:pPr>
        <w:jc w:val="both"/>
        <w:rPr>
          <w:rFonts w:ascii="Garamond" w:hAnsi="Garamond" w:cstheme="majorHAnsi"/>
          <w:b/>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Z.A. </w:t>
      </w:r>
      <w:proofErr w:type="spellStart"/>
      <w:r w:rsidRPr="00D752BA">
        <w:rPr>
          <w:rFonts w:ascii="Garamond" w:hAnsi="Garamond" w:cstheme="majorHAnsi"/>
          <w:sz w:val="20"/>
          <w:szCs w:val="20"/>
        </w:rPr>
        <w:t>Cheviron</w:t>
      </w:r>
      <w:proofErr w:type="spellEnd"/>
      <w:r w:rsidRPr="00D752BA">
        <w:rPr>
          <w:rFonts w:ascii="Garamond" w:hAnsi="Garamond" w:cstheme="majorHAnsi"/>
          <w:sz w:val="20"/>
          <w:szCs w:val="20"/>
        </w:rPr>
        <w:t xml:space="preserve"> &amp; J.D. Brawn. </w:t>
      </w:r>
      <w:r>
        <w:rPr>
          <w:rFonts w:ascii="Garamond" w:hAnsi="Garamond" w:cstheme="majorHAnsi"/>
          <w:sz w:val="20"/>
          <w:szCs w:val="20"/>
        </w:rPr>
        <w:t xml:space="preserve">2016. </w:t>
      </w:r>
      <w:r w:rsidRPr="00D752BA">
        <w:rPr>
          <w:rFonts w:ascii="Garamond" w:hAnsi="Garamond" w:cstheme="majorHAnsi"/>
          <w:sz w:val="20"/>
          <w:szCs w:val="20"/>
        </w:rPr>
        <w:t>Testing the microclimate hypothesis: thermal physiology does not explain population declines of understory insectivores in Neotropical forests. North American Ornithological Conference</w:t>
      </w:r>
      <w:r>
        <w:rPr>
          <w:rFonts w:ascii="Garamond" w:hAnsi="Garamond" w:cstheme="majorHAnsi"/>
          <w:sz w:val="20"/>
          <w:szCs w:val="20"/>
        </w:rPr>
        <w:t xml:space="preserve"> VI</w:t>
      </w:r>
      <w:r w:rsidRPr="00D752BA">
        <w:rPr>
          <w:rFonts w:ascii="Garamond" w:hAnsi="Garamond" w:cstheme="majorHAnsi"/>
          <w:sz w:val="20"/>
          <w:szCs w:val="20"/>
        </w:rPr>
        <w:t xml:space="preserve">. Washington, D.C. </w:t>
      </w:r>
      <w:r w:rsidRPr="00D752BA">
        <w:rPr>
          <w:rFonts w:ascii="Garamond" w:hAnsi="Garamond" w:cstheme="majorHAnsi"/>
          <w:b/>
          <w:sz w:val="20"/>
          <w:szCs w:val="20"/>
        </w:rPr>
        <w:t>(</w:t>
      </w:r>
      <w:r w:rsidRPr="00B94BB1">
        <w:rPr>
          <w:rFonts w:ascii="Garamond" w:hAnsi="Garamond" w:cstheme="majorHAnsi"/>
          <w:b/>
          <w:i/>
          <w:sz w:val="20"/>
          <w:szCs w:val="20"/>
        </w:rPr>
        <w:t>poster</w:t>
      </w:r>
      <w:r w:rsidRPr="00D752BA">
        <w:rPr>
          <w:rFonts w:ascii="Garamond" w:hAnsi="Garamond" w:cstheme="majorHAnsi"/>
          <w:b/>
          <w:sz w:val="20"/>
          <w:szCs w:val="20"/>
        </w:rPr>
        <w:t>)</w:t>
      </w:r>
    </w:p>
    <w:p w14:paraId="3E373B07" w14:textId="77777777" w:rsidR="00003F0E" w:rsidRPr="00D752BA" w:rsidRDefault="00003F0E" w:rsidP="00003F0E">
      <w:pPr>
        <w:ind w:left="1440" w:hanging="720"/>
        <w:jc w:val="both"/>
        <w:rPr>
          <w:rFonts w:ascii="Garamond" w:hAnsi="Garamond" w:cstheme="majorHAnsi"/>
          <w:b/>
          <w:sz w:val="20"/>
          <w:szCs w:val="20"/>
        </w:rPr>
      </w:pPr>
    </w:p>
    <w:p w14:paraId="67E051DC" w14:textId="77777777" w:rsidR="00003F0E" w:rsidRPr="00A038F6" w:rsidRDefault="00003F0E" w:rsidP="00003F0E">
      <w:pPr>
        <w:jc w:val="both"/>
        <w:rPr>
          <w:rFonts w:ascii="Garamond" w:hAnsi="Garamond" w:cstheme="majorHAnsi"/>
          <w:sz w:val="20"/>
          <w:szCs w:val="20"/>
        </w:rPr>
      </w:pPr>
      <w:r w:rsidRPr="00D752BA">
        <w:rPr>
          <w:rFonts w:ascii="Garamond" w:hAnsi="Garamond" w:cstheme="majorHAnsi"/>
          <w:b/>
          <w:sz w:val="20"/>
          <w:szCs w:val="20"/>
        </w:rPr>
        <w:t>Pollock</w:t>
      </w:r>
      <w:r w:rsidRPr="00D752BA">
        <w:rPr>
          <w:rFonts w:ascii="Garamond" w:hAnsi="Garamond" w:cstheme="majorHAnsi"/>
          <w:sz w:val="20"/>
          <w:szCs w:val="20"/>
        </w:rPr>
        <w:t>,</w:t>
      </w:r>
      <w:r w:rsidRPr="00D752BA">
        <w:rPr>
          <w:rFonts w:ascii="Garamond" w:hAnsi="Garamond" w:cstheme="majorHAnsi"/>
          <w:b/>
          <w:sz w:val="20"/>
          <w:szCs w:val="20"/>
        </w:rPr>
        <w:t xml:space="preserve"> H.S.</w:t>
      </w:r>
      <w:r w:rsidRPr="00D752BA">
        <w:rPr>
          <w:rFonts w:ascii="Garamond" w:hAnsi="Garamond" w:cstheme="majorHAnsi"/>
          <w:sz w:val="20"/>
          <w:szCs w:val="20"/>
        </w:rPr>
        <w:t xml:space="preserve">, J.D. Brawn &amp; Z.A. </w:t>
      </w:r>
      <w:proofErr w:type="spellStart"/>
      <w:r w:rsidRPr="00D752BA">
        <w:rPr>
          <w:rFonts w:ascii="Garamond" w:hAnsi="Garamond" w:cstheme="majorHAnsi"/>
          <w:sz w:val="20"/>
          <w:szCs w:val="20"/>
        </w:rPr>
        <w:t>Cheviron</w:t>
      </w:r>
      <w:proofErr w:type="spellEnd"/>
      <w:r w:rsidRPr="00D752BA">
        <w:rPr>
          <w:rFonts w:ascii="Garamond" w:hAnsi="Garamond" w:cstheme="majorHAnsi"/>
          <w:sz w:val="20"/>
          <w:szCs w:val="20"/>
        </w:rPr>
        <w:t>.</w:t>
      </w:r>
      <w:r>
        <w:rPr>
          <w:rFonts w:ascii="Garamond" w:hAnsi="Garamond" w:cstheme="majorHAnsi"/>
          <w:sz w:val="20"/>
          <w:szCs w:val="20"/>
        </w:rPr>
        <w:t xml:space="preserve"> 2016.</w:t>
      </w:r>
      <w:r w:rsidRPr="00D752BA">
        <w:rPr>
          <w:rFonts w:ascii="Garamond" w:hAnsi="Garamond" w:cstheme="majorHAnsi"/>
          <w:sz w:val="20"/>
          <w:szCs w:val="20"/>
        </w:rPr>
        <w:t xml:space="preserve"> Seasonal variation in avian thermal tolerances across latitude: are temperate-zone birds more flexible? Annual Meeting of the </w:t>
      </w:r>
      <w:r w:rsidRPr="00D752BA">
        <w:rPr>
          <w:rFonts w:ascii="Garamond" w:hAnsi="Garamond" w:cstheme="majorHAnsi"/>
          <w:color w:val="000000"/>
          <w:sz w:val="20"/>
          <w:szCs w:val="20"/>
        </w:rPr>
        <w:t>Society for Integrative &amp; Comparative Biology. Portland, OR.</w:t>
      </w:r>
    </w:p>
    <w:p w14:paraId="23B1485B" w14:textId="77777777" w:rsidR="00003F0E" w:rsidRPr="00D752BA" w:rsidRDefault="00003F0E" w:rsidP="00003F0E">
      <w:pPr>
        <w:jc w:val="both"/>
        <w:rPr>
          <w:rFonts w:ascii="Garamond" w:hAnsi="Garamond" w:cstheme="majorHAnsi"/>
          <w:color w:val="000000"/>
          <w:sz w:val="20"/>
          <w:szCs w:val="20"/>
        </w:rPr>
      </w:pPr>
    </w:p>
    <w:p w14:paraId="63317FF5" w14:textId="77777777" w:rsidR="00003F0E" w:rsidRPr="00B94BB1" w:rsidRDefault="00003F0E" w:rsidP="00003F0E">
      <w:pPr>
        <w:jc w:val="both"/>
        <w:rPr>
          <w:rFonts w:ascii="Garamond" w:hAnsi="Garamond" w:cstheme="majorHAnsi"/>
          <w:b/>
          <w: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J.D. Brawn &amp; Z.A. </w:t>
      </w:r>
      <w:proofErr w:type="spellStart"/>
      <w:r w:rsidRPr="00D752BA">
        <w:rPr>
          <w:rFonts w:ascii="Garamond" w:hAnsi="Garamond" w:cstheme="majorHAnsi"/>
          <w:sz w:val="20"/>
          <w:szCs w:val="20"/>
        </w:rPr>
        <w:t>Cheviron</w:t>
      </w:r>
      <w:proofErr w:type="spellEnd"/>
      <w:r w:rsidRPr="00D752BA">
        <w:rPr>
          <w:rFonts w:ascii="Garamond" w:hAnsi="Garamond" w:cstheme="majorHAnsi"/>
          <w:sz w:val="20"/>
          <w:szCs w:val="20"/>
        </w:rPr>
        <w:t xml:space="preserve">. </w:t>
      </w:r>
      <w:r>
        <w:rPr>
          <w:rFonts w:ascii="Garamond" w:hAnsi="Garamond" w:cstheme="majorHAnsi"/>
          <w:sz w:val="20"/>
          <w:szCs w:val="20"/>
        </w:rPr>
        <w:t xml:space="preserve">2016. </w:t>
      </w:r>
      <w:r w:rsidRPr="00D752BA">
        <w:rPr>
          <w:rFonts w:ascii="Garamond" w:hAnsi="Garamond" w:cstheme="majorHAnsi"/>
          <w:sz w:val="20"/>
          <w:szCs w:val="20"/>
        </w:rPr>
        <w:t>Seasonal flexibility in thermal physiology across latitude: comparison between tropical and temperate-zone birds. University of Illinois Graduate Students in Ecology</w:t>
      </w:r>
      <w:r>
        <w:rPr>
          <w:rFonts w:ascii="Garamond" w:hAnsi="Garamond" w:cstheme="majorHAnsi"/>
          <w:sz w:val="20"/>
          <w:szCs w:val="20"/>
        </w:rPr>
        <w:t xml:space="preserve"> </w:t>
      </w:r>
      <w:r w:rsidRPr="00D752BA">
        <w:rPr>
          <w:rFonts w:ascii="Garamond" w:hAnsi="Garamond" w:cstheme="majorHAnsi"/>
          <w:sz w:val="20"/>
          <w:szCs w:val="20"/>
        </w:rPr>
        <w:t xml:space="preserve">and Evolutionary Biology (GEEB) Annual Research Symposium. Urbana, IL. </w:t>
      </w:r>
      <w:r w:rsidRPr="00D752BA">
        <w:rPr>
          <w:rFonts w:ascii="Garamond" w:hAnsi="Garamond" w:cstheme="majorHAnsi"/>
        </w:rPr>
        <w:t>†</w:t>
      </w:r>
      <w:r w:rsidRPr="00B94BB1">
        <w:rPr>
          <w:rFonts w:ascii="Garamond" w:hAnsi="Garamond" w:cstheme="majorHAnsi"/>
          <w:b/>
          <w:i/>
          <w:sz w:val="20"/>
          <w:szCs w:val="20"/>
        </w:rPr>
        <w:t>Most outstanding talk by a Ph.D. candidate.</w:t>
      </w:r>
    </w:p>
    <w:p w14:paraId="7D06BCFB" w14:textId="77777777" w:rsidR="00003F0E" w:rsidRPr="00D752BA" w:rsidRDefault="00003F0E" w:rsidP="00003F0E">
      <w:pPr>
        <w:jc w:val="both"/>
        <w:rPr>
          <w:rFonts w:ascii="Garamond" w:hAnsi="Garamond" w:cstheme="majorHAnsi"/>
          <w:b/>
          <w:sz w:val="20"/>
          <w:szCs w:val="20"/>
        </w:rPr>
      </w:pPr>
    </w:p>
    <w:p w14:paraId="068CE75E" w14:textId="77777777" w:rsidR="00003F0E" w:rsidRDefault="00003F0E" w:rsidP="00003F0E">
      <w:pPr>
        <w:jc w:val="both"/>
        <w:rPr>
          <w:rFonts w:ascii="Garamond" w:hAnsi="Garamond" w:cstheme="majorHAnsi"/>
          <w:sz w:val="20"/>
          <w:szCs w:val="20"/>
        </w:rPr>
      </w:pPr>
      <w:r w:rsidRPr="00D752BA">
        <w:rPr>
          <w:rFonts w:ascii="Garamond" w:hAnsi="Garamond" w:cstheme="majorHAnsi"/>
          <w:b/>
          <w:sz w:val="20"/>
          <w:szCs w:val="20"/>
        </w:rPr>
        <w:t>Pollock</w:t>
      </w:r>
      <w:r w:rsidRPr="00D752BA">
        <w:rPr>
          <w:rFonts w:ascii="Garamond" w:hAnsi="Garamond" w:cstheme="majorHAnsi"/>
          <w:sz w:val="20"/>
          <w:szCs w:val="20"/>
        </w:rPr>
        <w:t>,</w:t>
      </w:r>
      <w:r w:rsidRPr="00D752BA">
        <w:rPr>
          <w:rFonts w:ascii="Garamond" w:hAnsi="Garamond" w:cstheme="majorHAnsi"/>
          <w:b/>
          <w:sz w:val="20"/>
          <w:szCs w:val="20"/>
        </w:rPr>
        <w:t xml:space="preserve"> H.S.</w:t>
      </w:r>
      <w:r w:rsidRPr="00D752BA">
        <w:rPr>
          <w:rFonts w:ascii="Garamond" w:hAnsi="Garamond" w:cstheme="majorHAnsi"/>
          <w:sz w:val="20"/>
          <w:szCs w:val="20"/>
        </w:rPr>
        <w:t xml:space="preserve">, A.E. Martinez, J.P. Kelley &amp; C.E. Tarwater. </w:t>
      </w:r>
      <w:r>
        <w:rPr>
          <w:rFonts w:ascii="Garamond" w:hAnsi="Garamond" w:cstheme="majorHAnsi"/>
          <w:sz w:val="20"/>
          <w:szCs w:val="20"/>
        </w:rPr>
        <w:t xml:space="preserve">2015. </w:t>
      </w:r>
      <w:r w:rsidRPr="00D752BA">
        <w:rPr>
          <w:rFonts w:ascii="Garamond" w:hAnsi="Garamond" w:cstheme="majorHAnsi"/>
          <w:sz w:val="20"/>
          <w:szCs w:val="20"/>
        </w:rPr>
        <w:t>Dynamics of heterospecific eavesdropping in ant-following birds of the Neotropics. 100</w:t>
      </w:r>
      <w:r w:rsidRPr="00D752BA">
        <w:rPr>
          <w:rFonts w:ascii="Garamond" w:hAnsi="Garamond" w:cstheme="majorHAnsi"/>
          <w:sz w:val="20"/>
          <w:szCs w:val="20"/>
          <w:vertAlign w:val="superscript"/>
        </w:rPr>
        <w:t>th</w:t>
      </w:r>
      <w:r w:rsidRPr="00D752BA">
        <w:rPr>
          <w:rFonts w:ascii="Garamond" w:hAnsi="Garamond" w:cstheme="majorHAnsi"/>
          <w:sz w:val="20"/>
          <w:szCs w:val="20"/>
        </w:rPr>
        <w:t xml:space="preserve"> Annual Meeting of the Ecological Society of America. Baltimore, MD.</w:t>
      </w:r>
    </w:p>
    <w:p w14:paraId="6694B020" w14:textId="77777777" w:rsidR="00003F0E" w:rsidRPr="00E42C59" w:rsidRDefault="00003F0E" w:rsidP="00003F0E">
      <w:pPr>
        <w:ind w:firstLine="720"/>
        <w:jc w:val="both"/>
        <w:rPr>
          <w:rFonts w:ascii="Garamond" w:hAnsi="Garamond" w:cstheme="majorHAnsi"/>
          <w:sz w:val="20"/>
          <w:szCs w:val="20"/>
        </w:rPr>
      </w:pPr>
    </w:p>
    <w:p w14:paraId="7135B78E" w14:textId="77777777" w:rsidR="00003F0E" w:rsidRPr="00D752BA" w:rsidRDefault="00003F0E" w:rsidP="00003F0E">
      <w:pPr>
        <w:jc w:val="both"/>
        <w:rPr>
          <w:rFonts w:ascii="Garamond" w:hAnsi="Garamond" w:cstheme="majorHAnsi"/>
          <w:color w:val="000000"/>
          <w:sz w:val="20"/>
          <w:szCs w:val="20"/>
        </w:rPr>
      </w:pPr>
      <w:r w:rsidRPr="00D752BA">
        <w:rPr>
          <w:rFonts w:ascii="Garamond" w:hAnsi="Garamond" w:cstheme="majorHAnsi"/>
          <w:b/>
          <w:color w:val="000000"/>
          <w:sz w:val="20"/>
          <w:szCs w:val="20"/>
        </w:rPr>
        <w:t>Pollock</w:t>
      </w:r>
      <w:r w:rsidRPr="00D752BA">
        <w:rPr>
          <w:rFonts w:ascii="Garamond" w:hAnsi="Garamond" w:cstheme="majorHAnsi"/>
          <w:color w:val="000000"/>
          <w:sz w:val="20"/>
          <w:szCs w:val="20"/>
        </w:rPr>
        <w:t>,</w:t>
      </w:r>
      <w:r w:rsidRPr="00D752BA">
        <w:rPr>
          <w:rFonts w:ascii="Garamond" w:hAnsi="Garamond" w:cstheme="majorHAnsi"/>
          <w:b/>
          <w:color w:val="000000"/>
          <w:sz w:val="20"/>
          <w:szCs w:val="20"/>
        </w:rPr>
        <w:t xml:space="preserve"> H.S.</w:t>
      </w:r>
      <w:r w:rsidRPr="00D752BA">
        <w:rPr>
          <w:rFonts w:ascii="Garamond" w:hAnsi="Garamond" w:cstheme="majorHAnsi"/>
          <w:color w:val="000000"/>
          <w:sz w:val="20"/>
          <w:szCs w:val="20"/>
        </w:rPr>
        <w:t xml:space="preserve">, Z.A. </w:t>
      </w:r>
      <w:proofErr w:type="spellStart"/>
      <w:r w:rsidRPr="00D752BA">
        <w:rPr>
          <w:rFonts w:ascii="Garamond" w:hAnsi="Garamond" w:cstheme="majorHAnsi"/>
          <w:color w:val="000000"/>
          <w:sz w:val="20"/>
          <w:szCs w:val="20"/>
        </w:rPr>
        <w:t>Cheviron</w:t>
      </w:r>
      <w:proofErr w:type="spellEnd"/>
      <w:r w:rsidRPr="00D752BA">
        <w:rPr>
          <w:rFonts w:ascii="Garamond" w:hAnsi="Garamond" w:cstheme="majorHAnsi"/>
          <w:color w:val="000000"/>
          <w:sz w:val="20"/>
          <w:szCs w:val="20"/>
        </w:rPr>
        <w:t xml:space="preserve"> &amp; J.D. Brawn. </w:t>
      </w:r>
      <w:r>
        <w:rPr>
          <w:rFonts w:ascii="Garamond" w:hAnsi="Garamond" w:cstheme="majorHAnsi"/>
          <w:color w:val="000000"/>
          <w:sz w:val="20"/>
          <w:szCs w:val="20"/>
        </w:rPr>
        <w:t xml:space="preserve">2015. </w:t>
      </w:r>
      <w:r w:rsidRPr="00D752BA">
        <w:rPr>
          <w:rFonts w:ascii="Garamond" w:hAnsi="Garamond" w:cstheme="majorHAnsi"/>
          <w:color w:val="000000"/>
          <w:sz w:val="20"/>
          <w:szCs w:val="20"/>
        </w:rPr>
        <w:t>Exploring variation in avian thermal tolerances across latitude. Annual Meeting of the Society for Integrative and Comparative Biology. West Palm Beach, FL.</w:t>
      </w:r>
    </w:p>
    <w:p w14:paraId="34CFAD0F" w14:textId="77777777" w:rsidR="00003F0E" w:rsidRPr="00D752BA" w:rsidRDefault="00003F0E" w:rsidP="00003F0E">
      <w:pPr>
        <w:jc w:val="both"/>
        <w:rPr>
          <w:rFonts w:ascii="Garamond" w:hAnsi="Garamond" w:cstheme="majorHAnsi"/>
          <w:sz w:val="20"/>
          <w:szCs w:val="20"/>
        </w:rPr>
      </w:pPr>
    </w:p>
    <w:p w14:paraId="1E2EF6A3" w14:textId="77777777" w:rsidR="00003F0E" w:rsidRPr="00D752BA" w:rsidRDefault="00003F0E" w:rsidP="00003F0E">
      <w:pPr>
        <w:jc w:val="both"/>
        <w:rPr>
          <w:rFonts w:ascii="Garamond" w:hAnsi="Garamond" w:cstheme="majorHAnsi"/>
          <w:sz w:val="20"/>
          <w:szCs w:val="20"/>
        </w:rPr>
      </w:pPr>
      <w:r w:rsidRPr="00D752BA">
        <w:rPr>
          <w:rFonts w:ascii="Garamond" w:hAnsi="Garamond" w:cstheme="majorHAnsi"/>
          <w:b/>
          <w:sz w:val="20"/>
          <w:szCs w:val="20"/>
        </w:rPr>
        <w:t>Pollock, H.S.</w:t>
      </w:r>
      <w:r w:rsidRPr="00D752BA">
        <w:rPr>
          <w:rFonts w:ascii="Garamond" w:hAnsi="Garamond" w:cstheme="majorHAnsi"/>
          <w:sz w:val="20"/>
          <w:szCs w:val="20"/>
        </w:rPr>
        <w:t xml:space="preserve">, J.D. Brawn &amp; Z.A. </w:t>
      </w:r>
      <w:proofErr w:type="spellStart"/>
      <w:r w:rsidRPr="00D752BA">
        <w:rPr>
          <w:rFonts w:ascii="Garamond" w:hAnsi="Garamond" w:cstheme="majorHAnsi"/>
          <w:sz w:val="20"/>
          <w:szCs w:val="20"/>
        </w:rPr>
        <w:t>Cheviron</w:t>
      </w:r>
      <w:proofErr w:type="spellEnd"/>
      <w:r w:rsidRPr="00D752BA">
        <w:rPr>
          <w:rFonts w:ascii="Garamond" w:hAnsi="Garamond" w:cstheme="majorHAnsi"/>
          <w:sz w:val="20"/>
          <w:szCs w:val="20"/>
        </w:rPr>
        <w:t>.</w:t>
      </w:r>
      <w:r>
        <w:rPr>
          <w:rFonts w:ascii="Garamond" w:hAnsi="Garamond" w:cstheme="majorHAnsi"/>
          <w:sz w:val="20"/>
          <w:szCs w:val="20"/>
        </w:rPr>
        <w:t xml:space="preserve"> 2015.</w:t>
      </w:r>
      <w:r w:rsidRPr="00D752BA">
        <w:rPr>
          <w:rFonts w:ascii="Garamond" w:hAnsi="Garamond" w:cstheme="majorHAnsi"/>
          <w:sz w:val="20"/>
          <w:szCs w:val="20"/>
        </w:rPr>
        <w:t xml:space="preserve"> Testing Janzen’s</w:t>
      </w:r>
      <w:r w:rsidRPr="00D752BA">
        <w:rPr>
          <w:rFonts w:ascii="Garamond" w:hAnsi="Garamond" w:cstheme="majorHAnsi"/>
          <w:b/>
          <w:sz w:val="20"/>
          <w:szCs w:val="20"/>
        </w:rPr>
        <w:t xml:space="preserve"> </w:t>
      </w:r>
      <w:r w:rsidRPr="00D752BA">
        <w:rPr>
          <w:rFonts w:ascii="Garamond" w:hAnsi="Garamond" w:cstheme="majorHAnsi"/>
          <w:sz w:val="20"/>
          <w:szCs w:val="20"/>
        </w:rPr>
        <w:t>hypothesis: exploring variation in avian thermal tolerances across latitude. Smithsonian Tropical Research Institute Annual Fellows’ Symposium. Panama City,</w:t>
      </w:r>
      <w:r w:rsidRPr="00D752BA">
        <w:rPr>
          <w:rFonts w:ascii="Garamond" w:hAnsi="Garamond" w:cstheme="majorHAnsi"/>
          <w:b/>
          <w:sz w:val="20"/>
          <w:szCs w:val="20"/>
        </w:rPr>
        <w:t xml:space="preserve"> </w:t>
      </w:r>
      <w:r w:rsidRPr="00D752BA">
        <w:rPr>
          <w:rFonts w:ascii="Garamond" w:hAnsi="Garamond" w:cstheme="majorHAnsi"/>
          <w:sz w:val="20"/>
          <w:szCs w:val="20"/>
        </w:rPr>
        <w:t>Panama.</w:t>
      </w:r>
    </w:p>
    <w:p w14:paraId="0AB88B0F" w14:textId="77777777" w:rsidR="00003F0E" w:rsidRPr="00D752BA" w:rsidRDefault="00003F0E" w:rsidP="00003F0E">
      <w:pPr>
        <w:jc w:val="both"/>
        <w:rPr>
          <w:rFonts w:ascii="Garamond" w:hAnsi="Garamond" w:cstheme="majorHAnsi"/>
          <w:b/>
          <w:color w:val="000000"/>
          <w:sz w:val="20"/>
          <w:szCs w:val="20"/>
        </w:rPr>
      </w:pPr>
    </w:p>
    <w:p w14:paraId="64BB68A2" w14:textId="77777777" w:rsidR="00003F0E" w:rsidRPr="00A038F6" w:rsidRDefault="00003F0E" w:rsidP="00003F0E">
      <w:pPr>
        <w:jc w:val="both"/>
        <w:rPr>
          <w:rFonts w:ascii="Garamond" w:hAnsi="Garamond" w:cstheme="majorHAnsi"/>
          <w:color w:val="000000"/>
          <w:sz w:val="20"/>
          <w:szCs w:val="20"/>
        </w:rPr>
      </w:pPr>
      <w:r w:rsidRPr="00D752BA">
        <w:rPr>
          <w:rFonts w:ascii="Garamond" w:hAnsi="Garamond" w:cstheme="majorHAnsi"/>
          <w:b/>
          <w:color w:val="000000"/>
          <w:sz w:val="20"/>
          <w:szCs w:val="20"/>
        </w:rPr>
        <w:t>Pollock, H.S.</w:t>
      </w:r>
      <w:r w:rsidRPr="00D752BA">
        <w:rPr>
          <w:rFonts w:ascii="Garamond" w:hAnsi="Garamond" w:cstheme="majorHAnsi"/>
          <w:color w:val="000000"/>
          <w:sz w:val="20"/>
          <w:szCs w:val="20"/>
        </w:rPr>
        <w:t xml:space="preserve">, Z.A. </w:t>
      </w:r>
      <w:proofErr w:type="spellStart"/>
      <w:r w:rsidRPr="00D752BA">
        <w:rPr>
          <w:rFonts w:ascii="Garamond" w:hAnsi="Garamond" w:cstheme="majorHAnsi"/>
          <w:color w:val="000000"/>
          <w:sz w:val="20"/>
          <w:szCs w:val="20"/>
        </w:rPr>
        <w:t>Cheviron</w:t>
      </w:r>
      <w:proofErr w:type="spellEnd"/>
      <w:r w:rsidRPr="00D752BA">
        <w:rPr>
          <w:rFonts w:ascii="Garamond" w:hAnsi="Garamond" w:cstheme="majorHAnsi"/>
          <w:color w:val="000000"/>
          <w:sz w:val="20"/>
          <w:szCs w:val="20"/>
        </w:rPr>
        <w:t xml:space="preserve"> &amp; J.D. Brawn. </w:t>
      </w:r>
      <w:r>
        <w:rPr>
          <w:rFonts w:ascii="Garamond" w:hAnsi="Garamond" w:cstheme="majorHAnsi"/>
          <w:color w:val="000000"/>
          <w:sz w:val="20"/>
          <w:szCs w:val="20"/>
        </w:rPr>
        <w:t xml:space="preserve">2014. </w:t>
      </w:r>
      <w:r w:rsidRPr="00D752BA">
        <w:rPr>
          <w:rFonts w:ascii="Garamond" w:hAnsi="Garamond" w:cstheme="majorHAnsi"/>
          <w:color w:val="000000"/>
          <w:sz w:val="20"/>
          <w:szCs w:val="20"/>
        </w:rPr>
        <w:t xml:space="preserve">Testing Janzen’s hypothesis: exploring variation in  avian thermal tolerances across latitude. </w:t>
      </w:r>
      <w:r w:rsidRPr="00D752BA">
        <w:rPr>
          <w:rFonts w:ascii="Garamond" w:hAnsi="Garamond" w:cstheme="majorHAnsi"/>
          <w:sz w:val="20"/>
          <w:szCs w:val="20"/>
        </w:rPr>
        <w:t>Annual Meeting of the American Ornithologi</w:t>
      </w:r>
      <w:r>
        <w:rPr>
          <w:rFonts w:ascii="Garamond" w:hAnsi="Garamond" w:cstheme="majorHAnsi"/>
          <w:sz w:val="20"/>
          <w:szCs w:val="20"/>
        </w:rPr>
        <w:t>cal Society</w:t>
      </w:r>
      <w:r w:rsidRPr="00D752BA">
        <w:rPr>
          <w:rFonts w:ascii="Garamond" w:hAnsi="Garamond" w:cstheme="majorHAnsi"/>
          <w:sz w:val="20"/>
          <w:szCs w:val="20"/>
        </w:rPr>
        <w:t>. Estes Park, CO.</w:t>
      </w:r>
    </w:p>
    <w:p w14:paraId="04A9F2CF" w14:textId="77777777" w:rsidR="00003F0E" w:rsidRPr="00D752BA" w:rsidRDefault="00003F0E" w:rsidP="00003F0E">
      <w:pPr>
        <w:jc w:val="both"/>
        <w:rPr>
          <w:rFonts w:ascii="Garamond" w:hAnsi="Garamond" w:cstheme="majorHAnsi"/>
          <w:sz w:val="20"/>
          <w:szCs w:val="20"/>
        </w:rPr>
      </w:pPr>
    </w:p>
    <w:p w14:paraId="06D4AE84" w14:textId="77777777" w:rsidR="00003F0E" w:rsidRPr="00A038F6" w:rsidRDefault="00003F0E" w:rsidP="00003F0E">
      <w:pPr>
        <w:jc w:val="both"/>
        <w:rPr>
          <w:rFonts w:ascii="Garamond" w:hAnsi="Garamond" w:cstheme="majorHAnsi"/>
          <w:b/>
          <w:sz w:val="20"/>
          <w:szCs w:val="20"/>
        </w:rPr>
      </w:pPr>
      <w:r w:rsidRPr="00D752BA">
        <w:rPr>
          <w:rFonts w:ascii="Garamond" w:hAnsi="Garamond" w:cstheme="majorHAnsi"/>
          <w:b/>
          <w:sz w:val="20"/>
          <w:szCs w:val="20"/>
        </w:rPr>
        <w:t>*</w:t>
      </w:r>
      <w:r w:rsidRPr="00D752BA">
        <w:rPr>
          <w:rFonts w:ascii="Garamond" w:hAnsi="Garamond" w:cstheme="majorHAnsi"/>
          <w:b/>
          <w:color w:val="000000"/>
          <w:sz w:val="20"/>
          <w:szCs w:val="20"/>
          <w:lang w:val="en"/>
        </w:rPr>
        <w:t>Pollock, H.S.</w:t>
      </w:r>
      <w:r w:rsidRPr="00D752BA">
        <w:rPr>
          <w:rFonts w:ascii="Garamond" w:hAnsi="Garamond" w:cstheme="majorHAnsi"/>
          <w:color w:val="000000"/>
          <w:sz w:val="20"/>
          <w:szCs w:val="20"/>
          <w:lang w:val="en"/>
        </w:rPr>
        <w:t xml:space="preserve">, Z.A. </w:t>
      </w:r>
      <w:proofErr w:type="spellStart"/>
      <w:r w:rsidRPr="00D752BA">
        <w:rPr>
          <w:rFonts w:ascii="Garamond" w:hAnsi="Garamond" w:cstheme="majorHAnsi"/>
          <w:color w:val="000000"/>
          <w:sz w:val="20"/>
          <w:szCs w:val="20"/>
          <w:lang w:val="en"/>
        </w:rPr>
        <w:t>Cheviron</w:t>
      </w:r>
      <w:proofErr w:type="spellEnd"/>
      <w:r w:rsidRPr="00D752BA">
        <w:rPr>
          <w:rFonts w:ascii="Garamond" w:hAnsi="Garamond" w:cstheme="majorHAnsi"/>
          <w:color w:val="000000"/>
          <w:sz w:val="20"/>
          <w:szCs w:val="20"/>
          <w:lang w:val="en"/>
        </w:rPr>
        <w:t xml:space="preserve"> &amp; J.D. Brawn. </w:t>
      </w:r>
      <w:r>
        <w:rPr>
          <w:rFonts w:ascii="Garamond" w:hAnsi="Garamond" w:cstheme="majorHAnsi"/>
          <w:color w:val="000000"/>
          <w:sz w:val="20"/>
          <w:szCs w:val="20"/>
          <w:lang w:val="en"/>
        </w:rPr>
        <w:t xml:space="preserve">2014. </w:t>
      </w:r>
      <w:r w:rsidRPr="00D752BA">
        <w:rPr>
          <w:rFonts w:ascii="Garamond" w:hAnsi="Garamond" w:cstheme="majorHAnsi"/>
          <w:color w:val="000000"/>
          <w:sz w:val="20"/>
          <w:szCs w:val="20"/>
          <w:lang w:val="en"/>
        </w:rPr>
        <w:t>The role of microclimates and light environments in the habitat selection of tropical understory insectivores. Invited Symposium, “Conservation and Ecology of Neotropical Understory Insectivores”, Annual Meeting of the American Ornithologi</w:t>
      </w:r>
      <w:r>
        <w:rPr>
          <w:rFonts w:ascii="Garamond" w:hAnsi="Garamond" w:cstheme="majorHAnsi"/>
          <w:color w:val="000000"/>
          <w:sz w:val="20"/>
          <w:szCs w:val="20"/>
          <w:lang w:val="en"/>
        </w:rPr>
        <w:t>cal</w:t>
      </w:r>
      <w:r w:rsidRPr="00D752BA">
        <w:rPr>
          <w:rFonts w:ascii="Garamond" w:hAnsi="Garamond" w:cstheme="majorHAnsi"/>
          <w:color w:val="000000"/>
          <w:sz w:val="20"/>
          <w:szCs w:val="20"/>
          <w:lang w:val="en"/>
        </w:rPr>
        <w:t xml:space="preserve"> </w:t>
      </w:r>
      <w:r>
        <w:rPr>
          <w:rFonts w:ascii="Garamond" w:hAnsi="Garamond" w:cstheme="majorHAnsi"/>
          <w:color w:val="000000"/>
          <w:sz w:val="20"/>
          <w:szCs w:val="20"/>
          <w:lang w:val="en"/>
        </w:rPr>
        <w:t>Society</w:t>
      </w:r>
      <w:r w:rsidRPr="00D752BA">
        <w:rPr>
          <w:rFonts w:ascii="Garamond" w:hAnsi="Garamond" w:cstheme="majorHAnsi"/>
          <w:color w:val="000000"/>
          <w:sz w:val="20"/>
          <w:szCs w:val="20"/>
          <w:lang w:val="en"/>
        </w:rPr>
        <w:t>. Chicago, IL.</w:t>
      </w:r>
    </w:p>
    <w:p w14:paraId="5745D1CF" w14:textId="77777777" w:rsidR="00003F0E" w:rsidRDefault="00003F0E" w:rsidP="007C3FCE">
      <w:pPr>
        <w:pBdr>
          <w:bottom w:val="single" w:sz="4" w:space="1" w:color="auto"/>
        </w:pBdr>
        <w:rPr>
          <w:rFonts w:ascii="Garamond" w:hAnsi="Garamond" w:cstheme="majorHAnsi"/>
          <w:b/>
          <w:sz w:val="28"/>
          <w:szCs w:val="28"/>
        </w:rPr>
      </w:pPr>
    </w:p>
    <w:p w14:paraId="69D6E9AA" w14:textId="4B5D59AB" w:rsidR="007C3FCE" w:rsidRPr="00E94CB3" w:rsidRDefault="007C3FCE" w:rsidP="007C3FCE">
      <w:pPr>
        <w:pBdr>
          <w:bottom w:val="single" w:sz="4" w:space="1" w:color="auto"/>
        </w:pBdr>
        <w:rPr>
          <w:rFonts w:ascii="Garamond" w:hAnsi="Garamond" w:cstheme="majorHAnsi"/>
          <w:b/>
          <w:sz w:val="28"/>
          <w:szCs w:val="28"/>
        </w:rPr>
      </w:pPr>
      <w:r w:rsidRPr="00E94CB3">
        <w:rPr>
          <w:rFonts w:ascii="Garamond" w:hAnsi="Garamond" w:cstheme="majorHAnsi"/>
          <w:b/>
          <w:sz w:val="28"/>
          <w:szCs w:val="28"/>
        </w:rPr>
        <w:t>TEACHING &amp; MENTORSHIP</w:t>
      </w:r>
    </w:p>
    <w:p w14:paraId="74CF1D75" w14:textId="77777777" w:rsidR="007C3FCE" w:rsidRPr="00E17833" w:rsidRDefault="007C3FCE" w:rsidP="007C3FCE">
      <w:pPr>
        <w:rPr>
          <w:rFonts w:ascii="Garamond" w:hAnsi="Garamond" w:cstheme="majorHAnsi"/>
          <w:i/>
          <w:iCs/>
          <w:sz w:val="20"/>
          <w:szCs w:val="20"/>
        </w:rPr>
      </w:pPr>
      <w:r w:rsidRPr="00E17833">
        <w:rPr>
          <w:rFonts w:ascii="Garamond" w:hAnsi="Garamond" w:cstheme="majorHAnsi"/>
          <w:i/>
          <w:iCs/>
          <w:sz w:val="20"/>
          <w:szCs w:val="20"/>
        </w:rPr>
        <w:t>*Included on list of teachers ranked as Outstanding (top 10% of all instructors university-wide) by their students.</w:t>
      </w:r>
    </w:p>
    <w:p w14:paraId="48AA17A0" w14:textId="77777777" w:rsidR="007C3FCE" w:rsidRPr="00226219" w:rsidRDefault="007C3FCE" w:rsidP="007C3FCE">
      <w:pPr>
        <w:rPr>
          <w:rFonts w:ascii="Garamond" w:hAnsi="Garamond" w:cstheme="majorHAnsi"/>
          <w:sz w:val="20"/>
          <w:szCs w:val="20"/>
        </w:rPr>
      </w:pPr>
    </w:p>
    <w:p w14:paraId="4059345C" w14:textId="77777777" w:rsidR="007C3FCE" w:rsidRPr="000071D0" w:rsidRDefault="007C3FCE" w:rsidP="007C3FCE">
      <w:pPr>
        <w:rPr>
          <w:rFonts w:ascii="Garamond" w:hAnsi="Garamond" w:cstheme="majorHAnsi"/>
          <w:b/>
          <w:i/>
        </w:rPr>
      </w:pPr>
      <w:r w:rsidRPr="00E94CB3">
        <w:rPr>
          <w:rFonts w:ascii="Garamond" w:hAnsi="Garamond" w:cstheme="majorHAnsi"/>
          <w:b/>
          <w:i/>
        </w:rPr>
        <w:t>Instructor</w:t>
      </w:r>
      <w:r>
        <w:rPr>
          <w:rFonts w:ascii="Garamond" w:hAnsi="Garamond" w:cstheme="majorHAnsi"/>
          <w:b/>
          <w:i/>
        </w:rPr>
        <w:t xml:space="preserve"> of record</w:t>
      </w:r>
    </w:p>
    <w:p w14:paraId="149D8FF0" w14:textId="21ADCE77" w:rsidR="007C3FCE" w:rsidRDefault="007C3FCE" w:rsidP="00DE6755">
      <w:pPr>
        <w:jc w:val="both"/>
        <w:rPr>
          <w:rFonts w:ascii="Garamond" w:hAnsi="Garamond" w:cstheme="majorHAnsi"/>
          <w:sz w:val="20"/>
          <w:szCs w:val="20"/>
        </w:rPr>
      </w:pPr>
      <w:r w:rsidRPr="00454817">
        <w:rPr>
          <w:rFonts w:ascii="Garamond" w:hAnsi="Garamond" w:cstheme="majorHAnsi"/>
          <w:b/>
          <w:bCs/>
          <w:sz w:val="20"/>
          <w:szCs w:val="20"/>
        </w:rPr>
        <w:t>*</w:t>
      </w:r>
      <w:r>
        <w:rPr>
          <w:rFonts w:ascii="Garamond" w:hAnsi="Garamond" w:cstheme="majorHAnsi"/>
          <w:b/>
          <w:sz w:val="20"/>
          <w:szCs w:val="20"/>
        </w:rPr>
        <w:t xml:space="preserve">Wildlife Population Ecology (Natural Resources and Environmental Sciences 407) </w:t>
      </w:r>
      <w:r>
        <w:rPr>
          <w:rFonts w:ascii="Garamond" w:hAnsi="Garamond" w:cstheme="majorHAnsi"/>
          <w:sz w:val="20"/>
          <w:szCs w:val="20"/>
        </w:rPr>
        <w:t xml:space="preserve">| </w:t>
      </w:r>
      <w:r w:rsidRPr="00D752BA">
        <w:rPr>
          <w:rFonts w:ascii="Garamond" w:hAnsi="Garamond" w:cstheme="majorHAnsi"/>
          <w:sz w:val="20"/>
          <w:szCs w:val="20"/>
        </w:rPr>
        <w:t>University of Illinois at Urbana-Champaign</w:t>
      </w:r>
    </w:p>
    <w:p w14:paraId="7BA7AD05" w14:textId="3B2CD4F6" w:rsidR="007C3FCE" w:rsidRDefault="007C3FCE" w:rsidP="00DE6755">
      <w:pPr>
        <w:jc w:val="both"/>
        <w:rPr>
          <w:rFonts w:ascii="Garamond" w:hAnsi="Garamond" w:cstheme="majorHAnsi"/>
          <w:sz w:val="20"/>
          <w:szCs w:val="20"/>
        </w:rPr>
      </w:pPr>
      <w:r>
        <w:rPr>
          <w:rFonts w:ascii="Garamond" w:hAnsi="Garamond" w:cstheme="majorHAnsi"/>
          <w:sz w:val="20"/>
          <w:szCs w:val="20"/>
        </w:rPr>
        <w:t>I desig</w:t>
      </w:r>
      <w:r w:rsidR="002F51E6">
        <w:rPr>
          <w:rFonts w:ascii="Garamond" w:hAnsi="Garamond" w:cstheme="majorHAnsi"/>
          <w:sz w:val="20"/>
          <w:szCs w:val="20"/>
        </w:rPr>
        <w:t>n</w:t>
      </w:r>
      <w:r>
        <w:rPr>
          <w:rFonts w:ascii="Garamond" w:hAnsi="Garamond" w:cstheme="majorHAnsi"/>
          <w:sz w:val="20"/>
          <w:szCs w:val="20"/>
        </w:rPr>
        <w:t xml:space="preserve">ed and taught NRES 407 in Spring 2021, 2022, and 2023. </w:t>
      </w:r>
      <w:r w:rsidRPr="00E17833">
        <w:rPr>
          <w:rFonts w:ascii="Garamond" w:hAnsi="Garamond" w:cstheme="majorHAnsi"/>
          <w:sz w:val="20"/>
          <w:szCs w:val="20"/>
        </w:rPr>
        <w:t xml:space="preserve">The </w:t>
      </w:r>
      <w:r>
        <w:rPr>
          <w:rFonts w:ascii="Garamond" w:hAnsi="Garamond" w:cstheme="majorHAnsi"/>
          <w:sz w:val="20"/>
          <w:szCs w:val="20"/>
        </w:rPr>
        <w:t xml:space="preserve">lab/lecture </w:t>
      </w:r>
      <w:r w:rsidRPr="00E17833">
        <w:rPr>
          <w:rFonts w:ascii="Garamond" w:hAnsi="Garamond" w:cstheme="majorHAnsi"/>
          <w:sz w:val="20"/>
          <w:szCs w:val="20"/>
        </w:rPr>
        <w:t xml:space="preserve">course introduces students to key concepts in population ecology, with an emphasis on their application to wildlife conservation. </w:t>
      </w:r>
      <w:r>
        <w:rPr>
          <w:rFonts w:ascii="Garamond" w:hAnsi="Garamond" w:cstheme="majorHAnsi"/>
          <w:sz w:val="20"/>
          <w:szCs w:val="20"/>
        </w:rPr>
        <w:t>Lecture t</w:t>
      </w:r>
      <w:r w:rsidRPr="00E17833">
        <w:rPr>
          <w:rFonts w:ascii="Garamond" w:hAnsi="Garamond" w:cstheme="majorHAnsi"/>
          <w:sz w:val="20"/>
          <w:szCs w:val="20"/>
        </w:rPr>
        <w:t xml:space="preserve">opics include mathematical models of population growth, population viability analysis, dispersal and metapopulations, conservation genetics, sustainable harvesting, predation, competition, wildlife diseases, and estimation of population parameters in the field.  Lab time </w:t>
      </w:r>
      <w:r>
        <w:rPr>
          <w:rFonts w:ascii="Garamond" w:hAnsi="Garamond" w:cstheme="majorHAnsi"/>
          <w:sz w:val="20"/>
          <w:szCs w:val="20"/>
        </w:rPr>
        <w:t>is</w:t>
      </w:r>
      <w:r w:rsidRPr="00E17833">
        <w:rPr>
          <w:rFonts w:ascii="Garamond" w:hAnsi="Garamond" w:cstheme="majorHAnsi"/>
          <w:sz w:val="20"/>
          <w:szCs w:val="20"/>
        </w:rPr>
        <w:t xml:space="preserve"> used to gain a clearer understanding of the principles and purposes of population models and parameter estimation techniques, to improve scientific writing skills, and to discuss relevant journal articles.</w:t>
      </w:r>
    </w:p>
    <w:p w14:paraId="6AA599EA" w14:textId="77777777" w:rsidR="007C3FCE" w:rsidRPr="00ED16D9" w:rsidRDefault="007C3FCE" w:rsidP="007C3FCE">
      <w:pPr>
        <w:rPr>
          <w:rFonts w:ascii="Garamond" w:hAnsi="Garamond" w:cstheme="majorHAnsi"/>
          <w:sz w:val="20"/>
          <w:szCs w:val="20"/>
        </w:rPr>
      </w:pPr>
    </w:p>
    <w:p w14:paraId="42DD395C" w14:textId="0E9487C2" w:rsidR="007C3FCE" w:rsidRDefault="007C3FCE" w:rsidP="00DE6755">
      <w:pPr>
        <w:jc w:val="both"/>
        <w:rPr>
          <w:rFonts w:ascii="Garamond" w:hAnsi="Garamond" w:cstheme="majorHAnsi"/>
          <w:sz w:val="20"/>
          <w:szCs w:val="20"/>
        </w:rPr>
      </w:pPr>
      <w:r>
        <w:rPr>
          <w:rFonts w:ascii="Garamond" w:hAnsi="Garamond" w:cstheme="majorHAnsi"/>
          <w:b/>
          <w:sz w:val="20"/>
          <w:szCs w:val="20"/>
        </w:rPr>
        <w:t>*Vertebrate Natural H</w:t>
      </w:r>
      <w:r w:rsidRPr="00D752BA">
        <w:rPr>
          <w:rFonts w:ascii="Garamond" w:hAnsi="Garamond" w:cstheme="majorHAnsi"/>
          <w:b/>
          <w:sz w:val="20"/>
          <w:szCs w:val="20"/>
        </w:rPr>
        <w:t>istory (Integrative Biology 368)</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University of Illinois at Urbana-Champaign</w:t>
      </w:r>
      <w:r w:rsidR="00B7725A">
        <w:rPr>
          <w:rFonts w:ascii="Garamond" w:hAnsi="Garamond" w:cstheme="majorHAnsi"/>
          <w:sz w:val="20"/>
          <w:szCs w:val="20"/>
        </w:rPr>
        <w:t xml:space="preserve"> </w:t>
      </w:r>
    </w:p>
    <w:p w14:paraId="3BEE4D2C" w14:textId="11DA27F5" w:rsidR="007C3FCE" w:rsidRPr="00955D3F" w:rsidRDefault="007C3FCE" w:rsidP="00693585">
      <w:pPr>
        <w:jc w:val="both"/>
        <w:rPr>
          <w:rFonts w:ascii="Garamond" w:hAnsi="Garamond" w:cstheme="majorHAnsi"/>
          <w:i/>
          <w:sz w:val="20"/>
          <w:szCs w:val="20"/>
        </w:rPr>
      </w:pPr>
      <w:r>
        <w:rPr>
          <w:rFonts w:ascii="Garamond" w:hAnsi="Garamond" w:cstheme="majorHAnsi"/>
          <w:sz w:val="20"/>
          <w:szCs w:val="20"/>
        </w:rPr>
        <w:t>I designed and taught NRES 407 in Fall 2016 and 2022. The lab/lecture course</w:t>
      </w:r>
      <w:r w:rsidRPr="008F3631">
        <w:rPr>
          <w:rFonts w:ascii="Garamond" w:hAnsi="Garamond" w:cstheme="majorHAnsi"/>
          <w:sz w:val="20"/>
          <w:szCs w:val="20"/>
        </w:rPr>
        <w:t xml:space="preserve"> introduce</w:t>
      </w:r>
      <w:r>
        <w:rPr>
          <w:rFonts w:ascii="Garamond" w:hAnsi="Garamond" w:cstheme="majorHAnsi"/>
          <w:sz w:val="20"/>
          <w:szCs w:val="20"/>
        </w:rPr>
        <w:t>s</w:t>
      </w:r>
      <w:r w:rsidRPr="008F3631">
        <w:rPr>
          <w:rFonts w:ascii="Garamond" w:hAnsi="Garamond" w:cstheme="majorHAnsi"/>
          <w:sz w:val="20"/>
          <w:szCs w:val="20"/>
        </w:rPr>
        <w:t xml:space="preserve"> students to the ecology, physiology, evolution, taxonomy and conservation of the four major vertebrate classes – fishes, herps</w:t>
      </w:r>
      <w:r>
        <w:rPr>
          <w:rFonts w:ascii="Garamond" w:hAnsi="Garamond" w:cstheme="majorHAnsi"/>
          <w:sz w:val="20"/>
          <w:szCs w:val="20"/>
        </w:rPr>
        <w:t>,</w:t>
      </w:r>
      <w:r w:rsidRPr="008F3631">
        <w:rPr>
          <w:rFonts w:ascii="Garamond" w:hAnsi="Garamond" w:cstheme="majorHAnsi"/>
          <w:sz w:val="20"/>
          <w:szCs w:val="20"/>
        </w:rPr>
        <w:t xml:space="preserve"> </w:t>
      </w:r>
      <w:r w:rsidRPr="008F3631">
        <w:rPr>
          <w:rFonts w:ascii="Garamond" w:hAnsi="Garamond" w:cstheme="majorHAnsi"/>
          <w:sz w:val="20"/>
          <w:szCs w:val="20"/>
        </w:rPr>
        <w:lastRenderedPageBreak/>
        <w:t>birds, and mammals. The lecture focus</w:t>
      </w:r>
      <w:r>
        <w:rPr>
          <w:rFonts w:ascii="Garamond" w:hAnsi="Garamond" w:cstheme="majorHAnsi"/>
          <w:sz w:val="20"/>
          <w:szCs w:val="20"/>
        </w:rPr>
        <w:t>es</w:t>
      </w:r>
      <w:r w:rsidRPr="008F3631">
        <w:rPr>
          <w:rFonts w:ascii="Garamond" w:hAnsi="Garamond" w:cstheme="majorHAnsi"/>
          <w:sz w:val="20"/>
          <w:szCs w:val="20"/>
        </w:rPr>
        <w:t xml:space="preserve"> on global patterns of vertebrate diversity and emphasize theoretical aspects of vertebrate ecology and evolution. The laboratory emphasize</w:t>
      </w:r>
      <w:r>
        <w:rPr>
          <w:rFonts w:ascii="Garamond" w:hAnsi="Garamond" w:cstheme="majorHAnsi"/>
          <w:sz w:val="20"/>
          <w:szCs w:val="20"/>
        </w:rPr>
        <w:t>s</w:t>
      </w:r>
      <w:r w:rsidRPr="008F3631">
        <w:rPr>
          <w:rFonts w:ascii="Garamond" w:hAnsi="Garamond" w:cstheme="majorHAnsi"/>
          <w:sz w:val="20"/>
          <w:szCs w:val="20"/>
        </w:rPr>
        <w:t xml:space="preserve"> the identification, taxonomy and distribution of vertebrate fauna</w:t>
      </w:r>
      <w:r>
        <w:rPr>
          <w:rFonts w:ascii="Garamond" w:hAnsi="Garamond" w:cstheme="majorHAnsi"/>
          <w:sz w:val="20"/>
          <w:szCs w:val="20"/>
        </w:rPr>
        <w:t>, with a focus on the Midwestern US.</w:t>
      </w:r>
      <w:r w:rsidRPr="008F3631">
        <w:rPr>
          <w:rFonts w:ascii="Garamond" w:hAnsi="Garamond" w:cstheme="majorHAnsi"/>
          <w:sz w:val="20"/>
          <w:szCs w:val="20"/>
        </w:rPr>
        <w:t xml:space="preserve"> of Illinois. </w:t>
      </w:r>
      <w:r>
        <w:rPr>
          <w:rFonts w:ascii="Garamond" w:hAnsi="Garamond" w:cstheme="majorHAnsi"/>
          <w:sz w:val="20"/>
          <w:szCs w:val="20"/>
        </w:rPr>
        <w:t xml:space="preserve">The course include </w:t>
      </w:r>
      <w:r w:rsidRPr="008F3631">
        <w:rPr>
          <w:rFonts w:ascii="Garamond" w:hAnsi="Garamond" w:cstheme="majorHAnsi"/>
          <w:sz w:val="20"/>
          <w:szCs w:val="20"/>
        </w:rPr>
        <w:t xml:space="preserve">weekend field trips to get hands-on experience with expert researchers studying each </w:t>
      </w:r>
      <w:r>
        <w:rPr>
          <w:rFonts w:ascii="Garamond" w:hAnsi="Garamond" w:cstheme="majorHAnsi"/>
          <w:sz w:val="20"/>
          <w:szCs w:val="20"/>
        </w:rPr>
        <w:t xml:space="preserve">of the four classes of vertebrates and a semester capstone project at the Field Museum in Chicago, IL. </w:t>
      </w:r>
    </w:p>
    <w:p w14:paraId="40136727" w14:textId="77777777" w:rsidR="007C3FCE" w:rsidRDefault="007C3FCE" w:rsidP="00693585">
      <w:pPr>
        <w:jc w:val="both"/>
        <w:rPr>
          <w:rFonts w:ascii="Garamond" w:hAnsi="Garamond" w:cstheme="majorHAnsi"/>
          <w:b/>
          <w:i/>
          <w:sz w:val="20"/>
          <w:szCs w:val="20"/>
        </w:rPr>
      </w:pPr>
    </w:p>
    <w:p w14:paraId="436918A9" w14:textId="77777777" w:rsidR="007C3FCE" w:rsidRPr="00E94CB3" w:rsidRDefault="007C3FCE" w:rsidP="00693585">
      <w:pPr>
        <w:jc w:val="both"/>
        <w:rPr>
          <w:rFonts w:ascii="Garamond" w:hAnsi="Garamond" w:cstheme="majorHAnsi"/>
          <w:b/>
          <w:i/>
        </w:rPr>
      </w:pPr>
      <w:r w:rsidRPr="00E94CB3">
        <w:rPr>
          <w:rFonts w:ascii="Garamond" w:hAnsi="Garamond" w:cstheme="majorHAnsi"/>
          <w:b/>
          <w:i/>
        </w:rPr>
        <w:t>Teaching assistant</w:t>
      </w:r>
    </w:p>
    <w:p w14:paraId="295FECFC" w14:textId="448BE5BE" w:rsidR="009A44E5" w:rsidRDefault="007C3FCE" w:rsidP="00693585">
      <w:pPr>
        <w:ind w:left="720" w:hanging="720"/>
        <w:jc w:val="both"/>
        <w:rPr>
          <w:rFonts w:ascii="Garamond" w:hAnsi="Garamond" w:cstheme="majorHAnsi"/>
          <w:sz w:val="20"/>
          <w:szCs w:val="20"/>
        </w:rPr>
      </w:pPr>
      <w:r>
        <w:rPr>
          <w:rFonts w:ascii="Garamond" w:hAnsi="Garamond" w:cstheme="majorHAnsi"/>
          <w:b/>
          <w:sz w:val="20"/>
          <w:szCs w:val="20"/>
        </w:rPr>
        <w:t>*</w:t>
      </w:r>
      <w:r w:rsidRPr="00D752BA">
        <w:rPr>
          <w:rFonts w:ascii="Garamond" w:hAnsi="Garamond" w:cstheme="majorHAnsi"/>
          <w:b/>
          <w:sz w:val="20"/>
          <w:szCs w:val="20"/>
        </w:rPr>
        <w:t>Ecology (Integrative Biology 203)</w:t>
      </w:r>
      <w:r>
        <w:rPr>
          <w:rFonts w:ascii="Garamond" w:hAnsi="Garamond" w:cstheme="majorHAnsi"/>
          <w:sz w:val="20"/>
          <w:szCs w:val="20"/>
        </w:rPr>
        <w:t xml:space="preserve"> | </w:t>
      </w:r>
      <w:r w:rsidRPr="00D752BA">
        <w:rPr>
          <w:rFonts w:ascii="Garamond" w:hAnsi="Garamond" w:cstheme="majorHAnsi"/>
          <w:sz w:val="20"/>
          <w:szCs w:val="20"/>
        </w:rPr>
        <w:t>University of Illinois at Urbana-Champaign</w:t>
      </w:r>
    </w:p>
    <w:p w14:paraId="51182EA6" w14:textId="7871C440" w:rsidR="00AE64DA" w:rsidRDefault="009A44E5" w:rsidP="00693585">
      <w:pPr>
        <w:ind w:left="720" w:hanging="720"/>
        <w:jc w:val="both"/>
        <w:rPr>
          <w:rFonts w:ascii="Garamond" w:hAnsi="Garamond" w:cstheme="majorHAnsi"/>
          <w:sz w:val="20"/>
          <w:szCs w:val="20"/>
        </w:rPr>
      </w:pPr>
      <w:r>
        <w:rPr>
          <w:rFonts w:ascii="Garamond" w:hAnsi="Garamond" w:cstheme="majorHAnsi"/>
          <w:bCs/>
          <w:sz w:val="20"/>
          <w:szCs w:val="20"/>
        </w:rPr>
        <w:t xml:space="preserve">I served as a teaching assistant for IB 203 in Fall 2013. The course </w:t>
      </w:r>
      <w:r>
        <w:rPr>
          <w:rFonts w:ascii="Garamond" w:hAnsi="Garamond" w:cstheme="majorHAnsi"/>
          <w:sz w:val="20"/>
          <w:szCs w:val="20"/>
        </w:rPr>
        <w:t>focuse</w:t>
      </w:r>
      <w:r w:rsidR="00D86C54">
        <w:rPr>
          <w:rFonts w:ascii="Garamond" w:hAnsi="Garamond" w:cstheme="majorHAnsi"/>
          <w:sz w:val="20"/>
          <w:szCs w:val="20"/>
        </w:rPr>
        <w:t xml:space="preserve">d </w:t>
      </w:r>
      <w:r>
        <w:rPr>
          <w:rFonts w:ascii="Garamond" w:hAnsi="Garamond" w:cstheme="majorHAnsi"/>
          <w:sz w:val="20"/>
          <w:szCs w:val="20"/>
        </w:rPr>
        <w:t xml:space="preserve">on the links </w:t>
      </w:r>
      <w:r w:rsidRPr="009A44E5">
        <w:rPr>
          <w:rFonts w:ascii="Garamond" w:hAnsi="Garamond" w:cstheme="majorHAnsi"/>
          <w:sz w:val="20"/>
          <w:szCs w:val="20"/>
        </w:rPr>
        <w:t>between evolution an</w:t>
      </w:r>
      <w:r w:rsidR="00AE64DA">
        <w:rPr>
          <w:rFonts w:ascii="Garamond" w:hAnsi="Garamond" w:cstheme="majorHAnsi"/>
          <w:sz w:val="20"/>
          <w:szCs w:val="20"/>
        </w:rPr>
        <w:t xml:space="preserve">d </w:t>
      </w:r>
    </w:p>
    <w:p w14:paraId="3582BC24" w14:textId="77777777" w:rsidR="00AE64DA" w:rsidRDefault="009A44E5" w:rsidP="00693585">
      <w:pPr>
        <w:ind w:left="720" w:hanging="720"/>
        <w:jc w:val="both"/>
        <w:rPr>
          <w:rFonts w:ascii="Garamond" w:hAnsi="Garamond" w:cstheme="majorHAnsi"/>
          <w:sz w:val="20"/>
          <w:szCs w:val="20"/>
        </w:rPr>
      </w:pPr>
      <w:r w:rsidRPr="009A44E5">
        <w:rPr>
          <w:rFonts w:ascii="Garamond" w:hAnsi="Garamond" w:cstheme="majorHAnsi"/>
          <w:sz w:val="20"/>
          <w:szCs w:val="20"/>
        </w:rPr>
        <w:t>ecology, population dynamics, community structure and function, and ecosystem function on local and global</w:t>
      </w:r>
      <w:r w:rsidR="00AE64DA">
        <w:rPr>
          <w:rFonts w:ascii="Garamond" w:hAnsi="Garamond" w:cstheme="majorHAnsi"/>
          <w:sz w:val="20"/>
          <w:szCs w:val="20"/>
        </w:rPr>
        <w:t xml:space="preserve"> </w:t>
      </w:r>
    </w:p>
    <w:p w14:paraId="717376AE" w14:textId="77777777" w:rsidR="00AE64DA" w:rsidRDefault="009A44E5" w:rsidP="00693585">
      <w:pPr>
        <w:ind w:left="720" w:hanging="720"/>
        <w:jc w:val="both"/>
        <w:rPr>
          <w:rFonts w:ascii="Garamond" w:hAnsi="Garamond" w:cstheme="majorHAnsi"/>
          <w:sz w:val="20"/>
          <w:szCs w:val="20"/>
        </w:rPr>
      </w:pPr>
      <w:r w:rsidRPr="009A44E5">
        <w:rPr>
          <w:rFonts w:ascii="Garamond" w:hAnsi="Garamond" w:cstheme="majorHAnsi"/>
          <w:sz w:val="20"/>
          <w:szCs w:val="20"/>
        </w:rPr>
        <w:t xml:space="preserve">scales. </w:t>
      </w:r>
      <w:r>
        <w:rPr>
          <w:rFonts w:ascii="Garamond" w:hAnsi="Garamond" w:cstheme="majorHAnsi"/>
          <w:sz w:val="20"/>
          <w:szCs w:val="20"/>
        </w:rPr>
        <w:t xml:space="preserve">This was a field and writing intensive course where students conducted four group field projects </w:t>
      </w:r>
    </w:p>
    <w:p w14:paraId="21826078" w14:textId="7378842C" w:rsidR="009A44E5" w:rsidRDefault="009A44E5" w:rsidP="00693585">
      <w:pPr>
        <w:jc w:val="both"/>
        <w:rPr>
          <w:rFonts w:ascii="Garamond" w:hAnsi="Garamond" w:cstheme="majorHAnsi"/>
          <w:sz w:val="20"/>
          <w:szCs w:val="20"/>
        </w:rPr>
      </w:pPr>
      <w:r>
        <w:rPr>
          <w:rFonts w:ascii="Garamond" w:hAnsi="Garamond" w:cstheme="majorHAnsi"/>
          <w:sz w:val="20"/>
          <w:szCs w:val="20"/>
        </w:rPr>
        <w:t>throughout the semester and composed a full scientific manuscript presenting the results as the final project</w:t>
      </w:r>
      <w:r w:rsidR="00B7725A">
        <w:rPr>
          <w:rFonts w:ascii="Garamond" w:hAnsi="Garamond" w:cstheme="majorHAnsi"/>
          <w:sz w:val="20"/>
          <w:szCs w:val="20"/>
        </w:rPr>
        <w:t>.</w:t>
      </w:r>
    </w:p>
    <w:p w14:paraId="34E50645" w14:textId="77777777" w:rsidR="009A44E5" w:rsidRDefault="009A44E5" w:rsidP="00693585">
      <w:pPr>
        <w:ind w:left="720" w:hanging="720"/>
        <w:jc w:val="both"/>
        <w:rPr>
          <w:rFonts w:ascii="Garamond" w:hAnsi="Garamond" w:cstheme="majorHAnsi"/>
          <w:sz w:val="20"/>
          <w:szCs w:val="20"/>
        </w:rPr>
      </w:pPr>
    </w:p>
    <w:p w14:paraId="449FFFEE" w14:textId="0445420B" w:rsidR="007C3FCE" w:rsidRDefault="007C3FCE" w:rsidP="00693585">
      <w:pPr>
        <w:jc w:val="both"/>
        <w:rPr>
          <w:rFonts w:ascii="Garamond" w:hAnsi="Garamond" w:cstheme="majorHAnsi"/>
          <w:sz w:val="20"/>
          <w:szCs w:val="20"/>
        </w:rPr>
      </w:pPr>
      <w:proofErr w:type="spellStart"/>
      <w:r w:rsidRPr="00D752BA">
        <w:rPr>
          <w:rFonts w:ascii="Garamond" w:hAnsi="Garamond" w:cstheme="majorHAnsi"/>
          <w:b/>
          <w:i/>
          <w:sz w:val="20"/>
          <w:szCs w:val="20"/>
        </w:rPr>
        <w:t>Apis</w:t>
      </w:r>
      <w:proofErr w:type="spellEnd"/>
      <w:r w:rsidRPr="00D752BA">
        <w:rPr>
          <w:rFonts w:ascii="Garamond" w:hAnsi="Garamond" w:cstheme="majorHAnsi"/>
          <w:b/>
          <w:i/>
          <w:sz w:val="20"/>
          <w:szCs w:val="20"/>
        </w:rPr>
        <w:t xml:space="preserve"> mellifera </w:t>
      </w:r>
      <w:r w:rsidR="00AE64DA">
        <w:rPr>
          <w:rFonts w:ascii="Garamond" w:hAnsi="Garamond" w:cstheme="majorHAnsi"/>
          <w:b/>
          <w:sz w:val="20"/>
          <w:szCs w:val="20"/>
        </w:rPr>
        <w:t>D</w:t>
      </w:r>
      <w:r>
        <w:rPr>
          <w:rFonts w:ascii="Garamond" w:hAnsi="Garamond" w:cstheme="majorHAnsi"/>
          <w:b/>
          <w:sz w:val="20"/>
          <w:szCs w:val="20"/>
        </w:rPr>
        <w:t>iscovery C</w:t>
      </w:r>
      <w:r w:rsidRPr="00D752BA">
        <w:rPr>
          <w:rFonts w:ascii="Garamond" w:hAnsi="Garamond" w:cstheme="majorHAnsi"/>
          <w:b/>
          <w:sz w:val="20"/>
          <w:szCs w:val="20"/>
        </w:rPr>
        <w:t>ourse (Integrative Biology 201)</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University of Illinois at Urbana-Champaign</w:t>
      </w:r>
    </w:p>
    <w:p w14:paraId="70034AED" w14:textId="11EBA727" w:rsidR="00454E7D" w:rsidRPr="00D86C54" w:rsidRDefault="00454E7D" w:rsidP="00693585">
      <w:pPr>
        <w:jc w:val="both"/>
        <w:rPr>
          <w:rFonts w:ascii="Garamond" w:hAnsi="Garamond" w:cstheme="majorHAnsi"/>
          <w:sz w:val="20"/>
          <w:szCs w:val="20"/>
        </w:rPr>
      </w:pPr>
      <w:r>
        <w:rPr>
          <w:rFonts w:ascii="Garamond" w:hAnsi="Garamond" w:cstheme="majorHAnsi"/>
          <w:sz w:val="20"/>
          <w:szCs w:val="20"/>
        </w:rPr>
        <w:t xml:space="preserve">I served as a teaching assistant for IB 201 in Fall 2009. This freshman discovery course </w:t>
      </w:r>
      <w:r w:rsidR="00D86C54">
        <w:rPr>
          <w:rFonts w:ascii="Garamond" w:hAnsi="Garamond" w:cstheme="majorHAnsi"/>
          <w:sz w:val="20"/>
          <w:szCs w:val="20"/>
        </w:rPr>
        <w:t>was an overview of the biology and ecology of the European honey bee (</w:t>
      </w:r>
      <w:proofErr w:type="spellStart"/>
      <w:r w:rsidR="00D86C54">
        <w:rPr>
          <w:rFonts w:ascii="Garamond" w:hAnsi="Garamond" w:cstheme="majorHAnsi"/>
          <w:i/>
          <w:iCs/>
          <w:sz w:val="20"/>
          <w:szCs w:val="20"/>
        </w:rPr>
        <w:t>Apis</w:t>
      </w:r>
      <w:proofErr w:type="spellEnd"/>
      <w:r w:rsidR="00D86C54">
        <w:rPr>
          <w:rFonts w:ascii="Garamond" w:hAnsi="Garamond" w:cstheme="majorHAnsi"/>
          <w:i/>
          <w:iCs/>
          <w:sz w:val="20"/>
          <w:szCs w:val="20"/>
        </w:rPr>
        <w:t xml:space="preserve"> mellifera</w:t>
      </w:r>
      <w:r w:rsidR="00D86C54">
        <w:rPr>
          <w:rFonts w:ascii="Garamond" w:hAnsi="Garamond" w:cstheme="majorHAnsi"/>
          <w:sz w:val="20"/>
          <w:szCs w:val="20"/>
        </w:rPr>
        <w:t xml:space="preserve">). </w:t>
      </w:r>
    </w:p>
    <w:p w14:paraId="492A1F48" w14:textId="77777777" w:rsidR="007C3FCE" w:rsidRPr="00D752BA" w:rsidRDefault="007C3FCE" w:rsidP="00693585">
      <w:pPr>
        <w:ind w:firstLine="720"/>
        <w:jc w:val="both"/>
        <w:rPr>
          <w:rFonts w:ascii="Garamond" w:hAnsi="Garamond" w:cstheme="majorHAnsi"/>
          <w:sz w:val="20"/>
          <w:szCs w:val="20"/>
        </w:rPr>
      </w:pPr>
    </w:p>
    <w:p w14:paraId="6FFEF47B" w14:textId="77777777" w:rsidR="007C3FCE" w:rsidRPr="00AB5097" w:rsidRDefault="007C3FCE" w:rsidP="00693585">
      <w:pPr>
        <w:jc w:val="both"/>
        <w:rPr>
          <w:rFonts w:ascii="Garamond" w:hAnsi="Garamond" w:cstheme="majorHAnsi"/>
          <w:b/>
          <w:i/>
        </w:rPr>
      </w:pPr>
      <w:r w:rsidRPr="00E94CB3">
        <w:rPr>
          <w:rFonts w:ascii="Garamond" w:hAnsi="Garamond" w:cstheme="majorHAnsi"/>
          <w:b/>
          <w:i/>
        </w:rPr>
        <w:t>Guest lectures</w:t>
      </w:r>
    </w:p>
    <w:p w14:paraId="1BB8FFF5" w14:textId="77777777" w:rsidR="004C4D71" w:rsidRDefault="00212A8B" w:rsidP="00693585">
      <w:pPr>
        <w:jc w:val="both"/>
        <w:rPr>
          <w:rFonts w:ascii="Garamond" w:hAnsi="Garamond" w:cstheme="majorHAnsi"/>
          <w:bCs/>
          <w:sz w:val="20"/>
          <w:szCs w:val="20"/>
        </w:rPr>
      </w:pPr>
      <w:r>
        <w:rPr>
          <w:rFonts w:ascii="Garamond" w:hAnsi="Garamond" w:cstheme="majorHAnsi"/>
          <w:b/>
          <w:sz w:val="20"/>
          <w:szCs w:val="20"/>
        </w:rPr>
        <w:t>2023</w:t>
      </w:r>
      <w:r>
        <w:rPr>
          <w:rFonts w:ascii="Garamond" w:hAnsi="Garamond" w:cstheme="majorHAnsi"/>
          <w:b/>
          <w:sz w:val="20"/>
          <w:szCs w:val="20"/>
        </w:rPr>
        <w:tab/>
      </w:r>
      <w:r w:rsidR="004C4D71" w:rsidRPr="004C4D71">
        <w:rPr>
          <w:rFonts w:ascii="Garamond" w:hAnsi="Garamond" w:cstheme="majorHAnsi"/>
          <w:bCs/>
          <w:sz w:val="20"/>
          <w:szCs w:val="20"/>
        </w:rPr>
        <w:t>Ornithology</w:t>
      </w:r>
      <w:r w:rsidR="004C4D71">
        <w:rPr>
          <w:rFonts w:ascii="Garamond" w:hAnsi="Garamond" w:cstheme="majorHAnsi"/>
          <w:b/>
          <w:sz w:val="20"/>
          <w:szCs w:val="20"/>
        </w:rPr>
        <w:t xml:space="preserve"> </w:t>
      </w:r>
      <w:r w:rsidR="004C4D71">
        <w:rPr>
          <w:rFonts w:ascii="Garamond" w:hAnsi="Garamond" w:cstheme="majorHAnsi"/>
          <w:bCs/>
          <w:sz w:val="20"/>
          <w:szCs w:val="20"/>
        </w:rPr>
        <w:t>(</w:t>
      </w:r>
      <w:r>
        <w:rPr>
          <w:rFonts w:ascii="Garamond" w:hAnsi="Garamond" w:cstheme="majorHAnsi"/>
          <w:bCs/>
          <w:sz w:val="20"/>
          <w:szCs w:val="20"/>
        </w:rPr>
        <w:t>IB 461</w:t>
      </w:r>
      <w:r w:rsidR="004C4D71">
        <w:rPr>
          <w:rFonts w:ascii="Garamond" w:hAnsi="Garamond" w:cstheme="majorHAnsi"/>
          <w:bCs/>
          <w:sz w:val="20"/>
          <w:szCs w:val="20"/>
        </w:rPr>
        <w:t xml:space="preserve">) | UIUC | Community and population ecology of tropical birds in a changing </w:t>
      </w:r>
    </w:p>
    <w:p w14:paraId="70060E17" w14:textId="2978180D" w:rsidR="00212A8B" w:rsidRDefault="004C4D71" w:rsidP="004C4D71">
      <w:pPr>
        <w:ind w:firstLine="720"/>
        <w:jc w:val="both"/>
        <w:rPr>
          <w:rFonts w:ascii="Garamond" w:hAnsi="Garamond" w:cstheme="majorHAnsi"/>
          <w:bCs/>
          <w:sz w:val="20"/>
          <w:szCs w:val="20"/>
        </w:rPr>
      </w:pPr>
      <w:r>
        <w:rPr>
          <w:rFonts w:ascii="Garamond" w:hAnsi="Garamond" w:cstheme="majorHAnsi"/>
          <w:bCs/>
          <w:sz w:val="20"/>
          <w:szCs w:val="20"/>
        </w:rPr>
        <w:t>world.</w:t>
      </w:r>
    </w:p>
    <w:p w14:paraId="7F3F73C6" w14:textId="77777777" w:rsidR="004C4D71" w:rsidRPr="00212A8B" w:rsidRDefault="004C4D71" w:rsidP="004C4D71">
      <w:pPr>
        <w:ind w:firstLine="720"/>
        <w:jc w:val="both"/>
        <w:rPr>
          <w:rFonts w:ascii="Garamond" w:hAnsi="Garamond" w:cstheme="majorHAnsi"/>
          <w:bCs/>
          <w:sz w:val="20"/>
          <w:szCs w:val="20"/>
        </w:rPr>
      </w:pPr>
    </w:p>
    <w:p w14:paraId="56510ECC" w14:textId="6766CF55" w:rsidR="00640177" w:rsidRDefault="007C3FCE" w:rsidP="00693585">
      <w:pPr>
        <w:jc w:val="both"/>
        <w:rPr>
          <w:rFonts w:ascii="Garamond" w:hAnsi="Garamond" w:cstheme="majorHAnsi"/>
          <w:bCs/>
          <w:sz w:val="20"/>
          <w:szCs w:val="20"/>
        </w:rPr>
      </w:pPr>
      <w:r>
        <w:rPr>
          <w:rFonts w:ascii="Garamond" w:hAnsi="Garamond" w:cstheme="majorHAnsi"/>
          <w:b/>
          <w:sz w:val="20"/>
          <w:szCs w:val="20"/>
        </w:rPr>
        <w:t>2022</w:t>
      </w:r>
      <w:r>
        <w:rPr>
          <w:rFonts w:ascii="Garamond" w:hAnsi="Garamond" w:cstheme="majorHAnsi"/>
          <w:b/>
          <w:sz w:val="20"/>
          <w:szCs w:val="20"/>
        </w:rPr>
        <w:tab/>
      </w:r>
      <w:r w:rsidR="00162393" w:rsidRPr="00162393">
        <w:rPr>
          <w:rFonts w:ascii="Garamond" w:hAnsi="Garamond" w:cstheme="majorHAnsi"/>
          <w:bCs/>
          <w:sz w:val="20"/>
          <w:szCs w:val="20"/>
        </w:rPr>
        <w:t xml:space="preserve">Conservation Biology in a Changing World </w:t>
      </w:r>
      <w:r w:rsidR="00212A8B">
        <w:rPr>
          <w:rFonts w:ascii="Garamond" w:hAnsi="Garamond" w:cstheme="majorHAnsi"/>
          <w:bCs/>
          <w:sz w:val="20"/>
          <w:szCs w:val="20"/>
        </w:rPr>
        <w:t>(</w:t>
      </w:r>
      <w:r w:rsidR="00212A8B" w:rsidRPr="00162393">
        <w:rPr>
          <w:rFonts w:ascii="Garamond" w:hAnsi="Garamond" w:cstheme="majorHAnsi"/>
          <w:bCs/>
          <w:sz w:val="20"/>
          <w:szCs w:val="20"/>
        </w:rPr>
        <w:t>BIOL 1170</w:t>
      </w:r>
      <w:r w:rsidR="00212A8B">
        <w:rPr>
          <w:rFonts w:ascii="Garamond" w:hAnsi="Garamond" w:cstheme="majorHAnsi"/>
          <w:bCs/>
          <w:sz w:val="20"/>
          <w:szCs w:val="20"/>
        </w:rPr>
        <w:t>)</w:t>
      </w:r>
      <w:r w:rsidR="00162393" w:rsidRPr="00162393">
        <w:rPr>
          <w:rFonts w:ascii="Garamond" w:hAnsi="Garamond" w:cstheme="majorHAnsi"/>
          <w:bCs/>
          <w:sz w:val="20"/>
          <w:szCs w:val="20"/>
        </w:rPr>
        <w:t>|</w:t>
      </w:r>
      <w:r w:rsidR="00731F93" w:rsidRPr="00731F93">
        <w:rPr>
          <w:rFonts w:ascii="Garamond" w:hAnsi="Garamond" w:cstheme="majorHAnsi"/>
          <w:bCs/>
          <w:sz w:val="20"/>
          <w:szCs w:val="20"/>
        </w:rPr>
        <w:t xml:space="preserve"> </w:t>
      </w:r>
      <w:r w:rsidR="00731F93">
        <w:rPr>
          <w:rFonts w:ascii="Garamond" w:hAnsi="Garamond" w:cstheme="majorHAnsi"/>
          <w:bCs/>
          <w:sz w:val="20"/>
          <w:szCs w:val="20"/>
        </w:rPr>
        <w:t>New Mexico Highlands University</w:t>
      </w:r>
      <w:r w:rsidR="00640177">
        <w:rPr>
          <w:rFonts w:ascii="Garamond" w:hAnsi="Garamond" w:cstheme="majorHAnsi"/>
          <w:bCs/>
          <w:sz w:val="20"/>
          <w:szCs w:val="20"/>
        </w:rPr>
        <w:t>, NM</w:t>
      </w:r>
      <w:r w:rsidR="00B3701D">
        <w:rPr>
          <w:rFonts w:ascii="Garamond" w:hAnsi="Garamond" w:cstheme="majorHAnsi"/>
          <w:bCs/>
          <w:sz w:val="20"/>
          <w:szCs w:val="20"/>
        </w:rPr>
        <w:t xml:space="preserve"> | </w:t>
      </w:r>
    </w:p>
    <w:p w14:paraId="16AF34AE" w14:textId="77777777" w:rsidR="00640177" w:rsidRDefault="00DE5430" w:rsidP="00693585">
      <w:pPr>
        <w:ind w:firstLine="720"/>
        <w:jc w:val="both"/>
        <w:rPr>
          <w:rFonts w:ascii="Garamond" w:hAnsi="Garamond" w:cstheme="majorHAnsi"/>
          <w:bCs/>
          <w:sz w:val="20"/>
          <w:szCs w:val="20"/>
        </w:rPr>
      </w:pPr>
      <w:r>
        <w:rPr>
          <w:rFonts w:ascii="Garamond" w:hAnsi="Garamond" w:cstheme="majorHAnsi"/>
          <w:bCs/>
          <w:sz w:val="20"/>
          <w:szCs w:val="20"/>
        </w:rPr>
        <w:t xml:space="preserve">The silent forests of Guam: the impacts of one of the world’s most notorious invasive predators on </w:t>
      </w:r>
    </w:p>
    <w:p w14:paraId="2C1E1633" w14:textId="7EA18D1B" w:rsidR="00DE5430" w:rsidRPr="00B3701D" w:rsidRDefault="00DE5430" w:rsidP="00DE6755">
      <w:pPr>
        <w:ind w:firstLine="720"/>
        <w:jc w:val="both"/>
        <w:rPr>
          <w:rFonts w:ascii="Garamond" w:hAnsi="Garamond" w:cstheme="majorHAnsi"/>
          <w:bCs/>
          <w:sz w:val="20"/>
          <w:szCs w:val="20"/>
        </w:rPr>
      </w:pPr>
      <w:r>
        <w:rPr>
          <w:rFonts w:ascii="Garamond" w:hAnsi="Garamond" w:cstheme="majorHAnsi"/>
          <w:bCs/>
          <w:sz w:val="20"/>
          <w:szCs w:val="20"/>
        </w:rPr>
        <w:t>an island avifaun</w:t>
      </w:r>
      <w:r w:rsidR="004D6301">
        <w:rPr>
          <w:rFonts w:ascii="Garamond" w:hAnsi="Garamond" w:cstheme="majorHAnsi"/>
          <w:bCs/>
          <w:sz w:val="20"/>
          <w:szCs w:val="20"/>
        </w:rPr>
        <w:t>a</w:t>
      </w:r>
      <w:r w:rsidR="00B3701D">
        <w:rPr>
          <w:rFonts w:ascii="Garamond" w:hAnsi="Garamond" w:cstheme="majorHAnsi"/>
          <w:bCs/>
          <w:sz w:val="20"/>
          <w:szCs w:val="20"/>
        </w:rPr>
        <w:t xml:space="preserve"> </w:t>
      </w:r>
      <w:r w:rsidR="00B3701D">
        <w:rPr>
          <w:rFonts w:ascii="Garamond" w:hAnsi="Garamond" w:cstheme="majorHAnsi"/>
          <w:b/>
          <w:sz w:val="20"/>
          <w:szCs w:val="20"/>
        </w:rPr>
        <w:t>(virtual)</w:t>
      </w:r>
      <w:r w:rsidR="00B3701D">
        <w:rPr>
          <w:rFonts w:ascii="Garamond" w:hAnsi="Garamond" w:cstheme="majorHAnsi"/>
          <w:bCs/>
          <w:sz w:val="20"/>
          <w:szCs w:val="20"/>
        </w:rPr>
        <w:t>.</w:t>
      </w:r>
    </w:p>
    <w:p w14:paraId="3B134DE3" w14:textId="77777777" w:rsidR="00DE5430" w:rsidRDefault="00DE5430" w:rsidP="00693585">
      <w:pPr>
        <w:jc w:val="both"/>
        <w:rPr>
          <w:rFonts w:ascii="Garamond" w:hAnsi="Garamond" w:cstheme="majorHAnsi"/>
          <w:b/>
          <w:sz w:val="20"/>
          <w:szCs w:val="20"/>
        </w:rPr>
      </w:pPr>
    </w:p>
    <w:p w14:paraId="5BA553C4" w14:textId="4A514657" w:rsidR="004A0AD6" w:rsidRDefault="00212A8B" w:rsidP="00693585">
      <w:pPr>
        <w:ind w:firstLine="720"/>
        <w:jc w:val="both"/>
        <w:rPr>
          <w:rFonts w:ascii="Garamond" w:hAnsi="Garamond" w:cstheme="majorHAnsi"/>
          <w:sz w:val="20"/>
          <w:szCs w:val="20"/>
        </w:rPr>
      </w:pPr>
      <w:r>
        <w:rPr>
          <w:rFonts w:ascii="Garamond" w:hAnsi="Garamond" w:cstheme="majorHAnsi"/>
          <w:bCs/>
          <w:sz w:val="20"/>
          <w:szCs w:val="20"/>
        </w:rPr>
        <w:t>Ornithology (</w:t>
      </w:r>
      <w:r w:rsidR="004A0AD6">
        <w:rPr>
          <w:rFonts w:ascii="Garamond" w:hAnsi="Garamond" w:cstheme="majorHAnsi"/>
          <w:bCs/>
          <w:sz w:val="20"/>
          <w:szCs w:val="20"/>
        </w:rPr>
        <w:t>BIOL 424</w:t>
      </w:r>
      <w:r>
        <w:rPr>
          <w:rFonts w:ascii="Garamond" w:hAnsi="Garamond" w:cstheme="majorHAnsi"/>
          <w:bCs/>
          <w:sz w:val="20"/>
          <w:szCs w:val="20"/>
        </w:rPr>
        <w:t>)</w:t>
      </w:r>
      <w:r w:rsidR="004A0AD6">
        <w:rPr>
          <w:rFonts w:ascii="Garamond" w:hAnsi="Garamond" w:cstheme="majorHAnsi"/>
          <w:bCs/>
          <w:sz w:val="20"/>
          <w:szCs w:val="20"/>
        </w:rPr>
        <w:t xml:space="preserve">| </w:t>
      </w:r>
      <w:r w:rsidR="0094690E">
        <w:rPr>
          <w:rFonts w:ascii="Garamond" w:hAnsi="Garamond" w:cstheme="majorHAnsi"/>
          <w:sz w:val="20"/>
          <w:szCs w:val="20"/>
        </w:rPr>
        <w:t xml:space="preserve">California State University Long Beach, CA. </w:t>
      </w:r>
      <w:r w:rsidR="007B3C2E">
        <w:rPr>
          <w:rFonts w:ascii="Garamond" w:hAnsi="Garamond" w:cstheme="majorHAnsi"/>
          <w:sz w:val="20"/>
          <w:szCs w:val="20"/>
        </w:rPr>
        <w:t xml:space="preserve">| </w:t>
      </w:r>
      <w:r w:rsidR="007C3FCE">
        <w:rPr>
          <w:rFonts w:ascii="Garamond" w:hAnsi="Garamond" w:cstheme="majorHAnsi"/>
          <w:sz w:val="20"/>
          <w:szCs w:val="20"/>
        </w:rPr>
        <w:t xml:space="preserve">A blueprint for surviving </w:t>
      </w:r>
    </w:p>
    <w:p w14:paraId="5245A28F" w14:textId="719702A1" w:rsidR="007C3FCE" w:rsidRPr="00956052" w:rsidRDefault="007C3FCE" w:rsidP="00693585">
      <w:pPr>
        <w:ind w:firstLine="720"/>
        <w:jc w:val="both"/>
        <w:rPr>
          <w:rFonts w:ascii="Garamond" w:hAnsi="Garamond" w:cstheme="majorHAnsi"/>
          <w:sz w:val="20"/>
          <w:szCs w:val="20"/>
        </w:rPr>
      </w:pPr>
      <w:r>
        <w:rPr>
          <w:rFonts w:ascii="Garamond" w:hAnsi="Garamond" w:cstheme="majorHAnsi"/>
          <w:sz w:val="20"/>
          <w:szCs w:val="20"/>
        </w:rPr>
        <w:t>invasive predators: a case study of the Micronesian starling on the oceanic island of Guam</w:t>
      </w:r>
      <w:r w:rsidR="00956052">
        <w:rPr>
          <w:rFonts w:ascii="Garamond" w:hAnsi="Garamond" w:cstheme="majorHAnsi"/>
          <w:sz w:val="20"/>
          <w:szCs w:val="20"/>
        </w:rPr>
        <w:t xml:space="preserve"> </w:t>
      </w:r>
      <w:r w:rsidR="00956052" w:rsidRPr="00956052">
        <w:rPr>
          <w:rFonts w:ascii="Garamond" w:hAnsi="Garamond" w:cstheme="majorHAnsi"/>
          <w:b/>
          <w:bCs/>
          <w:sz w:val="20"/>
          <w:szCs w:val="20"/>
        </w:rPr>
        <w:t>(virtual)</w:t>
      </w:r>
      <w:r w:rsidR="00956052">
        <w:rPr>
          <w:rFonts w:ascii="Garamond" w:hAnsi="Garamond" w:cstheme="majorHAnsi"/>
          <w:sz w:val="20"/>
          <w:szCs w:val="20"/>
        </w:rPr>
        <w:t>.</w:t>
      </w:r>
    </w:p>
    <w:p w14:paraId="05BA91B1" w14:textId="77777777" w:rsidR="007C3FCE" w:rsidRDefault="007C3FCE" w:rsidP="00693585">
      <w:pPr>
        <w:jc w:val="both"/>
        <w:rPr>
          <w:rFonts w:ascii="Garamond" w:hAnsi="Garamond" w:cstheme="majorHAnsi"/>
          <w:b/>
          <w:sz w:val="20"/>
          <w:szCs w:val="20"/>
        </w:rPr>
      </w:pPr>
    </w:p>
    <w:p w14:paraId="692C24F3" w14:textId="443E8A76" w:rsidR="001B5BCB" w:rsidRPr="00212A8B" w:rsidRDefault="007C3FCE" w:rsidP="00212A8B">
      <w:pPr>
        <w:jc w:val="both"/>
        <w:rPr>
          <w:rFonts w:ascii="Garamond" w:hAnsi="Garamond" w:cstheme="majorHAnsi"/>
          <w:b/>
          <w:sz w:val="20"/>
          <w:szCs w:val="20"/>
        </w:rPr>
      </w:pPr>
      <w:r>
        <w:rPr>
          <w:rFonts w:ascii="Garamond" w:hAnsi="Garamond" w:cstheme="majorHAnsi"/>
          <w:b/>
          <w:sz w:val="20"/>
          <w:szCs w:val="20"/>
        </w:rPr>
        <w:t>2021</w:t>
      </w:r>
      <w:r>
        <w:rPr>
          <w:rFonts w:ascii="Garamond" w:hAnsi="Garamond" w:cstheme="majorHAnsi"/>
          <w:b/>
          <w:sz w:val="20"/>
          <w:szCs w:val="20"/>
        </w:rPr>
        <w:tab/>
      </w:r>
      <w:r w:rsidR="00212A8B">
        <w:rPr>
          <w:rFonts w:ascii="Garamond" w:hAnsi="Garamond" w:cstheme="majorHAnsi"/>
          <w:bCs/>
          <w:sz w:val="20"/>
          <w:szCs w:val="20"/>
        </w:rPr>
        <w:t xml:space="preserve">Ornithology (BIOL 424)| </w:t>
      </w:r>
      <w:r w:rsidR="001B5BCB">
        <w:rPr>
          <w:rFonts w:ascii="Garamond" w:hAnsi="Garamond" w:cstheme="majorHAnsi"/>
          <w:bCs/>
          <w:sz w:val="20"/>
          <w:szCs w:val="20"/>
        </w:rPr>
        <w:t xml:space="preserve">| </w:t>
      </w:r>
      <w:r w:rsidR="001B5BCB">
        <w:rPr>
          <w:rFonts w:ascii="Garamond" w:hAnsi="Garamond" w:cstheme="majorHAnsi"/>
          <w:sz w:val="20"/>
          <w:szCs w:val="20"/>
        </w:rPr>
        <w:t xml:space="preserve">California State University Long Beach, CA. | A blueprint for surviving </w:t>
      </w:r>
    </w:p>
    <w:p w14:paraId="5D925B1D" w14:textId="0E7EC7F7" w:rsidR="001B5BCB" w:rsidRDefault="001B5BCB" w:rsidP="00693585">
      <w:pPr>
        <w:ind w:firstLine="720"/>
        <w:jc w:val="both"/>
        <w:rPr>
          <w:rFonts w:ascii="Garamond" w:hAnsi="Garamond" w:cstheme="majorHAnsi"/>
          <w:sz w:val="20"/>
          <w:szCs w:val="20"/>
        </w:rPr>
      </w:pPr>
      <w:r>
        <w:rPr>
          <w:rFonts w:ascii="Garamond" w:hAnsi="Garamond" w:cstheme="majorHAnsi"/>
          <w:sz w:val="20"/>
          <w:szCs w:val="20"/>
        </w:rPr>
        <w:t xml:space="preserve">invasive predators: a case study of the Micronesian starling on the oceanic island of Guam </w:t>
      </w:r>
      <w:r w:rsidR="00956052" w:rsidRPr="00956052">
        <w:rPr>
          <w:rFonts w:ascii="Garamond" w:hAnsi="Garamond" w:cstheme="majorHAnsi"/>
          <w:b/>
          <w:bCs/>
          <w:sz w:val="20"/>
          <w:szCs w:val="20"/>
        </w:rPr>
        <w:t>(virtual)</w:t>
      </w:r>
      <w:r w:rsidR="00956052">
        <w:rPr>
          <w:rFonts w:ascii="Garamond" w:hAnsi="Garamond" w:cstheme="majorHAnsi"/>
          <w:sz w:val="20"/>
          <w:szCs w:val="20"/>
        </w:rPr>
        <w:t>.</w:t>
      </w:r>
    </w:p>
    <w:p w14:paraId="64E3107F" w14:textId="52BE4365" w:rsidR="007C3FCE" w:rsidRDefault="007C3FCE" w:rsidP="00693585">
      <w:pPr>
        <w:jc w:val="both"/>
        <w:rPr>
          <w:rFonts w:ascii="Garamond" w:hAnsi="Garamond" w:cstheme="majorHAnsi"/>
          <w:b/>
          <w:sz w:val="20"/>
          <w:szCs w:val="20"/>
        </w:rPr>
      </w:pPr>
    </w:p>
    <w:p w14:paraId="77DC483B" w14:textId="35040C93" w:rsidR="00837512" w:rsidRDefault="007C3FCE" w:rsidP="00693585">
      <w:pPr>
        <w:jc w:val="both"/>
        <w:rPr>
          <w:rFonts w:ascii="Garamond" w:hAnsi="Garamond" w:cstheme="majorHAnsi"/>
          <w:sz w:val="20"/>
          <w:szCs w:val="20"/>
        </w:rPr>
      </w:pPr>
      <w:r>
        <w:rPr>
          <w:rFonts w:ascii="Garamond" w:hAnsi="Garamond" w:cstheme="majorHAnsi"/>
          <w:b/>
          <w:sz w:val="20"/>
          <w:szCs w:val="20"/>
        </w:rPr>
        <w:t>2015-17</w:t>
      </w:r>
      <w:r w:rsidRPr="00D752BA">
        <w:rPr>
          <w:rFonts w:ascii="Garamond" w:hAnsi="Garamond" w:cstheme="majorHAnsi"/>
          <w:b/>
          <w:sz w:val="20"/>
          <w:szCs w:val="20"/>
        </w:rPr>
        <w:tab/>
      </w:r>
      <w:r w:rsidRPr="00D752BA">
        <w:rPr>
          <w:rFonts w:ascii="Garamond" w:hAnsi="Garamond" w:cstheme="majorHAnsi"/>
          <w:sz w:val="20"/>
          <w:szCs w:val="20"/>
        </w:rPr>
        <w:t>University of Illinois IGERT (Integrative Graduate Education and Research Traineeship</w:t>
      </w:r>
      <w:r w:rsidR="00212A8B">
        <w:rPr>
          <w:rFonts w:ascii="Garamond" w:hAnsi="Garamond" w:cstheme="majorHAnsi"/>
          <w:sz w:val="20"/>
          <w:szCs w:val="20"/>
        </w:rPr>
        <w:t>)</w:t>
      </w:r>
      <w:r w:rsidRPr="00D752BA">
        <w:rPr>
          <w:rFonts w:ascii="Garamond" w:hAnsi="Garamond" w:cstheme="majorHAnsi"/>
          <w:sz w:val="20"/>
          <w:szCs w:val="20"/>
        </w:rPr>
        <w:t xml:space="preserve"> program</w:t>
      </w:r>
      <w:r w:rsidR="001B5BCB">
        <w:rPr>
          <w:rFonts w:ascii="Garamond" w:hAnsi="Garamond" w:cstheme="majorHAnsi"/>
          <w:sz w:val="20"/>
          <w:szCs w:val="20"/>
        </w:rPr>
        <w:t xml:space="preserve"> |</w:t>
      </w:r>
      <w:r w:rsidR="001B5BCB" w:rsidRPr="001B5BCB">
        <w:rPr>
          <w:rFonts w:ascii="Garamond" w:hAnsi="Garamond" w:cstheme="majorHAnsi"/>
          <w:sz w:val="20"/>
          <w:szCs w:val="20"/>
        </w:rPr>
        <w:t xml:space="preserve"> </w:t>
      </w:r>
    </w:p>
    <w:p w14:paraId="7D77D0A2" w14:textId="7D927D42" w:rsidR="007C3FCE" w:rsidRPr="00837512" w:rsidRDefault="00837512" w:rsidP="00693585">
      <w:pPr>
        <w:ind w:firstLine="720"/>
        <w:jc w:val="both"/>
        <w:rPr>
          <w:rFonts w:ascii="Garamond" w:hAnsi="Garamond" w:cstheme="majorHAnsi"/>
          <w:sz w:val="20"/>
          <w:szCs w:val="20"/>
        </w:rPr>
      </w:pPr>
      <w:r>
        <w:rPr>
          <w:rFonts w:ascii="Garamond" w:hAnsi="Garamond" w:cstheme="majorHAnsi"/>
          <w:sz w:val="20"/>
          <w:szCs w:val="20"/>
        </w:rPr>
        <w:t xml:space="preserve">Smithsonian Tropical Research Institute | </w:t>
      </w:r>
      <w:r w:rsidR="001B5BCB" w:rsidRPr="00D752BA">
        <w:rPr>
          <w:rFonts w:ascii="Garamond" w:hAnsi="Garamond" w:cstheme="majorHAnsi"/>
          <w:sz w:val="20"/>
          <w:szCs w:val="20"/>
        </w:rPr>
        <w:t>Community ecology of tropical birds</w:t>
      </w:r>
      <w:r w:rsidR="00956052">
        <w:rPr>
          <w:rFonts w:ascii="Garamond" w:hAnsi="Garamond" w:cstheme="majorHAnsi"/>
          <w:sz w:val="20"/>
          <w:szCs w:val="20"/>
        </w:rPr>
        <w:t xml:space="preserve"> | Gamboa, Panama.</w:t>
      </w:r>
    </w:p>
    <w:p w14:paraId="788BBF13" w14:textId="77777777" w:rsidR="007C3FCE" w:rsidRPr="00D752BA" w:rsidRDefault="007C3FCE" w:rsidP="00693585">
      <w:pPr>
        <w:jc w:val="both"/>
        <w:rPr>
          <w:rFonts w:ascii="Garamond" w:hAnsi="Garamond" w:cstheme="majorHAnsi"/>
          <w:b/>
          <w:sz w:val="20"/>
          <w:szCs w:val="20"/>
        </w:rPr>
      </w:pPr>
    </w:p>
    <w:p w14:paraId="33B1DEA3" w14:textId="3E5AB2F0" w:rsidR="00A84C6A" w:rsidRPr="00B944A0" w:rsidRDefault="007C3FCE" w:rsidP="00B944A0">
      <w:pPr>
        <w:ind w:left="720" w:hanging="720"/>
        <w:jc w:val="both"/>
        <w:rPr>
          <w:rFonts w:ascii="Garamond" w:hAnsi="Garamond" w:cstheme="majorHAnsi"/>
          <w:sz w:val="20"/>
          <w:szCs w:val="20"/>
          <w:lang w:val="es-CR"/>
        </w:rPr>
      </w:pPr>
      <w:r w:rsidRPr="00B944A0">
        <w:rPr>
          <w:rFonts w:ascii="Garamond" w:hAnsi="Garamond" w:cstheme="majorHAnsi"/>
          <w:b/>
          <w:sz w:val="20"/>
          <w:szCs w:val="20"/>
          <w:lang w:val="es-CR"/>
        </w:rPr>
        <w:t>2015</w:t>
      </w:r>
      <w:r w:rsidRPr="00B944A0">
        <w:rPr>
          <w:rFonts w:ascii="Garamond" w:hAnsi="Garamond" w:cstheme="majorHAnsi"/>
          <w:b/>
          <w:sz w:val="20"/>
          <w:szCs w:val="20"/>
          <w:lang w:val="es-CR"/>
        </w:rPr>
        <w:tab/>
      </w:r>
      <w:proofErr w:type="spellStart"/>
      <w:r w:rsidR="009851E7" w:rsidRPr="00B944A0">
        <w:rPr>
          <w:rFonts w:ascii="Garamond" w:hAnsi="Garamond" w:cstheme="majorHAnsi"/>
          <w:bCs/>
          <w:sz w:val="20"/>
          <w:szCs w:val="20"/>
          <w:lang w:val="es-CR"/>
        </w:rPr>
        <w:t>Organization</w:t>
      </w:r>
      <w:proofErr w:type="spellEnd"/>
      <w:r w:rsidR="009851E7" w:rsidRPr="00B944A0">
        <w:rPr>
          <w:rFonts w:ascii="Garamond" w:hAnsi="Garamond" w:cstheme="majorHAnsi"/>
          <w:bCs/>
          <w:sz w:val="20"/>
          <w:szCs w:val="20"/>
          <w:lang w:val="es-CR"/>
        </w:rPr>
        <w:t xml:space="preserve"> </w:t>
      </w:r>
      <w:proofErr w:type="spellStart"/>
      <w:r w:rsidR="009851E7" w:rsidRPr="00B944A0">
        <w:rPr>
          <w:rFonts w:ascii="Garamond" w:hAnsi="Garamond" w:cstheme="majorHAnsi"/>
          <w:bCs/>
          <w:sz w:val="20"/>
          <w:szCs w:val="20"/>
          <w:lang w:val="es-CR"/>
        </w:rPr>
        <w:t>for</w:t>
      </w:r>
      <w:proofErr w:type="spellEnd"/>
      <w:r w:rsidR="009851E7" w:rsidRPr="00B944A0">
        <w:rPr>
          <w:rFonts w:ascii="Garamond" w:hAnsi="Garamond" w:cstheme="majorHAnsi"/>
          <w:bCs/>
          <w:sz w:val="20"/>
          <w:szCs w:val="20"/>
          <w:lang w:val="es-CR"/>
        </w:rPr>
        <w:t xml:space="preserve"> Tropical </w:t>
      </w:r>
      <w:proofErr w:type="spellStart"/>
      <w:r w:rsidR="009851E7" w:rsidRPr="00B944A0">
        <w:rPr>
          <w:rFonts w:ascii="Garamond" w:hAnsi="Garamond" w:cstheme="majorHAnsi"/>
          <w:bCs/>
          <w:sz w:val="20"/>
          <w:szCs w:val="20"/>
          <w:lang w:val="es-CR"/>
        </w:rPr>
        <w:t>Studies</w:t>
      </w:r>
      <w:proofErr w:type="spellEnd"/>
      <w:r w:rsidR="009851E7" w:rsidRPr="00B944A0">
        <w:rPr>
          <w:rFonts w:ascii="Garamond" w:hAnsi="Garamond" w:cstheme="majorHAnsi"/>
          <w:bCs/>
          <w:sz w:val="20"/>
          <w:szCs w:val="20"/>
          <w:lang w:val="es-CR"/>
        </w:rPr>
        <w:t xml:space="preserve"> </w:t>
      </w:r>
      <w:proofErr w:type="spellStart"/>
      <w:r w:rsidR="00B944A0" w:rsidRPr="00B944A0">
        <w:rPr>
          <w:rFonts w:ascii="Garamond" w:hAnsi="Garamond" w:cstheme="majorHAnsi"/>
          <w:bCs/>
          <w:sz w:val="20"/>
          <w:szCs w:val="20"/>
          <w:lang w:val="es-CR"/>
        </w:rPr>
        <w:t>field</w:t>
      </w:r>
      <w:proofErr w:type="spellEnd"/>
      <w:r w:rsidR="00B944A0" w:rsidRPr="00B944A0">
        <w:rPr>
          <w:rFonts w:ascii="Garamond" w:hAnsi="Garamond" w:cstheme="majorHAnsi"/>
          <w:bCs/>
          <w:sz w:val="20"/>
          <w:szCs w:val="20"/>
          <w:lang w:val="es-CR"/>
        </w:rPr>
        <w:t xml:space="preserve"> </w:t>
      </w:r>
      <w:proofErr w:type="spellStart"/>
      <w:r w:rsidR="00B944A0" w:rsidRPr="00B944A0">
        <w:rPr>
          <w:rFonts w:ascii="Garamond" w:hAnsi="Garamond" w:cstheme="majorHAnsi"/>
          <w:bCs/>
          <w:sz w:val="20"/>
          <w:szCs w:val="20"/>
          <w:lang w:val="es-CR"/>
        </w:rPr>
        <w:t>course</w:t>
      </w:r>
      <w:proofErr w:type="spellEnd"/>
      <w:r w:rsidR="009851E7" w:rsidRPr="00B944A0">
        <w:rPr>
          <w:rFonts w:ascii="Garamond" w:hAnsi="Garamond" w:cstheme="majorHAnsi"/>
          <w:bCs/>
          <w:sz w:val="20"/>
          <w:szCs w:val="20"/>
          <w:lang w:val="es-CR"/>
        </w:rPr>
        <w:t xml:space="preserve">| </w:t>
      </w:r>
      <w:proofErr w:type="spellStart"/>
      <w:r w:rsidR="00A84C6A" w:rsidRPr="00B944A0">
        <w:rPr>
          <w:rFonts w:ascii="Garamond" w:hAnsi="Garamond" w:cstheme="majorHAnsi"/>
          <w:bCs/>
          <w:sz w:val="20"/>
          <w:szCs w:val="20"/>
          <w:lang w:val="es-CR"/>
        </w:rPr>
        <w:t>Smithsonian</w:t>
      </w:r>
      <w:proofErr w:type="spellEnd"/>
      <w:r w:rsidR="00A84C6A" w:rsidRPr="00B944A0">
        <w:rPr>
          <w:rFonts w:ascii="Garamond" w:hAnsi="Garamond" w:cstheme="majorHAnsi"/>
          <w:bCs/>
          <w:sz w:val="20"/>
          <w:szCs w:val="20"/>
          <w:lang w:val="es-CR"/>
        </w:rPr>
        <w:t xml:space="preserve"> Tropical </w:t>
      </w:r>
      <w:proofErr w:type="spellStart"/>
      <w:r w:rsidR="00A84C6A" w:rsidRPr="00B944A0">
        <w:rPr>
          <w:rFonts w:ascii="Garamond" w:hAnsi="Garamond" w:cstheme="majorHAnsi"/>
          <w:bCs/>
          <w:sz w:val="20"/>
          <w:szCs w:val="20"/>
          <w:lang w:val="es-CR"/>
        </w:rPr>
        <w:t>Research</w:t>
      </w:r>
      <w:proofErr w:type="spellEnd"/>
      <w:r w:rsidR="00A84C6A" w:rsidRPr="00B944A0">
        <w:rPr>
          <w:rFonts w:ascii="Garamond" w:hAnsi="Garamond" w:cstheme="majorHAnsi"/>
          <w:bCs/>
          <w:sz w:val="20"/>
          <w:szCs w:val="20"/>
          <w:lang w:val="es-CR"/>
        </w:rPr>
        <w:t xml:space="preserve"> </w:t>
      </w:r>
      <w:proofErr w:type="spellStart"/>
      <w:r w:rsidR="00A84C6A" w:rsidRPr="00B944A0">
        <w:rPr>
          <w:rFonts w:ascii="Garamond" w:hAnsi="Garamond" w:cstheme="majorHAnsi"/>
          <w:bCs/>
          <w:sz w:val="20"/>
          <w:szCs w:val="20"/>
          <w:lang w:val="es-CR"/>
        </w:rPr>
        <w:t>Institute</w:t>
      </w:r>
      <w:proofErr w:type="spellEnd"/>
      <w:r w:rsidR="00A84C6A" w:rsidRPr="00B944A0">
        <w:rPr>
          <w:rFonts w:ascii="Garamond" w:hAnsi="Garamond" w:cstheme="majorHAnsi"/>
          <w:bCs/>
          <w:sz w:val="20"/>
          <w:szCs w:val="20"/>
          <w:lang w:val="es-CR"/>
        </w:rPr>
        <w:t xml:space="preserve"> | </w:t>
      </w:r>
      <w:r w:rsidRPr="00B944A0">
        <w:rPr>
          <w:rFonts w:ascii="Garamond" w:hAnsi="Garamond" w:cstheme="majorHAnsi"/>
          <w:sz w:val="20"/>
          <w:szCs w:val="20"/>
          <w:lang w:val="es-CR"/>
        </w:rPr>
        <w:t xml:space="preserve">Huéspedes no </w:t>
      </w:r>
      <w:r w:rsidRPr="00D752BA">
        <w:rPr>
          <w:rFonts w:ascii="Garamond" w:hAnsi="Garamond" w:cstheme="majorHAnsi"/>
          <w:sz w:val="20"/>
          <w:szCs w:val="20"/>
          <w:lang w:val="es-PA"/>
        </w:rPr>
        <w:t xml:space="preserve">invitados: el uso de información </w:t>
      </w:r>
      <w:proofErr w:type="spellStart"/>
      <w:r w:rsidRPr="00D752BA">
        <w:rPr>
          <w:rFonts w:ascii="Garamond" w:hAnsi="Garamond" w:cstheme="majorHAnsi"/>
          <w:sz w:val="20"/>
          <w:szCs w:val="20"/>
          <w:lang w:val="es-PA"/>
        </w:rPr>
        <w:t>heterospecífica</w:t>
      </w:r>
      <w:proofErr w:type="spellEnd"/>
      <w:r w:rsidRPr="00D752BA">
        <w:rPr>
          <w:rFonts w:ascii="Garamond" w:hAnsi="Garamond" w:cstheme="majorHAnsi"/>
          <w:sz w:val="20"/>
          <w:szCs w:val="20"/>
          <w:lang w:val="es-PA"/>
        </w:rPr>
        <w:t xml:space="preserve"> entre aves que siguen hormigas guerreras para </w:t>
      </w:r>
    </w:p>
    <w:p w14:paraId="285A67C0" w14:textId="2CAF5EE3" w:rsidR="007C3FCE" w:rsidRPr="0080585A" w:rsidRDefault="007C3FCE" w:rsidP="00693585">
      <w:pPr>
        <w:ind w:firstLine="720"/>
        <w:jc w:val="both"/>
        <w:rPr>
          <w:rFonts w:ascii="Garamond" w:hAnsi="Garamond" w:cstheme="majorHAnsi"/>
          <w:sz w:val="20"/>
          <w:szCs w:val="20"/>
          <w:lang w:val="es-PA"/>
        </w:rPr>
      </w:pPr>
      <w:r w:rsidRPr="00D752BA">
        <w:rPr>
          <w:rFonts w:ascii="Garamond" w:hAnsi="Garamond" w:cstheme="majorHAnsi"/>
          <w:sz w:val="20"/>
          <w:szCs w:val="20"/>
          <w:lang w:val="es-PA"/>
        </w:rPr>
        <w:t>localizar enjambres</w:t>
      </w:r>
      <w:r w:rsidR="00956052">
        <w:rPr>
          <w:rFonts w:ascii="Garamond" w:hAnsi="Garamond" w:cstheme="majorHAnsi"/>
          <w:sz w:val="20"/>
          <w:szCs w:val="20"/>
          <w:lang w:val="es-PA"/>
        </w:rPr>
        <w:t xml:space="preserve"> |</w:t>
      </w:r>
      <w:r w:rsidRPr="00D752BA">
        <w:rPr>
          <w:rFonts w:ascii="Garamond" w:hAnsi="Garamond" w:cstheme="majorHAnsi"/>
          <w:sz w:val="20"/>
          <w:szCs w:val="20"/>
          <w:lang w:val="es-PA"/>
        </w:rPr>
        <w:t xml:space="preserve"> </w:t>
      </w:r>
      <w:r w:rsidR="00956052">
        <w:rPr>
          <w:rFonts w:ascii="Garamond" w:hAnsi="Garamond" w:cstheme="majorHAnsi"/>
          <w:sz w:val="20"/>
          <w:szCs w:val="20"/>
          <w:lang w:val="es-PA"/>
        </w:rPr>
        <w:t xml:space="preserve">Barro Colorado Island, </w:t>
      </w:r>
      <w:proofErr w:type="spellStart"/>
      <w:r w:rsidR="00956052">
        <w:rPr>
          <w:rFonts w:ascii="Garamond" w:hAnsi="Garamond" w:cstheme="majorHAnsi"/>
          <w:sz w:val="20"/>
          <w:szCs w:val="20"/>
          <w:lang w:val="es-PA"/>
        </w:rPr>
        <w:t>Panama</w:t>
      </w:r>
      <w:proofErr w:type="spellEnd"/>
      <w:r w:rsidR="00956052">
        <w:rPr>
          <w:rFonts w:ascii="Garamond" w:hAnsi="Garamond" w:cstheme="majorHAnsi"/>
          <w:sz w:val="20"/>
          <w:szCs w:val="20"/>
          <w:lang w:val="es-PA"/>
        </w:rPr>
        <w:t>.</w:t>
      </w:r>
    </w:p>
    <w:p w14:paraId="2F4B0725" w14:textId="77777777" w:rsidR="007C3FCE" w:rsidRPr="00956052" w:rsidRDefault="007C3FCE" w:rsidP="00693585">
      <w:pPr>
        <w:jc w:val="both"/>
        <w:rPr>
          <w:rFonts w:ascii="Garamond" w:hAnsi="Garamond" w:cstheme="majorHAnsi"/>
          <w:sz w:val="20"/>
          <w:szCs w:val="20"/>
          <w:lang w:val="es-CR"/>
        </w:rPr>
      </w:pPr>
    </w:p>
    <w:p w14:paraId="41C93185" w14:textId="77777777" w:rsidR="00B944A0" w:rsidRDefault="002359C2" w:rsidP="00693585">
      <w:pPr>
        <w:ind w:firstLine="720"/>
        <w:jc w:val="both"/>
        <w:rPr>
          <w:rFonts w:ascii="Garamond" w:hAnsi="Garamond" w:cstheme="majorHAnsi"/>
          <w:sz w:val="20"/>
          <w:szCs w:val="20"/>
        </w:rPr>
      </w:pPr>
      <w:r>
        <w:rPr>
          <w:rFonts w:ascii="Garamond" w:hAnsi="Garamond" w:cstheme="majorHAnsi"/>
          <w:sz w:val="20"/>
          <w:szCs w:val="20"/>
        </w:rPr>
        <w:t>Yale University</w:t>
      </w:r>
      <w:r w:rsidR="00B944A0">
        <w:rPr>
          <w:rFonts w:ascii="Garamond" w:hAnsi="Garamond" w:cstheme="majorHAnsi"/>
          <w:sz w:val="20"/>
          <w:szCs w:val="20"/>
        </w:rPr>
        <w:t xml:space="preserve"> field course</w:t>
      </w:r>
      <w:r>
        <w:rPr>
          <w:rFonts w:ascii="Garamond" w:hAnsi="Garamond" w:cstheme="majorHAnsi"/>
          <w:sz w:val="20"/>
          <w:szCs w:val="20"/>
        </w:rPr>
        <w:t xml:space="preserve"> | </w:t>
      </w:r>
      <w:r w:rsidR="0080585A" w:rsidRPr="00A84C6A">
        <w:rPr>
          <w:rFonts w:ascii="Garamond" w:hAnsi="Garamond" w:cstheme="majorHAnsi"/>
          <w:bCs/>
          <w:sz w:val="20"/>
          <w:szCs w:val="20"/>
        </w:rPr>
        <w:t xml:space="preserve">Smithsonian Tropical Research Institute </w:t>
      </w:r>
      <w:r w:rsidR="0080585A">
        <w:rPr>
          <w:rFonts w:ascii="Garamond" w:hAnsi="Garamond" w:cstheme="majorHAnsi"/>
          <w:bCs/>
          <w:sz w:val="20"/>
          <w:szCs w:val="20"/>
        </w:rPr>
        <w:t xml:space="preserve">| </w:t>
      </w:r>
      <w:r w:rsidR="007C3FCE" w:rsidRPr="00D752BA">
        <w:rPr>
          <w:rFonts w:ascii="Garamond" w:hAnsi="Garamond" w:cstheme="majorHAnsi"/>
          <w:sz w:val="20"/>
          <w:szCs w:val="20"/>
        </w:rPr>
        <w:t xml:space="preserve">Avifauna of Barro Colorado </w:t>
      </w:r>
    </w:p>
    <w:p w14:paraId="67935176" w14:textId="5E7D942E" w:rsidR="007C3FCE" w:rsidRPr="0080585A" w:rsidRDefault="007C3FCE" w:rsidP="00B944A0">
      <w:pPr>
        <w:ind w:firstLine="720"/>
        <w:jc w:val="both"/>
        <w:rPr>
          <w:rFonts w:ascii="Garamond" w:hAnsi="Garamond" w:cstheme="majorHAnsi"/>
          <w:sz w:val="20"/>
          <w:szCs w:val="20"/>
        </w:rPr>
      </w:pPr>
      <w:r w:rsidRPr="00D752BA">
        <w:rPr>
          <w:rFonts w:ascii="Garamond" w:hAnsi="Garamond" w:cstheme="majorHAnsi"/>
          <w:sz w:val="20"/>
          <w:szCs w:val="20"/>
        </w:rPr>
        <w:t xml:space="preserve">Island: historical and current patterns of species </w:t>
      </w:r>
      <w:r w:rsidRPr="0080585A">
        <w:rPr>
          <w:rFonts w:ascii="Garamond" w:hAnsi="Garamond" w:cstheme="majorHAnsi"/>
          <w:sz w:val="20"/>
          <w:szCs w:val="20"/>
        </w:rPr>
        <w:t>richness</w:t>
      </w:r>
      <w:r w:rsidR="002359C2" w:rsidRPr="0080585A">
        <w:rPr>
          <w:rFonts w:ascii="Garamond" w:hAnsi="Garamond" w:cstheme="majorHAnsi"/>
          <w:sz w:val="20"/>
          <w:szCs w:val="20"/>
        </w:rPr>
        <w:t xml:space="preserve"> | </w:t>
      </w:r>
      <w:r w:rsidRPr="0080585A">
        <w:rPr>
          <w:rFonts w:ascii="Garamond" w:hAnsi="Garamond" w:cstheme="majorHAnsi"/>
          <w:sz w:val="20"/>
          <w:szCs w:val="20"/>
        </w:rPr>
        <w:t>Barro Colorado Island, Panama.</w:t>
      </w:r>
    </w:p>
    <w:p w14:paraId="19A8FF4D" w14:textId="77777777" w:rsidR="007C3FCE" w:rsidRPr="0080585A" w:rsidRDefault="007C3FCE" w:rsidP="00693585">
      <w:pPr>
        <w:ind w:firstLine="720"/>
        <w:jc w:val="both"/>
        <w:rPr>
          <w:rFonts w:ascii="Garamond" w:hAnsi="Garamond" w:cstheme="majorHAnsi"/>
          <w:sz w:val="20"/>
          <w:szCs w:val="20"/>
        </w:rPr>
      </w:pPr>
    </w:p>
    <w:p w14:paraId="35CF0B16" w14:textId="77777777" w:rsidR="0080585A" w:rsidRDefault="007C3FCE" w:rsidP="00693585">
      <w:pPr>
        <w:jc w:val="both"/>
        <w:rPr>
          <w:rFonts w:ascii="Garamond" w:hAnsi="Garamond" w:cstheme="majorHAnsi"/>
          <w:sz w:val="20"/>
          <w:szCs w:val="20"/>
        </w:rPr>
      </w:pPr>
      <w:r w:rsidRPr="00D752BA">
        <w:rPr>
          <w:rFonts w:ascii="Garamond" w:hAnsi="Garamond" w:cstheme="majorHAnsi"/>
          <w:b/>
          <w:sz w:val="20"/>
          <w:szCs w:val="20"/>
        </w:rPr>
        <w:t>2013</w:t>
      </w:r>
      <w:r w:rsidRPr="00D752BA">
        <w:rPr>
          <w:rFonts w:ascii="Garamond" w:hAnsi="Garamond" w:cstheme="majorHAnsi"/>
          <w:b/>
          <w:sz w:val="20"/>
          <w:szCs w:val="20"/>
        </w:rPr>
        <w:tab/>
      </w:r>
      <w:r w:rsidR="00BE7E36">
        <w:rPr>
          <w:rFonts w:ascii="Garamond" w:hAnsi="Garamond" w:cstheme="majorHAnsi"/>
          <w:bCs/>
          <w:sz w:val="20"/>
          <w:szCs w:val="20"/>
        </w:rPr>
        <w:t xml:space="preserve">Gamboa Resort | </w:t>
      </w:r>
      <w:r w:rsidR="0080585A" w:rsidRPr="00A84C6A">
        <w:rPr>
          <w:rFonts w:ascii="Garamond" w:hAnsi="Garamond" w:cstheme="majorHAnsi"/>
          <w:bCs/>
          <w:sz w:val="20"/>
          <w:szCs w:val="20"/>
        </w:rPr>
        <w:t xml:space="preserve">Smithsonian Tropical Research Institute </w:t>
      </w:r>
      <w:r w:rsidR="0080585A">
        <w:rPr>
          <w:rFonts w:ascii="Garamond" w:hAnsi="Garamond" w:cstheme="majorHAnsi"/>
          <w:bCs/>
          <w:sz w:val="20"/>
          <w:szCs w:val="20"/>
        </w:rPr>
        <w:t xml:space="preserve">| </w:t>
      </w:r>
      <w:r w:rsidRPr="00D752BA">
        <w:rPr>
          <w:rFonts w:ascii="Garamond" w:hAnsi="Garamond" w:cstheme="majorHAnsi"/>
          <w:sz w:val="20"/>
          <w:szCs w:val="20"/>
        </w:rPr>
        <w:t xml:space="preserve">History of the Smithsonian Tropical </w:t>
      </w:r>
    </w:p>
    <w:p w14:paraId="37240AFE" w14:textId="461885BA" w:rsidR="007C3FCE" w:rsidRDefault="007C3FCE" w:rsidP="00693585">
      <w:pPr>
        <w:ind w:firstLine="720"/>
        <w:jc w:val="both"/>
        <w:rPr>
          <w:rFonts w:ascii="Garamond" w:hAnsi="Garamond" w:cstheme="majorHAnsi"/>
          <w:sz w:val="20"/>
          <w:szCs w:val="20"/>
        </w:rPr>
      </w:pPr>
      <w:r w:rsidRPr="00D752BA">
        <w:rPr>
          <w:rFonts w:ascii="Garamond" w:hAnsi="Garamond" w:cstheme="majorHAnsi"/>
          <w:sz w:val="20"/>
          <w:szCs w:val="20"/>
        </w:rPr>
        <w:t>Research Institute in Panama</w:t>
      </w:r>
      <w:r w:rsidR="00BE7E36">
        <w:rPr>
          <w:rFonts w:ascii="Garamond" w:hAnsi="Garamond" w:cstheme="majorHAnsi"/>
          <w:sz w:val="20"/>
          <w:szCs w:val="20"/>
        </w:rPr>
        <w:t xml:space="preserve"> | </w:t>
      </w:r>
      <w:r w:rsidRPr="00D752BA">
        <w:rPr>
          <w:rFonts w:ascii="Garamond" w:hAnsi="Garamond" w:cstheme="majorHAnsi"/>
          <w:sz w:val="20"/>
          <w:szCs w:val="20"/>
        </w:rPr>
        <w:t>Gamboa, Panama.</w:t>
      </w:r>
    </w:p>
    <w:p w14:paraId="7CC68A16" w14:textId="77777777" w:rsidR="007C3FCE" w:rsidRPr="00E72EC6" w:rsidRDefault="007C3FCE" w:rsidP="00693585">
      <w:pPr>
        <w:ind w:firstLine="720"/>
        <w:jc w:val="both"/>
        <w:rPr>
          <w:rFonts w:ascii="Garamond" w:hAnsi="Garamond" w:cstheme="majorHAnsi"/>
          <w:sz w:val="20"/>
          <w:szCs w:val="20"/>
        </w:rPr>
      </w:pPr>
    </w:p>
    <w:p w14:paraId="67AC69B2" w14:textId="77777777" w:rsidR="007C3FCE" w:rsidRDefault="007C3FCE" w:rsidP="00693585">
      <w:pPr>
        <w:jc w:val="both"/>
        <w:rPr>
          <w:rFonts w:ascii="Garamond" w:hAnsi="Garamond" w:cstheme="majorHAnsi"/>
          <w:b/>
          <w:i/>
        </w:rPr>
      </w:pPr>
      <w:r w:rsidRPr="00E94CB3">
        <w:rPr>
          <w:rFonts w:ascii="Garamond" w:hAnsi="Garamond" w:cstheme="majorHAnsi"/>
          <w:b/>
          <w:i/>
        </w:rPr>
        <w:t>Field courses</w:t>
      </w:r>
    </w:p>
    <w:p w14:paraId="5C5FCDAB" w14:textId="2EA883C7" w:rsidR="007C3FCE" w:rsidRPr="00C565C4" w:rsidRDefault="007C3FCE" w:rsidP="00693585">
      <w:pPr>
        <w:jc w:val="both"/>
        <w:rPr>
          <w:rFonts w:ascii="Garamond" w:hAnsi="Garamond" w:cstheme="majorHAnsi"/>
        </w:rPr>
      </w:pPr>
      <w:r w:rsidRPr="00D752BA">
        <w:rPr>
          <w:rFonts w:ascii="Garamond" w:hAnsi="Garamond" w:cstheme="majorHAnsi"/>
          <w:b/>
          <w:sz w:val="20"/>
          <w:szCs w:val="20"/>
        </w:rPr>
        <w:t>201</w:t>
      </w:r>
      <w:r>
        <w:rPr>
          <w:rFonts w:ascii="Garamond" w:hAnsi="Garamond" w:cstheme="majorHAnsi"/>
          <w:b/>
          <w:sz w:val="20"/>
          <w:szCs w:val="20"/>
        </w:rPr>
        <w:t>5-17</w:t>
      </w:r>
      <w:r>
        <w:rPr>
          <w:rFonts w:ascii="Garamond" w:hAnsi="Garamond" w:cstheme="majorHAnsi"/>
          <w:b/>
          <w:sz w:val="20"/>
          <w:szCs w:val="20"/>
        </w:rPr>
        <w:tab/>
        <w:t xml:space="preserve">Mist-netting short course </w:t>
      </w:r>
      <w:r>
        <w:rPr>
          <w:rFonts w:ascii="Garamond" w:hAnsi="Garamond" w:cstheme="majorHAnsi"/>
          <w:sz w:val="20"/>
          <w:szCs w:val="20"/>
        </w:rPr>
        <w:t>| University of Illinois at Urbana-Champaign</w:t>
      </w:r>
      <w:r w:rsidR="006B1990">
        <w:rPr>
          <w:rFonts w:ascii="Garamond" w:hAnsi="Garamond" w:cstheme="majorHAnsi"/>
          <w:sz w:val="20"/>
          <w:szCs w:val="20"/>
        </w:rPr>
        <w:t xml:space="preserve"> |</w:t>
      </w:r>
      <w:r>
        <w:rPr>
          <w:rFonts w:ascii="Garamond" w:hAnsi="Garamond" w:cstheme="majorHAnsi"/>
          <w:sz w:val="20"/>
          <w:szCs w:val="20"/>
        </w:rPr>
        <w:t xml:space="preserve"> Gamboa, Panama. </w:t>
      </w:r>
    </w:p>
    <w:p w14:paraId="62620A90" w14:textId="3FF3EF4F" w:rsidR="007C3FCE" w:rsidRPr="00D752BA" w:rsidRDefault="007C3FCE" w:rsidP="00693585">
      <w:pPr>
        <w:jc w:val="both"/>
        <w:rPr>
          <w:rFonts w:ascii="Garamond" w:hAnsi="Garamond" w:cstheme="majorHAnsi"/>
          <w:sz w:val="20"/>
          <w:szCs w:val="20"/>
        </w:rPr>
      </w:pPr>
      <w:r w:rsidRPr="00D752BA">
        <w:rPr>
          <w:rFonts w:ascii="Garamond" w:hAnsi="Garamond" w:cstheme="majorHAnsi"/>
          <w:b/>
          <w:sz w:val="20"/>
          <w:szCs w:val="20"/>
        </w:rPr>
        <w:t>2014</w:t>
      </w:r>
      <w:r w:rsidRPr="00D752BA">
        <w:rPr>
          <w:rFonts w:ascii="Garamond" w:hAnsi="Garamond" w:cstheme="majorHAnsi"/>
          <w:b/>
          <w:sz w:val="20"/>
          <w:szCs w:val="20"/>
        </w:rPr>
        <w:tab/>
        <w:t>Avian research methods</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Butler University</w:t>
      </w:r>
      <w:r w:rsidR="006B1990">
        <w:rPr>
          <w:rFonts w:ascii="Garamond" w:hAnsi="Garamond" w:cstheme="majorHAnsi"/>
          <w:sz w:val="20"/>
          <w:szCs w:val="20"/>
        </w:rPr>
        <w:t xml:space="preserve"> | </w:t>
      </w:r>
      <w:r w:rsidRPr="00D752BA">
        <w:rPr>
          <w:rFonts w:ascii="Garamond" w:hAnsi="Garamond" w:cstheme="majorHAnsi"/>
          <w:sz w:val="20"/>
          <w:szCs w:val="20"/>
        </w:rPr>
        <w:t>Gamboa, Panama.</w:t>
      </w:r>
    </w:p>
    <w:p w14:paraId="663C104D" w14:textId="77777777" w:rsidR="007C3FCE" w:rsidRPr="00D752BA" w:rsidRDefault="007C3FCE" w:rsidP="00DE6755">
      <w:pPr>
        <w:jc w:val="both"/>
        <w:rPr>
          <w:rFonts w:ascii="Garamond" w:hAnsi="Garamond" w:cstheme="majorHAnsi"/>
          <w:sz w:val="20"/>
          <w:szCs w:val="20"/>
        </w:rPr>
      </w:pPr>
      <w:r w:rsidRPr="00D752BA">
        <w:rPr>
          <w:rFonts w:ascii="Garamond" w:hAnsi="Garamond" w:cstheme="majorHAnsi"/>
          <w:b/>
          <w:sz w:val="20"/>
          <w:szCs w:val="20"/>
        </w:rPr>
        <w:t>2013</w:t>
      </w:r>
      <w:r w:rsidRPr="00D752BA">
        <w:rPr>
          <w:rFonts w:ascii="Garamond" w:hAnsi="Garamond" w:cstheme="majorHAnsi"/>
          <w:sz w:val="20"/>
          <w:szCs w:val="20"/>
        </w:rPr>
        <w:tab/>
      </w:r>
      <w:r w:rsidRPr="00D752BA">
        <w:rPr>
          <w:rFonts w:ascii="Garamond" w:hAnsi="Garamond" w:cstheme="majorHAnsi"/>
          <w:b/>
          <w:sz w:val="20"/>
          <w:szCs w:val="20"/>
        </w:rPr>
        <w:t>CHANCE (Connecting Humans and Nature through Conservation Experiences)</w:t>
      </w:r>
      <w:r>
        <w:rPr>
          <w:rFonts w:ascii="Garamond" w:hAnsi="Garamond" w:cstheme="majorHAnsi"/>
          <w:sz w:val="20"/>
          <w:szCs w:val="20"/>
        </w:rPr>
        <w:t xml:space="preserve"> | </w:t>
      </w:r>
      <w:r w:rsidRPr="00D752BA">
        <w:rPr>
          <w:rFonts w:ascii="Garamond" w:hAnsi="Garamond" w:cstheme="majorHAnsi"/>
          <w:sz w:val="20"/>
          <w:szCs w:val="20"/>
        </w:rPr>
        <w:t xml:space="preserve">Penn </w:t>
      </w:r>
    </w:p>
    <w:p w14:paraId="294A3995" w14:textId="3CE83F5B" w:rsidR="007C3FCE" w:rsidRPr="00D752BA" w:rsidRDefault="007C3FCE" w:rsidP="00DE6755">
      <w:pPr>
        <w:ind w:firstLine="720"/>
        <w:jc w:val="both"/>
        <w:rPr>
          <w:rFonts w:ascii="Garamond" w:hAnsi="Garamond" w:cstheme="majorHAnsi"/>
          <w:sz w:val="20"/>
          <w:szCs w:val="20"/>
        </w:rPr>
      </w:pPr>
      <w:r w:rsidRPr="00D752BA">
        <w:rPr>
          <w:rFonts w:ascii="Garamond" w:hAnsi="Garamond" w:cstheme="majorHAnsi"/>
          <w:sz w:val="20"/>
          <w:szCs w:val="20"/>
        </w:rPr>
        <w:t>State University</w:t>
      </w:r>
      <w:r w:rsidR="006B1990">
        <w:rPr>
          <w:rFonts w:ascii="Garamond" w:hAnsi="Garamond" w:cstheme="majorHAnsi"/>
          <w:sz w:val="20"/>
          <w:szCs w:val="20"/>
        </w:rPr>
        <w:t xml:space="preserve"> | </w:t>
      </w:r>
      <w:r w:rsidRPr="00D752BA">
        <w:rPr>
          <w:rFonts w:ascii="Garamond" w:hAnsi="Garamond" w:cstheme="majorHAnsi"/>
          <w:sz w:val="20"/>
          <w:szCs w:val="20"/>
        </w:rPr>
        <w:t>Gamboa, Panama.</w:t>
      </w:r>
    </w:p>
    <w:p w14:paraId="1F8FDA47" w14:textId="5958DD30" w:rsidR="007C3FCE" w:rsidRPr="00D752BA" w:rsidRDefault="007C3FCE" w:rsidP="00DE6755">
      <w:pPr>
        <w:jc w:val="both"/>
        <w:rPr>
          <w:rFonts w:ascii="Garamond" w:hAnsi="Garamond" w:cstheme="majorHAnsi"/>
          <w:sz w:val="20"/>
          <w:szCs w:val="20"/>
        </w:rPr>
      </w:pPr>
      <w:r w:rsidRPr="00D752BA">
        <w:rPr>
          <w:rFonts w:ascii="Garamond" w:hAnsi="Garamond" w:cstheme="majorHAnsi"/>
          <w:b/>
          <w:sz w:val="20"/>
          <w:szCs w:val="20"/>
        </w:rPr>
        <w:t>2012</w:t>
      </w:r>
      <w:r w:rsidRPr="00D752BA">
        <w:rPr>
          <w:rFonts w:ascii="Garamond" w:hAnsi="Garamond" w:cstheme="majorHAnsi"/>
          <w:b/>
          <w:sz w:val="20"/>
          <w:szCs w:val="20"/>
        </w:rPr>
        <w:tab/>
        <w:t>Radio-telemetry and mist-netting short course</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Harvard University</w:t>
      </w:r>
      <w:r w:rsidR="006B1990">
        <w:rPr>
          <w:rFonts w:ascii="Garamond" w:hAnsi="Garamond" w:cstheme="majorHAnsi"/>
          <w:sz w:val="20"/>
          <w:szCs w:val="20"/>
        </w:rPr>
        <w:t xml:space="preserve"> | </w:t>
      </w:r>
      <w:r w:rsidRPr="00D752BA">
        <w:rPr>
          <w:rFonts w:ascii="Garamond" w:hAnsi="Garamond" w:cstheme="majorHAnsi"/>
          <w:sz w:val="20"/>
          <w:szCs w:val="20"/>
        </w:rPr>
        <w:t>Gamboa, Panama.</w:t>
      </w:r>
    </w:p>
    <w:p w14:paraId="6CB5A4C4" w14:textId="77777777" w:rsidR="007C3FCE" w:rsidRPr="00E94CB3" w:rsidRDefault="007C3FCE" w:rsidP="00DE6755">
      <w:pPr>
        <w:jc w:val="both"/>
        <w:rPr>
          <w:rFonts w:ascii="Garamond" w:hAnsi="Garamond" w:cstheme="majorHAnsi"/>
          <w:b/>
          <w:i/>
        </w:rPr>
      </w:pPr>
    </w:p>
    <w:p w14:paraId="0C134B27" w14:textId="6B3A7E14" w:rsidR="004F530E" w:rsidRPr="004F530E" w:rsidRDefault="007C3FCE" w:rsidP="004F530E">
      <w:pPr>
        <w:rPr>
          <w:rFonts w:ascii="Garamond" w:hAnsi="Garamond" w:cstheme="majorHAnsi"/>
          <w:b/>
          <w:i/>
        </w:rPr>
      </w:pPr>
      <w:r w:rsidRPr="00E94CB3">
        <w:rPr>
          <w:rFonts w:ascii="Garamond" w:hAnsi="Garamond" w:cstheme="majorHAnsi"/>
          <w:b/>
          <w:i/>
        </w:rPr>
        <w:t>Graduate mentoring</w:t>
      </w:r>
    </w:p>
    <w:p w14:paraId="07B46EED" w14:textId="04A6BFA8" w:rsidR="005B5718" w:rsidRPr="005B5718" w:rsidRDefault="005B5718" w:rsidP="00DE6755">
      <w:pPr>
        <w:pStyle w:val="ListParagraph"/>
        <w:numPr>
          <w:ilvl w:val="0"/>
          <w:numId w:val="5"/>
        </w:numPr>
        <w:ind w:left="360"/>
        <w:jc w:val="both"/>
        <w:rPr>
          <w:rFonts w:ascii="Garamond" w:hAnsi="Garamond" w:cstheme="majorHAnsi"/>
          <w:b/>
          <w:bCs/>
          <w:sz w:val="20"/>
          <w:szCs w:val="20"/>
        </w:rPr>
      </w:pPr>
      <w:r w:rsidRPr="005B5718">
        <w:rPr>
          <w:rFonts w:ascii="Garamond" w:hAnsi="Garamond" w:cstheme="majorHAnsi"/>
          <w:b/>
          <w:bCs/>
          <w:sz w:val="20"/>
          <w:szCs w:val="20"/>
        </w:rPr>
        <w:t>Jonah Dominguez</w:t>
      </w:r>
      <w:r>
        <w:rPr>
          <w:rFonts w:ascii="Garamond" w:hAnsi="Garamond" w:cstheme="majorHAnsi"/>
          <w:sz w:val="20"/>
          <w:szCs w:val="20"/>
        </w:rPr>
        <w:t xml:space="preserve"> | 2022-present | UIUC| Ph.D. student mentor | Global patterns of disturbance foraging behavior in birds. </w:t>
      </w:r>
    </w:p>
    <w:p w14:paraId="633FAC3B" w14:textId="66288987" w:rsidR="007C3FCE" w:rsidRPr="0038131D" w:rsidRDefault="007C3FCE" w:rsidP="00DE6755">
      <w:pPr>
        <w:pStyle w:val="ListParagraph"/>
        <w:numPr>
          <w:ilvl w:val="0"/>
          <w:numId w:val="5"/>
        </w:numPr>
        <w:ind w:left="360"/>
        <w:jc w:val="both"/>
        <w:rPr>
          <w:rFonts w:ascii="Garamond" w:hAnsi="Garamond" w:cstheme="majorHAnsi"/>
          <w:sz w:val="20"/>
          <w:szCs w:val="20"/>
        </w:rPr>
      </w:pPr>
      <w:proofErr w:type="spellStart"/>
      <w:r>
        <w:rPr>
          <w:rFonts w:ascii="Garamond" w:hAnsi="Garamond" w:cstheme="majorHAnsi"/>
          <w:b/>
          <w:bCs/>
          <w:sz w:val="20"/>
          <w:szCs w:val="20"/>
        </w:rPr>
        <w:t>Seunguk</w:t>
      </w:r>
      <w:proofErr w:type="spellEnd"/>
      <w:r>
        <w:rPr>
          <w:rFonts w:ascii="Garamond" w:hAnsi="Garamond" w:cstheme="majorHAnsi"/>
          <w:b/>
          <w:bCs/>
          <w:sz w:val="20"/>
          <w:szCs w:val="20"/>
        </w:rPr>
        <w:t xml:space="preserve"> Shin </w:t>
      </w:r>
      <w:r>
        <w:rPr>
          <w:rFonts w:ascii="Garamond" w:hAnsi="Garamond" w:cstheme="majorHAnsi"/>
          <w:sz w:val="20"/>
          <w:szCs w:val="20"/>
        </w:rPr>
        <w:t xml:space="preserve">| 2021-present | UIUC | </w:t>
      </w:r>
      <w:r w:rsidRPr="008B08C2">
        <w:rPr>
          <w:rFonts w:ascii="Garamond" w:hAnsi="Garamond" w:cstheme="majorHAnsi"/>
          <w:sz w:val="20"/>
          <w:szCs w:val="20"/>
        </w:rPr>
        <w:t>Ph</w:t>
      </w:r>
      <w:r>
        <w:rPr>
          <w:rFonts w:ascii="Garamond" w:hAnsi="Garamond" w:cstheme="majorHAnsi"/>
          <w:sz w:val="20"/>
          <w:szCs w:val="20"/>
        </w:rPr>
        <w:t>.</w:t>
      </w:r>
      <w:r w:rsidRPr="008B08C2">
        <w:rPr>
          <w:rFonts w:ascii="Garamond" w:hAnsi="Garamond" w:cstheme="majorHAnsi"/>
          <w:sz w:val="20"/>
          <w:szCs w:val="20"/>
        </w:rPr>
        <w:t>D</w:t>
      </w:r>
      <w:r>
        <w:rPr>
          <w:rFonts w:ascii="Garamond" w:hAnsi="Garamond" w:cstheme="majorHAnsi"/>
          <w:sz w:val="20"/>
          <w:szCs w:val="20"/>
        </w:rPr>
        <w:t>.</w:t>
      </w:r>
      <w:r w:rsidRPr="008B08C2">
        <w:rPr>
          <w:rFonts w:ascii="Garamond" w:hAnsi="Garamond" w:cstheme="majorHAnsi"/>
          <w:sz w:val="20"/>
          <w:szCs w:val="20"/>
        </w:rPr>
        <w:t xml:space="preserve"> </w:t>
      </w:r>
      <w:r w:rsidR="001F3014">
        <w:rPr>
          <w:rFonts w:ascii="Garamond" w:hAnsi="Garamond" w:cstheme="majorHAnsi"/>
          <w:sz w:val="20"/>
          <w:szCs w:val="20"/>
        </w:rPr>
        <w:t xml:space="preserve">student </w:t>
      </w:r>
      <w:r w:rsidR="00947F25">
        <w:rPr>
          <w:rFonts w:ascii="Garamond" w:hAnsi="Garamond" w:cstheme="majorHAnsi"/>
          <w:sz w:val="20"/>
          <w:szCs w:val="20"/>
        </w:rPr>
        <w:t>mentor</w:t>
      </w:r>
      <w:r w:rsidR="001F3014">
        <w:rPr>
          <w:rFonts w:ascii="Garamond" w:hAnsi="Garamond" w:cstheme="majorHAnsi"/>
          <w:sz w:val="20"/>
          <w:szCs w:val="20"/>
        </w:rPr>
        <w:t xml:space="preserve"> | The impact of hands-on learning experiences with birds on children’s natural value development.</w:t>
      </w:r>
    </w:p>
    <w:p w14:paraId="1CBF4D58" w14:textId="172B6402" w:rsidR="007C3FCE" w:rsidRPr="0044063B" w:rsidRDefault="007C3FCE" w:rsidP="00DE6755">
      <w:pPr>
        <w:pStyle w:val="ListParagraph"/>
        <w:numPr>
          <w:ilvl w:val="0"/>
          <w:numId w:val="5"/>
        </w:numPr>
        <w:ind w:left="360"/>
        <w:jc w:val="both"/>
        <w:rPr>
          <w:rFonts w:ascii="Garamond" w:hAnsi="Garamond" w:cstheme="majorHAnsi"/>
          <w:sz w:val="20"/>
          <w:szCs w:val="20"/>
        </w:rPr>
      </w:pPr>
      <w:r>
        <w:rPr>
          <w:rFonts w:ascii="Garamond" w:hAnsi="Garamond" w:cstheme="majorHAnsi"/>
          <w:b/>
          <w:sz w:val="20"/>
          <w:szCs w:val="20"/>
        </w:rPr>
        <w:lastRenderedPageBreak/>
        <w:t xml:space="preserve">Will Sweet </w:t>
      </w:r>
      <w:r>
        <w:rPr>
          <w:rFonts w:ascii="Garamond" w:hAnsi="Garamond" w:cstheme="majorHAnsi"/>
          <w:sz w:val="20"/>
          <w:szCs w:val="20"/>
        </w:rPr>
        <w:t>| 2020-present | California State University, Long Beach | External M.S. committee member</w:t>
      </w:r>
      <w:r w:rsidR="001F3014">
        <w:rPr>
          <w:rFonts w:ascii="Garamond" w:hAnsi="Garamond" w:cstheme="majorHAnsi"/>
          <w:sz w:val="20"/>
          <w:szCs w:val="20"/>
        </w:rPr>
        <w:t xml:space="preserve"> | The evolution of ecological specialization in ant-following birds of the Neotropics.</w:t>
      </w:r>
    </w:p>
    <w:p w14:paraId="7206F0BF" w14:textId="0981968A" w:rsidR="007C3FCE" w:rsidRDefault="007C3FCE" w:rsidP="00DE6755">
      <w:pPr>
        <w:pStyle w:val="ListParagraph"/>
        <w:numPr>
          <w:ilvl w:val="0"/>
          <w:numId w:val="5"/>
        </w:numPr>
        <w:ind w:left="360"/>
        <w:jc w:val="both"/>
        <w:rPr>
          <w:rFonts w:ascii="Garamond" w:hAnsi="Garamond" w:cstheme="majorHAnsi"/>
          <w:sz w:val="20"/>
          <w:szCs w:val="20"/>
        </w:rPr>
      </w:pPr>
      <w:r w:rsidRPr="008B08C2">
        <w:rPr>
          <w:rFonts w:ascii="Garamond" w:hAnsi="Garamond" w:cstheme="majorHAnsi"/>
          <w:b/>
          <w:sz w:val="20"/>
          <w:szCs w:val="20"/>
        </w:rPr>
        <w:t>Patricia Rodrigues</w:t>
      </w:r>
      <w:r>
        <w:rPr>
          <w:rFonts w:ascii="Garamond" w:hAnsi="Garamond" w:cstheme="majorHAnsi"/>
          <w:b/>
          <w:sz w:val="20"/>
          <w:szCs w:val="20"/>
        </w:rPr>
        <w:t xml:space="preserve"> </w:t>
      </w:r>
      <w:r>
        <w:rPr>
          <w:rFonts w:ascii="Garamond" w:hAnsi="Garamond" w:cstheme="majorHAnsi"/>
          <w:sz w:val="20"/>
          <w:szCs w:val="20"/>
        </w:rPr>
        <w:t xml:space="preserve">| 2019-present | </w:t>
      </w:r>
      <w:proofErr w:type="spellStart"/>
      <w:r>
        <w:rPr>
          <w:rFonts w:ascii="Garamond" w:hAnsi="Garamond" w:cstheme="majorHAnsi"/>
          <w:sz w:val="20"/>
          <w:szCs w:val="20"/>
        </w:rPr>
        <w:t>Lousiana</w:t>
      </w:r>
      <w:proofErr w:type="spellEnd"/>
      <w:r>
        <w:rPr>
          <w:rFonts w:ascii="Garamond" w:hAnsi="Garamond" w:cstheme="majorHAnsi"/>
          <w:sz w:val="20"/>
          <w:szCs w:val="20"/>
        </w:rPr>
        <w:t xml:space="preserve"> State University | </w:t>
      </w:r>
      <w:r w:rsidRPr="008B08C2">
        <w:rPr>
          <w:rFonts w:ascii="Garamond" w:hAnsi="Garamond" w:cstheme="majorHAnsi"/>
          <w:sz w:val="20"/>
          <w:szCs w:val="20"/>
        </w:rPr>
        <w:t>External Ph</w:t>
      </w:r>
      <w:r>
        <w:rPr>
          <w:rFonts w:ascii="Garamond" w:hAnsi="Garamond" w:cstheme="majorHAnsi"/>
          <w:sz w:val="20"/>
          <w:szCs w:val="20"/>
        </w:rPr>
        <w:t>.</w:t>
      </w:r>
      <w:r w:rsidRPr="008B08C2">
        <w:rPr>
          <w:rFonts w:ascii="Garamond" w:hAnsi="Garamond" w:cstheme="majorHAnsi"/>
          <w:sz w:val="20"/>
          <w:szCs w:val="20"/>
        </w:rPr>
        <w:t>D</w:t>
      </w:r>
      <w:r>
        <w:rPr>
          <w:rFonts w:ascii="Garamond" w:hAnsi="Garamond" w:cstheme="majorHAnsi"/>
          <w:sz w:val="20"/>
          <w:szCs w:val="20"/>
        </w:rPr>
        <w:t>.</w:t>
      </w:r>
      <w:r w:rsidRPr="008B08C2">
        <w:rPr>
          <w:rFonts w:ascii="Garamond" w:hAnsi="Garamond" w:cstheme="majorHAnsi"/>
          <w:sz w:val="20"/>
          <w:szCs w:val="20"/>
        </w:rPr>
        <w:t xml:space="preserve"> c</w:t>
      </w:r>
      <w:r>
        <w:rPr>
          <w:rFonts w:ascii="Garamond" w:hAnsi="Garamond" w:cstheme="majorHAnsi"/>
          <w:sz w:val="20"/>
          <w:szCs w:val="20"/>
        </w:rPr>
        <w:t>ommittee member</w:t>
      </w:r>
      <w:r w:rsidR="00314596">
        <w:rPr>
          <w:rFonts w:ascii="Garamond" w:hAnsi="Garamond" w:cstheme="majorHAnsi"/>
          <w:sz w:val="20"/>
          <w:szCs w:val="20"/>
        </w:rPr>
        <w:t xml:space="preserve"> | Conservation and ecology of Afrotropical ant-following birds. </w:t>
      </w:r>
    </w:p>
    <w:p w14:paraId="0F4ED00B" w14:textId="5A88838E" w:rsidR="007C3FCE" w:rsidRDefault="007C3FCE" w:rsidP="00DE6755">
      <w:pPr>
        <w:pStyle w:val="ListParagraph"/>
        <w:numPr>
          <w:ilvl w:val="0"/>
          <w:numId w:val="5"/>
        </w:numPr>
        <w:ind w:left="360"/>
        <w:jc w:val="both"/>
        <w:rPr>
          <w:rFonts w:ascii="Garamond" w:hAnsi="Garamond" w:cstheme="majorHAnsi"/>
          <w:sz w:val="20"/>
          <w:szCs w:val="20"/>
        </w:rPr>
      </w:pPr>
      <w:r>
        <w:rPr>
          <w:rFonts w:ascii="Garamond" w:hAnsi="Garamond" w:cstheme="majorHAnsi"/>
          <w:b/>
          <w:sz w:val="20"/>
          <w:szCs w:val="20"/>
        </w:rPr>
        <w:t xml:space="preserve">Martin Kastner </w:t>
      </w:r>
      <w:r>
        <w:rPr>
          <w:rFonts w:ascii="Garamond" w:hAnsi="Garamond" w:cstheme="majorHAnsi"/>
          <w:sz w:val="20"/>
          <w:szCs w:val="20"/>
        </w:rPr>
        <w:t xml:space="preserve">| 2019-present | Iowa State University | </w:t>
      </w:r>
      <w:r w:rsidRPr="008B08C2">
        <w:rPr>
          <w:rFonts w:ascii="Garamond" w:hAnsi="Garamond" w:cstheme="majorHAnsi"/>
          <w:sz w:val="20"/>
          <w:szCs w:val="20"/>
        </w:rPr>
        <w:t>External Ph</w:t>
      </w:r>
      <w:r>
        <w:rPr>
          <w:rFonts w:ascii="Garamond" w:hAnsi="Garamond" w:cstheme="majorHAnsi"/>
          <w:sz w:val="20"/>
          <w:szCs w:val="20"/>
        </w:rPr>
        <w:t>.</w:t>
      </w:r>
      <w:r w:rsidRPr="008B08C2">
        <w:rPr>
          <w:rFonts w:ascii="Garamond" w:hAnsi="Garamond" w:cstheme="majorHAnsi"/>
          <w:sz w:val="20"/>
          <w:szCs w:val="20"/>
        </w:rPr>
        <w:t>D</w:t>
      </w:r>
      <w:r>
        <w:rPr>
          <w:rFonts w:ascii="Garamond" w:hAnsi="Garamond" w:cstheme="majorHAnsi"/>
          <w:sz w:val="20"/>
          <w:szCs w:val="20"/>
        </w:rPr>
        <w:t>. committee member</w:t>
      </w:r>
      <w:r w:rsidR="00314596">
        <w:rPr>
          <w:rFonts w:ascii="Garamond" w:hAnsi="Garamond" w:cstheme="majorHAnsi"/>
          <w:sz w:val="20"/>
          <w:szCs w:val="20"/>
        </w:rPr>
        <w:t xml:space="preserve"> | Life-history, demography, and conservation of </w:t>
      </w:r>
      <w:proofErr w:type="spellStart"/>
      <w:r w:rsidR="005B78A8" w:rsidRPr="005B78A8">
        <w:rPr>
          <w:rFonts w:ascii="Garamond" w:hAnsi="Garamond" w:cstheme="majorHAnsi"/>
          <w:sz w:val="20"/>
          <w:szCs w:val="20"/>
        </w:rPr>
        <w:t>Såli</w:t>
      </w:r>
      <w:proofErr w:type="spellEnd"/>
      <w:r w:rsidR="005B78A8" w:rsidRPr="005B78A8">
        <w:rPr>
          <w:rFonts w:ascii="Garamond" w:hAnsi="Garamond" w:cstheme="majorHAnsi"/>
          <w:sz w:val="20"/>
          <w:szCs w:val="20"/>
        </w:rPr>
        <w:t xml:space="preserve"> </w:t>
      </w:r>
      <w:r w:rsidR="005B78A8">
        <w:rPr>
          <w:rFonts w:ascii="Garamond" w:hAnsi="Garamond" w:cstheme="majorHAnsi"/>
          <w:sz w:val="20"/>
          <w:szCs w:val="20"/>
        </w:rPr>
        <w:t xml:space="preserve">(Micronesian Starling, </w:t>
      </w:r>
      <w:proofErr w:type="spellStart"/>
      <w:r w:rsidR="005B78A8">
        <w:rPr>
          <w:rFonts w:ascii="Garamond" w:hAnsi="Garamond" w:cstheme="majorHAnsi"/>
          <w:i/>
          <w:iCs/>
          <w:sz w:val="20"/>
          <w:szCs w:val="20"/>
        </w:rPr>
        <w:t>Aplonis</w:t>
      </w:r>
      <w:proofErr w:type="spellEnd"/>
      <w:r w:rsidR="005B78A8">
        <w:rPr>
          <w:rFonts w:ascii="Garamond" w:hAnsi="Garamond" w:cstheme="majorHAnsi"/>
          <w:i/>
          <w:iCs/>
          <w:sz w:val="20"/>
          <w:szCs w:val="20"/>
        </w:rPr>
        <w:t xml:space="preserve"> </w:t>
      </w:r>
      <w:r w:rsidR="005B78A8" w:rsidRPr="005B78A8">
        <w:rPr>
          <w:rFonts w:ascii="Garamond" w:hAnsi="Garamond" w:cstheme="majorHAnsi"/>
          <w:i/>
          <w:iCs/>
          <w:sz w:val="20"/>
          <w:szCs w:val="20"/>
        </w:rPr>
        <w:t>opaca</w:t>
      </w:r>
      <w:r w:rsidR="005B78A8">
        <w:rPr>
          <w:rFonts w:ascii="Garamond" w:hAnsi="Garamond" w:cstheme="majorHAnsi"/>
          <w:sz w:val="20"/>
          <w:szCs w:val="20"/>
        </w:rPr>
        <w:t xml:space="preserve">), </w:t>
      </w:r>
      <w:r w:rsidR="00314596" w:rsidRPr="005B78A8">
        <w:rPr>
          <w:rFonts w:ascii="Garamond" w:hAnsi="Garamond" w:cstheme="majorHAnsi"/>
          <w:sz w:val="20"/>
          <w:szCs w:val="20"/>
        </w:rPr>
        <w:t>a</w:t>
      </w:r>
      <w:r w:rsidR="00314596">
        <w:rPr>
          <w:rFonts w:ascii="Garamond" w:hAnsi="Garamond" w:cstheme="majorHAnsi"/>
          <w:sz w:val="20"/>
          <w:szCs w:val="20"/>
        </w:rPr>
        <w:t xml:space="preserve"> locally endangered bird species on the island of Guam.</w:t>
      </w:r>
    </w:p>
    <w:p w14:paraId="5D8FE4D3" w14:textId="77777777" w:rsidR="007C3FCE" w:rsidRPr="00D752BA" w:rsidRDefault="007C3FCE" w:rsidP="00DE6755">
      <w:pPr>
        <w:jc w:val="both"/>
        <w:rPr>
          <w:rFonts w:ascii="Garamond" w:hAnsi="Garamond" w:cstheme="majorHAnsi"/>
          <w:sz w:val="20"/>
          <w:szCs w:val="20"/>
        </w:rPr>
      </w:pPr>
      <w:r w:rsidRPr="00D752BA">
        <w:rPr>
          <w:rFonts w:ascii="Garamond" w:hAnsi="Garamond" w:cstheme="majorHAnsi"/>
          <w:b/>
          <w:sz w:val="20"/>
          <w:szCs w:val="20"/>
        </w:rPr>
        <w:tab/>
      </w:r>
    </w:p>
    <w:p w14:paraId="744A60A5" w14:textId="77777777" w:rsidR="007C3FCE" w:rsidRDefault="007C3FCE" w:rsidP="007C3FCE">
      <w:pPr>
        <w:rPr>
          <w:rFonts w:ascii="Garamond" w:hAnsi="Garamond" w:cstheme="majorHAnsi"/>
          <w:b/>
          <w:i/>
        </w:rPr>
      </w:pPr>
      <w:r w:rsidRPr="00E94CB3">
        <w:rPr>
          <w:rFonts w:ascii="Garamond" w:hAnsi="Garamond" w:cstheme="majorHAnsi"/>
          <w:b/>
          <w:i/>
        </w:rPr>
        <w:t>Undergraduate mentoring</w:t>
      </w:r>
    </w:p>
    <w:p w14:paraId="30488F1A" w14:textId="274A2335" w:rsidR="004F530E" w:rsidRPr="004F530E" w:rsidRDefault="004F530E" w:rsidP="004F530E">
      <w:pPr>
        <w:pStyle w:val="ListParagraph"/>
        <w:numPr>
          <w:ilvl w:val="0"/>
          <w:numId w:val="14"/>
        </w:numPr>
        <w:jc w:val="both"/>
        <w:rPr>
          <w:rFonts w:ascii="Garamond" w:hAnsi="Garamond" w:cstheme="majorHAnsi"/>
          <w:sz w:val="20"/>
          <w:szCs w:val="20"/>
        </w:rPr>
      </w:pPr>
      <w:r w:rsidRPr="004F530E">
        <w:rPr>
          <w:rFonts w:ascii="Garamond" w:hAnsi="Garamond" w:cstheme="majorHAnsi"/>
          <w:b/>
          <w:bCs/>
          <w:sz w:val="20"/>
          <w:szCs w:val="20"/>
        </w:rPr>
        <w:t>Lauren Brunk</w:t>
      </w:r>
      <w:r>
        <w:rPr>
          <w:rFonts w:ascii="Garamond" w:hAnsi="Garamond" w:cstheme="majorHAnsi"/>
          <w:sz w:val="20"/>
          <w:szCs w:val="20"/>
        </w:rPr>
        <w:t xml:space="preserve"> | 2023-present | Long-term population trends of migratory birds in a protected Neotropical forest | Currently undergraduate student in Natural Resources and Environmental Sciences at UIUC.</w:t>
      </w:r>
    </w:p>
    <w:p w14:paraId="6F4C9895" w14:textId="3E03BBCD" w:rsidR="00587CF4" w:rsidRPr="00587CF4" w:rsidRDefault="00587CF4" w:rsidP="00587CF4">
      <w:pPr>
        <w:pStyle w:val="ListParagraph"/>
        <w:numPr>
          <w:ilvl w:val="0"/>
          <w:numId w:val="14"/>
        </w:numPr>
        <w:rPr>
          <w:rFonts w:ascii="Garamond" w:hAnsi="Garamond" w:cstheme="majorHAnsi"/>
          <w:sz w:val="20"/>
          <w:szCs w:val="20"/>
        </w:rPr>
      </w:pPr>
      <w:r>
        <w:rPr>
          <w:rFonts w:ascii="Garamond" w:hAnsi="Garamond" w:cstheme="majorHAnsi"/>
          <w:b/>
          <w:bCs/>
          <w:sz w:val="20"/>
          <w:szCs w:val="20"/>
        </w:rPr>
        <w:t>Roqaya Al-</w:t>
      </w:r>
      <w:proofErr w:type="spellStart"/>
      <w:r>
        <w:rPr>
          <w:rFonts w:ascii="Garamond" w:hAnsi="Garamond" w:cstheme="majorHAnsi"/>
          <w:b/>
          <w:bCs/>
          <w:sz w:val="20"/>
          <w:szCs w:val="20"/>
        </w:rPr>
        <w:t>Dhufari</w:t>
      </w:r>
      <w:proofErr w:type="spellEnd"/>
      <w:r w:rsidRPr="00587CF4">
        <w:rPr>
          <w:rFonts w:ascii="Garamond" w:hAnsi="Garamond" w:cstheme="majorHAnsi"/>
          <w:sz w:val="20"/>
          <w:szCs w:val="20"/>
        </w:rPr>
        <w:t xml:space="preserve"> | 2022-present | Testing the origins of eavesdropping behavior in mixed-species bird flocks: a comparative, pan-temperate approach | Currently undergraduate student in </w:t>
      </w:r>
      <w:r>
        <w:rPr>
          <w:rFonts w:ascii="Garamond" w:hAnsi="Garamond" w:cstheme="majorHAnsi"/>
          <w:sz w:val="20"/>
          <w:szCs w:val="20"/>
        </w:rPr>
        <w:t>Integrative Biology</w:t>
      </w:r>
      <w:r w:rsidRPr="00587CF4">
        <w:rPr>
          <w:rFonts w:ascii="Garamond" w:hAnsi="Garamond" w:cstheme="majorHAnsi"/>
          <w:sz w:val="20"/>
          <w:szCs w:val="20"/>
        </w:rPr>
        <w:t xml:space="preserve"> at UIUC.</w:t>
      </w:r>
    </w:p>
    <w:p w14:paraId="5FDF4964" w14:textId="7F11F763" w:rsidR="005B5718" w:rsidRPr="00463829" w:rsidRDefault="005B5718" w:rsidP="00463829">
      <w:pPr>
        <w:pStyle w:val="ListParagraph"/>
        <w:numPr>
          <w:ilvl w:val="0"/>
          <w:numId w:val="14"/>
        </w:numPr>
        <w:jc w:val="both"/>
        <w:rPr>
          <w:rFonts w:ascii="Garamond" w:hAnsi="Garamond" w:cstheme="majorHAnsi"/>
          <w:sz w:val="20"/>
          <w:szCs w:val="20"/>
        </w:rPr>
      </w:pPr>
      <w:r w:rsidRPr="005B5718">
        <w:rPr>
          <w:rFonts w:ascii="Garamond" w:hAnsi="Garamond" w:cstheme="majorHAnsi"/>
          <w:b/>
          <w:bCs/>
          <w:sz w:val="20"/>
          <w:szCs w:val="20"/>
        </w:rPr>
        <w:t>Shanelle Johnson-Cadle</w:t>
      </w:r>
      <w:r>
        <w:rPr>
          <w:rFonts w:ascii="Garamond" w:hAnsi="Garamond" w:cstheme="majorHAnsi"/>
          <w:sz w:val="20"/>
          <w:szCs w:val="20"/>
        </w:rPr>
        <w:t xml:space="preserve"> | 2022-present | </w:t>
      </w:r>
      <w:r w:rsidR="00885DC4">
        <w:rPr>
          <w:rFonts w:ascii="Garamond" w:hAnsi="Garamond" w:cstheme="majorHAnsi"/>
          <w:sz w:val="20"/>
          <w:szCs w:val="20"/>
        </w:rPr>
        <w:t xml:space="preserve">Testing the origins of eavesdropping behavior in mixed-species </w:t>
      </w:r>
      <w:r w:rsidR="008145B1">
        <w:rPr>
          <w:rFonts w:ascii="Garamond" w:hAnsi="Garamond" w:cstheme="majorHAnsi"/>
          <w:sz w:val="20"/>
          <w:szCs w:val="20"/>
        </w:rPr>
        <w:t xml:space="preserve">bird </w:t>
      </w:r>
      <w:r w:rsidR="00885DC4">
        <w:rPr>
          <w:rFonts w:ascii="Garamond" w:hAnsi="Garamond" w:cstheme="majorHAnsi"/>
          <w:sz w:val="20"/>
          <w:szCs w:val="20"/>
        </w:rPr>
        <w:t>flocks: a comparative, pan-temperate approach</w:t>
      </w:r>
      <w:r w:rsidR="00463829">
        <w:rPr>
          <w:rFonts w:ascii="Garamond" w:hAnsi="Garamond" w:cstheme="majorHAnsi"/>
          <w:sz w:val="20"/>
          <w:szCs w:val="20"/>
        </w:rPr>
        <w:t xml:space="preserve"> | Currently undergraduate student in Natural Resources and Environmental Sciences at UIUC.</w:t>
      </w:r>
    </w:p>
    <w:p w14:paraId="646A8CA8" w14:textId="73780EDE" w:rsidR="007C3FCE" w:rsidRPr="007C3FCE" w:rsidRDefault="007C3FCE" w:rsidP="00DE6755">
      <w:pPr>
        <w:pStyle w:val="ListParagraph"/>
        <w:numPr>
          <w:ilvl w:val="0"/>
          <w:numId w:val="14"/>
        </w:numPr>
        <w:jc w:val="both"/>
        <w:rPr>
          <w:rFonts w:ascii="Garamond" w:hAnsi="Garamond" w:cstheme="majorHAnsi"/>
          <w:sz w:val="20"/>
          <w:szCs w:val="20"/>
        </w:rPr>
      </w:pPr>
      <w:r>
        <w:rPr>
          <w:rFonts w:ascii="Garamond" w:hAnsi="Garamond" w:cstheme="majorHAnsi"/>
          <w:b/>
          <w:bCs/>
          <w:sz w:val="20"/>
          <w:szCs w:val="20"/>
        </w:rPr>
        <w:t xml:space="preserve">Julia </w:t>
      </w:r>
      <w:proofErr w:type="spellStart"/>
      <w:r>
        <w:rPr>
          <w:rFonts w:ascii="Garamond" w:hAnsi="Garamond" w:cstheme="majorHAnsi"/>
          <w:b/>
          <w:bCs/>
          <w:sz w:val="20"/>
          <w:szCs w:val="20"/>
        </w:rPr>
        <w:t>Knauz</w:t>
      </w:r>
      <w:proofErr w:type="spellEnd"/>
      <w:r>
        <w:rPr>
          <w:rFonts w:ascii="Garamond" w:hAnsi="Garamond" w:cstheme="majorHAnsi"/>
          <w:b/>
          <w:bCs/>
          <w:sz w:val="20"/>
          <w:szCs w:val="20"/>
        </w:rPr>
        <w:t xml:space="preserve"> </w:t>
      </w:r>
      <w:r>
        <w:rPr>
          <w:rFonts w:ascii="Garamond" w:hAnsi="Garamond" w:cstheme="majorHAnsi"/>
          <w:sz w:val="20"/>
          <w:szCs w:val="20"/>
        </w:rPr>
        <w:t>| 202</w:t>
      </w:r>
      <w:r w:rsidR="007C0262">
        <w:rPr>
          <w:rFonts w:ascii="Garamond" w:hAnsi="Garamond" w:cstheme="majorHAnsi"/>
          <w:sz w:val="20"/>
          <w:szCs w:val="20"/>
        </w:rPr>
        <w:t>2</w:t>
      </w:r>
      <w:r>
        <w:rPr>
          <w:rFonts w:ascii="Garamond" w:hAnsi="Garamond" w:cstheme="majorHAnsi"/>
          <w:sz w:val="20"/>
          <w:szCs w:val="20"/>
        </w:rPr>
        <w:t>-present |</w:t>
      </w:r>
      <w:r w:rsidR="0094382F">
        <w:rPr>
          <w:rFonts w:ascii="Garamond" w:hAnsi="Garamond" w:cstheme="majorHAnsi"/>
          <w:sz w:val="20"/>
          <w:szCs w:val="20"/>
        </w:rPr>
        <w:t xml:space="preserve"> </w:t>
      </w:r>
      <w:r w:rsidR="00D9316F">
        <w:rPr>
          <w:rFonts w:ascii="Garamond" w:hAnsi="Garamond" w:cstheme="majorHAnsi"/>
          <w:sz w:val="20"/>
          <w:szCs w:val="20"/>
        </w:rPr>
        <w:t>The impact of hands-on learning experiences with birds on children’s natural value development</w:t>
      </w:r>
      <w:r w:rsidR="0094382F">
        <w:rPr>
          <w:rFonts w:ascii="Garamond" w:hAnsi="Garamond" w:cstheme="majorHAnsi"/>
          <w:sz w:val="20"/>
          <w:szCs w:val="20"/>
        </w:rPr>
        <w:t xml:space="preserve"> | Currently undergraduate student in Natural Resources and Environmental Sciences at UIUC.</w:t>
      </w:r>
    </w:p>
    <w:p w14:paraId="66A2E677" w14:textId="13AC9B1B" w:rsidR="007C3FCE" w:rsidRPr="008D6D27" w:rsidRDefault="007C3FCE" w:rsidP="00DE6755">
      <w:pPr>
        <w:pStyle w:val="ListParagraph"/>
        <w:numPr>
          <w:ilvl w:val="0"/>
          <w:numId w:val="14"/>
        </w:numPr>
        <w:jc w:val="both"/>
        <w:rPr>
          <w:rFonts w:ascii="Garamond" w:hAnsi="Garamond" w:cstheme="majorHAnsi"/>
          <w:sz w:val="20"/>
          <w:szCs w:val="20"/>
        </w:rPr>
      </w:pPr>
      <w:r>
        <w:rPr>
          <w:rFonts w:ascii="Garamond" w:hAnsi="Garamond" w:cstheme="majorHAnsi"/>
          <w:b/>
          <w:bCs/>
          <w:sz w:val="20"/>
          <w:szCs w:val="20"/>
        </w:rPr>
        <w:t>Jessica Vestal</w:t>
      </w:r>
      <w:r>
        <w:rPr>
          <w:rFonts w:ascii="Garamond" w:hAnsi="Garamond" w:cstheme="majorHAnsi"/>
          <w:sz w:val="20"/>
          <w:szCs w:val="20"/>
        </w:rPr>
        <w:t xml:space="preserve"> </w:t>
      </w:r>
      <w:r w:rsidRPr="002C0589">
        <w:rPr>
          <w:rFonts w:ascii="Garamond" w:hAnsi="Garamond" w:cstheme="majorHAnsi"/>
          <w:sz w:val="20"/>
          <w:szCs w:val="20"/>
        </w:rPr>
        <w:t xml:space="preserve">| </w:t>
      </w:r>
      <w:r>
        <w:rPr>
          <w:rFonts w:ascii="Garamond" w:hAnsi="Garamond" w:cstheme="majorHAnsi"/>
          <w:sz w:val="20"/>
          <w:szCs w:val="20"/>
        </w:rPr>
        <w:t xml:space="preserve">2021-2022 | Human dimensions of human-bird interactions in Illinois, U.S.A. </w:t>
      </w:r>
      <w:r w:rsidR="0094382F">
        <w:rPr>
          <w:rFonts w:ascii="Garamond" w:hAnsi="Garamond" w:cstheme="majorHAnsi"/>
          <w:sz w:val="20"/>
          <w:szCs w:val="20"/>
        </w:rPr>
        <w:t xml:space="preserve">| </w:t>
      </w:r>
      <w:r>
        <w:rPr>
          <w:rFonts w:ascii="Garamond" w:hAnsi="Garamond" w:cstheme="majorHAnsi"/>
          <w:sz w:val="20"/>
          <w:szCs w:val="20"/>
        </w:rPr>
        <w:t xml:space="preserve">Currently undergraduate </w:t>
      </w:r>
      <w:r w:rsidR="00B5437F">
        <w:rPr>
          <w:rFonts w:ascii="Garamond" w:hAnsi="Garamond" w:cstheme="majorHAnsi"/>
          <w:sz w:val="20"/>
          <w:szCs w:val="20"/>
        </w:rPr>
        <w:t xml:space="preserve">student in Natural Resources and Environmental Sciences </w:t>
      </w:r>
      <w:r>
        <w:rPr>
          <w:rFonts w:ascii="Garamond" w:hAnsi="Garamond" w:cstheme="majorHAnsi"/>
          <w:sz w:val="20"/>
          <w:szCs w:val="20"/>
        </w:rPr>
        <w:t>at UIUC.</w:t>
      </w:r>
    </w:p>
    <w:p w14:paraId="1270507B" w14:textId="7854CBCC" w:rsidR="007C3FCE" w:rsidRDefault="007C3FCE" w:rsidP="00DE6755">
      <w:pPr>
        <w:pStyle w:val="ListParagraph"/>
        <w:numPr>
          <w:ilvl w:val="0"/>
          <w:numId w:val="14"/>
        </w:numPr>
        <w:jc w:val="both"/>
        <w:rPr>
          <w:rFonts w:ascii="Garamond" w:hAnsi="Garamond" w:cstheme="majorHAnsi"/>
          <w:sz w:val="20"/>
          <w:szCs w:val="20"/>
        </w:rPr>
      </w:pPr>
      <w:r w:rsidRPr="002C0589">
        <w:rPr>
          <w:rFonts w:ascii="Garamond" w:hAnsi="Garamond" w:cstheme="majorHAnsi"/>
          <w:b/>
          <w:sz w:val="20"/>
          <w:szCs w:val="20"/>
        </w:rPr>
        <w:t xml:space="preserve">Nicole Suckow </w:t>
      </w:r>
      <w:r w:rsidRPr="002C0589">
        <w:rPr>
          <w:rFonts w:ascii="Garamond" w:hAnsi="Garamond" w:cstheme="majorHAnsi"/>
          <w:sz w:val="20"/>
          <w:szCs w:val="20"/>
        </w:rPr>
        <w:t xml:space="preserve">| </w:t>
      </w:r>
      <w:r>
        <w:rPr>
          <w:rFonts w:ascii="Garamond" w:hAnsi="Garamond" w:cstheme="majorHAnsi"/>
          <w:sz w:val="20"/>
          <w:szCs w:val="20"/>
        </w:rPr>
        <w:t>2016-2018 | Seed dispersal and population ecology of the Micronesian Starling on Guam</w:t>
      </w:r>
      <w:r w:rsidR="00947854">
        <w:rPr>
          <w:rFonts w:ascii="Garamond" w:hAnsi="Garamond" w:cstheme="majorHAnsi"/>
          <w:sz w:val="20"/>
          <w:szCs w:val="20"/>
        </w:rPr>
        <w:t xml:space="preserve"> </w:t>
      </w:r>
      <w:r w:rsidR="00D9316F">
        <w:rPr>
          <w:rFonts w:ascii="Garamond" w:hAnsi="Garamond" w:cstheme="majorHAnsi"/>
          <w:sz w:val="20"/>
          <w:szCs w:val="20"/>
        </w:rPr>
        <w:t xml:space="preserve">| </w:t>
      </w:r>
      <w:r w:rsidRPr="002C0589">
        <w:rPr>
          <w:rFonts w:ascii="Garamond" w:hAnsi="Garamond" w:cstheme="majorHAnsi"/>
          <w:sz w:val="20"/>
          <w:szCs w:val="20"/>
        </w:rPr>
        <w:t xml:space="preserve">Currently M.S. student </w:t>
      </w:r>
      <w:r>
        <w:rPr>
          <w:rFonts w:ascii="Garamond" w:hAnsi="Garamond" w:cstheme="majorHAnsi"/>
          <w:sz w:val="20"/>
          <w:szCs w:val="20"/>
        </w:rPr>
        <w:t xml:space="preserve">at </w:t>
      </w:r>
      <w:r w:rsidRPr="002C0589">
        <w:rPr>
          <w:rFonts w:ascii="Garamond" w:hAnsi="Garamond" w:cstheme="majorHAnsi"/>
          <w:sz w:val="20"/>
          <w:szCs w:val="20"/>
        </w:rPr>
        <w:t>UIUC</w:t>
      </w:r>
      <w:r>
        <w:rPr>
          <w:rFonts w:ascii="Garamond" w:hAnsi="Garamond" w:cstheme="majorHAnsi"/>
          <w:sz w:val="20"/>
          <w:szCs w:val="20"/>
        </w:rPr>
        <w:t>.</w:t>
      </w:r>
    </w:p>
    <w:p w14:paraId="79CC2BB6" w14:textId="20DA8256" w:rsidR="007C3FCE" w:rsidRPr="00E5618C" w:rsidRDefault="007C3FCE" w:rsidP="00DE6755">
      <w:pPr>
        <w:pStyle w:val="ListParagraph"/>
        <w:numPr>
          <w:ilvl w:val="0"/>
          <w:numId w:val="14"/>
        </w:numPr>
        <w:jc w:val="both"/>
        <w:rPr>
          <w:rFonts w:ascii="Garamond" w:hAnsi="Garamond" w:cstheme="majorHAnsi"/>
          <w:sz w:val="20"/>
          <w:szCs w:val="20"/>
        </w:rPr>
      </w:pPr>
      <w:r w:rsidRPr="009B1585">
        <w:rPr>
          <w:rFonts w:ascii="Garamond" w:hAnsi="Garamond" w:cstheme="majorHAnsi"/>
          <w:b/>
          <w:sz w:val="20"/>
          <w:szCs w:val="20"/>
        </w:rPr>
        <w:t xml:space="preserve">Bridget Strejc </w:t>
      </w:r>
      <w:r w:rsidRPr="009B1585">
        <w:rPr>
          <w:rFonts w:ascii="Garamond" w:hAnsi="Garamond" w:cstheme="majorHAnsi"/>
          <w:sz w:val="20"/>
          <w:szCs w:val="20"/>
        </w:rPr>
        <w:t xml:space="preserve">| </w:t>
      </w:r>
      <w:r>
        <w:rPr>
          <w:rFonts w:ascii="Garamond" w:hAnsi="Garamond" w:cstheme="majorHAnsi"/>
          <w:sz w:val="20"/>
          <w:szCs w:val="20"/>
        </w:rPr>
        <w:t>2016-2017 | Global patterns of disturbance foraging in birds</w:t>
      </w:r>
      <w:r w:rsidRPr="009B1585">
        <w:rPr>
          <w:rFonts w:ascii="Garamond" w:hAnsi="Garamond" w:cstheme="majorHAnsi"/>
          <w:sz w:val="20"/>
          <w:szCs w:val="20"/>
        </w:rPr>
        <w:t xml:space="preserve">. </w:t>
      </w:r>
      <w:r w:rsidR="004C5C28">
        <w:rPr>
          <w:rFonts w:ascii="Garamond" w:hAnsi="Garamond" w:cstheme="majorHAnsi"/>
          <w:sz w:val="20"/>
          <w:szCs w:val="20"/>
        </w:rPr>
        <w:t xml:space="preserve">Currently an environmental educator in Florida. </w:t>
      </w:r>
    </w:p>
    <w:p w14:paraId="28B5EBB1" w14:textId="57A48E30" w:rsidR="007C3FCE" w:rsidRDefault="007C3FCE" w:rsidP="00DE6755">
      <w:pPr>
        <w:pStyle w:val="ListParagraph"/>
        <w:numPr>
          <w:ilvl w:val="0"/>
          <w:numId w:val="14"/>
        </w:numPr>
        <w:jc w:val="both"/>
        <w:rPr>
          <w:rFonts w:ascii="Garamond" w:hAnsi="Garamond" w:cstheme="majorHAnsi"/>
          <w:sz w:val="20"/>
          <w:szCs w:val="20"/>
        </w:rPr>
      </w:pPr>
      <w:r w:rsidRPr="002C0589">
        <w:rPr>
          <w:rFonts w:ascii="Garamond" w:hAnsi="Garamond" w:cstheme="majorHAnsi"/>
          <w:b/>
          <w:sz w:val="20"/>
          <w:szCs w:val="20"/>
        </w:rPr>
        <w:t xml:space="preserve">Alex DiGiovanni </w:t>
      </w:r>
      <w:r w:rsidRPr="002C0589">
        <w:rPr>
          <w:rFonts w:ascii="Garamond" w:hAnsi="Garamond" w:cstheme="majorHAnsi"/>
          <w:sz w:val="20"/>
          <w:szCs w:val="20"/>
        </w:rPr>
        <w:t xml:space="preserve">| </w:t>
      </w:r>
      <w:r>
        <w:rPr>
          <w:rFonts w:ascii="Garamond" w:hAnsi="Garamond" w:cstheme="majorHAnsi"/>
          <w:sz w:val="20"/>
          <w:szCs w:val="20"/>
        </w:rPr>
        <w:t>2015 | Metabolic ecology of temperate-zone birds in Illinois</w:t>
      </w:r>
      <w:r w:rsidR="00D9316F">
        <w:rPr>
          <w:rFonts w:ascii="Garamond" w:hAnsi="Garamond" w:cstheme="majorHAnsi"/>
          <w:sz w:val="20"/>
          <w:szCs w:val="20"/>
        </w:rPr>
        <w:t xml:space="preserve"> |</w:t>
      </w:r>
      <w:r w:rsidRPr="002C0589">
        <w:rPr>
          <w:rFonts w:ascii="Garamond" w:hAnsi="Garamond" w:cstheme="majorHAnsi"/>
          <w:sz w:val="20"/>
          <w:szCs w:val="20"/>
        </w:rPr>
        <w:t xml:space="preserve"> M.S. in Natural Resources and Environmental Sciences, UIUC</w:t>
      </w:r>
      <w:r w:rsidR="00DB7238">
        <w:rPr>
          <w:rFonts w:ascii="Garamond" w:hAnsi="Garamond" w:cstheme="majorHAnsi"/>
          <w:sz w:val="20"/>
          <w:szCs w:val="20"/>
        </w:rPr>
        <w:t xml:space="preserve"> | </w:t>
      </w:r>
      <w:r w:rsidRPr="002C0589">
        <w:rPr>
          <w:rFonts w:ascii="Garamond" w:hAnsi="Garamond" w:cstheme="majorHAnsi"/>
          <w:sz w:val="20"/>
          <w:szCs w:val="20"/>
        </w:rPr>
        <w:t>Currently Ph.D. student at George Mason University</w:t>
      </w:r>
      <w:r>
        <w:rPr>
          <w:rFonts w:ascii="Garamond" w:hAnsi="Garamond" w:cstheme="majorHAnsi"/>
          <w:sz w:val="20"/>
          <w:szCs w:val="20"/>
        </w:rPr>
        <w:t>.</w:t>
      </w:r>
    </w:p>
    <w:p w14:paraId="661FA177" w14:textId="3E4BCC7D" w:rsidR="007C3FCE" w:rsidRDefault="007C3FCE" w:rsidP="00DE6755">
      <w:pPr>
        <w:pStyle w:val="ListParagraph"/>
        <w:numPr>
          <w:ilvl w:val="0"/>
          <w:numId w:val="14"/>
        </w:numPr>
        <w:jc w:val="both"/>
        <w:rPr>
          <w:rFonts w:ascii="Garamond" w:hAnsi="Garamond" w:cstheme="majorHAnsi"/>
          <w:sz w:val="20"/>
          <w:szCs w:val="20"/>
        </w:rPr>
      </w:pPr>
      <w:r w:rsidRPr="002C0589">
        <w:rPr>
          <w:rFonts w:ascii="Garamond" w:hAnsi="Garamond" w:cstheme="majorHAnsi"/>
          <w:b/>
          <w:sz w:val="20"/>
          <w:szCs w:val="20"/>
        </w:rPr>
        <w:t xml:space="preserve">Noah Horsley </w:t>
      </w:r>
      <w:r w:rsidRPr="002C0589">
        <w:rPr>
          <w:rFonts w:ascii="Garamond" w:hAnsi="Garamond" w:cstheme="majorHAnsi"/>
          <w:sz w:val="20"/>
          <w:szCs w:val="20"/>
        </w:rPr>
        <w:t xml:space="preserve">| </w:t>
      </w:r>
      <w:r>
        <w:rPr>
          <w:rFonts w:ascii="Garamond" w:hAnsi="Garamond" w:cstheme="majorHAnsi"/>
          <w:sz w:val="20"/>
          <w:szCs w:val="20"/>
        </w:rPr>
        <w:t>2015 | Ptilochronology and nutritional stress in tropical forest birds</w:t>
      </w:r>
      <w:r w:rsidR="00DB7238">
        <w:rPr>
          <w:rFonts w:ascii="Garamond" w:hAnsi="Garamond" w:cstheme="majorHAnsi"/>
          <w:sz w:val="20"/>
          <w:szCs w:val="20"/>
        </w:rPr>
        <w:t xml:space="preserve"> | </w:t>
      </w:r>
      <w:r w:rsidRPr="002C0589">
        <w:rPr>
          <w:rFonts w:ascii="Garamond" w:hAnsi="Garamond" w:cstheme="majorHAnsi"/>
          <w:sz w:val="20"/>
          <w:szCs w:val="20"/>
        </w:rPr>
        <w:t>M.S. in Natural Resources and Environmental Sciences, UIUC</w:t>
      </w:r>
      <w:r w:rsidR="00F14EB6">
        <w:rPr>
          <w:rFonts w:ascii="Garamond" w:hAnsi="Garamond" w:cstheme="majorHAnsi"/>
          <w:sz w:val="20"/>
          <w:szCs w:val="20"/>
        </w:rPr>
        <w:t xml:space="preserve"> | </w:t>
      </w:r>
      <w:r w:rsidRPr="002C0589">
        <w:rPr>
          <w:rFonts w:ascii="Garamond" w:hAnsi="Garamond" w:cstheme="majorHAnsi"/>
          <w:sz w:val="20"/>
          <w:szCs w:val="20"/>
        </w:rPr>
        <w:t xml:space="preserve">Currently a data scientist, Harmony Analytics, </w:t>
      </w:r>
      <w:r w:rsidR="00162C13">
        <w:rPr>
          <w:rFonts w:ascii="Garamond" w:hAnsi="Garamond" w:cstheme="majorHAnsi"/>
          <w:sz w:val="20"/>
          <w:szCs w:val="20"/>
        </w:rPr>
        <w:t xml:space="preserve">Atlanta, </w:t>
      </w:r>
      <w:r w:rsidRPr="002C0589">
        <w:rPr>
          <w:rFonts w:ascii="Garamond" w:hAnsi="Garamond" w:cstheme="majorHAnsi"/>
          <w:sz w:val="20"/>
          <w:szCs w:val="20"/>
        </w:rPr>
        <w:t>GA.</w:t>
      </w:r>
    </w:p>
    <w:p w14:paraId="66824CF6" w14:textId="77777777" w:rsidR="007C3FCE" w:rsidRDefault="007C3FCE" w:rsidP="00DE6755">
      <w:pPr>
        <w:pStyle w:val="ListParagraph"/>
        <w:numPr>
          <w:ilvl w:val="0"/>
          <w:numId w:val="14"/>
        </w:numPr>
        <w:jc w:val="both"/>
        <w:rPr>
          <w:rFonts w:ascii="Garamond" w:hAnsi="Garamond" w:cstheme="majorHAnsi"/>
          <w:sz w:val="20"/>
          <w:szCs w:val="20"/>
        </w:rPr>
      </w:pPr>
      <w:r w:rsidRPr="002C0589">
        <w:rPr>
          <w:rFonts w:ascii="Garamond" w:hAnsi="Garamond" w:cstheme="majorHAnsi"/>
          <w:b/>
          <w:sz w:val="20"/>
          <w:szCs w:val="20"/>
        </w:rPr>
        <w:t xml:space="preserve">Jason Huska </w:t>
      </w:r>
      <w:r w:rsidRPr="002C0589">
        <w:rPr>
          <w:rFonts w:ascii="Garamond" w:hAnsi="Garamond" w:cstheme="majorHAnsi"/>
          <w:sz w:val="20"/>
          <w:szCs w:val="20"/>
        </w:rPr>
        <w:t>|</w:t>
      </w:r>
      <w:r>
        <w:t xml:space="preserve"> </w:t>
      </w:r>
      <w:r>
        <w:rPr>
          <w:rFonts w:ascii="Garamond" w:hAnsi="Garamond" w:cstheme="majorHAnsi"/>
          <w:sz w:val="20"/>
          <w:szCs w:val="20"/>
        </w:rPr>
        <w:t>2015 | Metabolic ecology of temperate-zone birds in Illinois</w:t>
      </w:r>
      <w:r w:rsidRPr="002C0589">
        <w:rPr>
          <w:rFonts w:ascii="Garamond" w:hAnsi="Garamond" w:cstheme="majorHAnsi"/>
          <w:sz w:val="20"/>
          <w:szCs w:val="20"/>
        </w:rPr>
        <w:t xml:space="preserve">. Currently an organic farmer. </w:t>
      </w:r>
    </w:p>
    <w:p w14:paraId="2FCF6770" w14:textId="08F2D98F" w:rsidR="007C3FCE" w:rsidRDefault="007C3FCE" w:rsidP="00DE6755">
      <w:pPr>
        <w:pStyle w:val="ListParagraph"/>
        <w:numPr>
          <w:ilvl w:val="0"/>
          <w:numId w:val="14"/>
        </w:numPr>
        <w:jc w:val="both"/>
        <w:rPr>
          <w:rFonts w:ascii="Garamond" w:hAnsi="Garamond" w:cstheme="majorHAnsi"/>
          <w:sz w:val="20"/>
          <w:szCs w:val="20"/>
        </w:rPr>
      </w:pPr>
      <w:r w:rsidRPr="002C0589">
        <w:rPr>
          <w:rFonts w:ascii="Garamond" w:hAnsi="Garamond" w:cstheme="majorHAnsi"/>
          <w:b/>
          <w:sz w:val="20"/>
          <w:szCs w:val="20"/>
        </w:rPr>
        <w:t xml:space="preserve">Stephanie Meyers </w:t>
      </w:r>
      <w:r w:rsidRPr="002C0589">
        <w:rPr>
          <w:rFonts w:ascii="Garamond" w:hAnsi="Garamond" w:cstheme="majorHAnsi"/>
          <w:sz w:val="20"/>
          <w:szCs w:val="20"/>
        </w:rPr>
        <w:t>|</w:t>
      </w:r>
      <w:r>
        <w:t xml:space="preserve"> </w:t>
      </w:r>
      <w:r>
        <w:rPr>
          <w:rFonts w:ascii="Garamond" w:hAnsi="Garamond" w:cstheme="majorHAnsi"/>
          <w:sz w:val="20"/>
          <w:szCs w:val="20"/>
        </w:rPr>
        <w:t>2015 | Metabolic ecology of temperate-zone birds in Illinois</w:t>
      </w:r>
      <w:r w:rsidR="00F14EB6">
        <w:rPr>
          <w:rFonts w:ascii="Garamond" w:hAnsi="Garamond" w:cstheme="majorHAnsi"/>
          <w:sz w:val="20"/>
          <w:szCs w:val="20"/>
        </w:rPr>
        <w:t xml:space="preserve"> |</w:t>
      </w:r>
      <w:r w:rsidRPr="002C0589">
        <w:rPr>
          <w:rFonts w:ascii="Garamond" w:hAnsi="Garamond" w:cstheme="majorHAnsi"/>
          <w:sz w:val="20"/>
          <w:szCs w:val="20"/>
        </w:rPr>
        <w:t xml:space="preserve"> Currently an environmental consultant at E.P.A., </w:t>
      </w:r>
      <w:r w:rsidR="00FA2685">
        <w:rPr>
          <w:rFonts w:ascii="Garamond" w:hAnsi="Garamond" w:cstheme="majorHAnsi"/>
          <w:sz w:val="20"/>
          <w:szCs w:val="20"/>
        </w:rPr>
        <w:t xml:space="preserve">Denver, </w:t>
      </w:r>
      <w:r w:rsidRPr="002C0589">
        <w:rPr>
          <w:rFonts w:ascii="Garamond" w:hAnsi="Garamond" w:cstheme="majorHAnsi"/>
          <w:sz w:val="20"/>
          <w:szCs w:val="20"/>
        </w:rPr>
        <w:t>CO.</w:t>
      </w:r>
    </w:p>
    <w:p w14:paraId="42C00702" w14:textId="5F5A4872" w:rsidR="007C3FCE" w:rsidRPr="005D5E8F" w:rsidRDefault="007C3FCE" w:rsidP="00DE6755">
      <w:pPr>
        <w:pStyle w:val="ListParagraph"/>
        <w:numPr>
          <w:ilvl w:val="0"/>
          <w:numId w:val="14"/>
        </w:numPr>
        <w:jc w:val="both"/>
        <w:rPr>
          <w:rFonts w:ascii="Garamond" w:hAnsi="Garamond" w:cstheme="majorHAnsi"/>
          <w:sz w:val="20"/>
          <w:szCs w:val="20"/>
        </w:rPr>
      </w:pPr>
      <w:r>
        <w:rPr>
          <w:rFonts w:ascii="Garamond" w:hAnsi="Garamond" w:cstheme="majorHAnsi"/>
          <w:b/>
          <w:sz w:val="20"/>
          <w:szCs w:val="20"/>
        </w:rPr>
        <w:t>Chelsea Maguire</w:t>
      </w:r>
      <w:r w:rsidRPr="00EA0D1C">
        <w:rPr>
          <w:rFonts w:ascii="Garamond" w:hAnsi="Garamond" w:cstheme="majorHAnsi"/>
          <w:b/>
          <w:sz w:val="20"/>
          <w:szCs w:val="20"/>
        </w:rPr>
        <w:t xml:space="preserve"> </w:t>
      </w:r>
      <w:r w:rsidRPr="00EA0D1C">
        <w:rPr>
          <w:rFonts w:ascii="Garamond" w:hAnsi="Garamond" w:cstheme="majorHAnsi"/>
          <w:sz w:val="20"/>
          <w:szCs w:val="20"/>
        </w:rPr>
        <w:t>|</w:t>
      </w:r>
      <w:r>
        <w:t xml:space="preserve"> </w:t>
      </w:r>
      <w:r w:rsidRPr="00EA0D1C">
        <w:rPr>
          <w:rFonts w:ascii="Garamond" w:hAnsi="Garamond" w:cstheme="majorHAnsi"/>
          <w:sz w:val="20"/>
          <w:szCs w:val="20"/>
        </w:rPr>
        <w:t xml:space="preserve">2014 | </w:t>
      </w:r>
      <w:r w:rsidRPr="00D81A4E">
        <w:rPr>
          <w:rFonts w:ascii="Garamond" w:hAnsi="Garamond" w:cstheme="majorHAnsi"/>
          <w:sz w:val="20"/>
          <w:szCs w:val="20"/>
        </w:rPr>
        <w:t>Natural history species account of the</w:t>
      </w:r>
      <w:r>
        <w:rPr>
          <w:rFonts w:ascii="Garamond" w:hAnsi="Garamond" w:cstheme="majorHAnsi"/>
          <w:sz w:val="20"/>
          <w:szCs w:val="20"/>
        </w:rPr>
        <w:t xml:space="preserve"> White-bellied Antbird</w:t>
      </w:r>
      <w:r w:rsidR="00F14EB6">
        <w:rPr>
          <w:rFonts w:ascii="Garamond" w:hAnsi="Garamond" w:cstheme="majorHAnsi"/>
          <w:sz w:val="20"/>
          <w:szCs w:val="20"/>
        </w:rPr>
        <w:t xml:space="preserve"> |</w:t>
      </w:r>
      <w:r w:rsidRPr="00EA0D1C">
        <w:rPr>
          <w:rFonts w:ascii="Garamond" w:hAnsi="Garamond" w:cstheme="majorHAnsi"/>
          <w:sz w:val="20"/>
          <w:szCs w:val="20"/>
        </w:rPr>
        <w:t xml:space="preserve"> </w:t>
      </w:r>
      <w:r>
        <w:rPr>
          <w:rFonts w:ascii="Garamond" w:hAnsi="Garamond" w:cstheme="majorHAnsi"/>
          <w:sz w:val="20"/>
          <w:szCs w:val="20"/>
        </w:rPr>
        <w:t xml:space="preserve">M.S. in Medical Laboratory Sciences at Rush University. </w:t>
      </w:r>
      <w:r w:rsidR="005E0089">
        <w:rPr>
          <w:rFonts w:ascii="Garamond" w:hAnsi="Garamond" w:cstheme="majorHAnsi"/>
          <w:sz w:val="20"/>
          <w:szCs w:val="20"/>
        </w:rPr>
        <w:t>Currently a technician at Universal Cells stem cell research lab, Seattle, WA.</w:t>
      </w:r>
    </w:p>
    <w:p w14:paraId="5BD9B0F7" w14:textId="31498B25" w:rsidR="007C3FCE" w:rsidRDefault="007C3FCE" w:rsidP="00DE6755">
      <w:pPr>
        <w:pStyle w:val="ListParagraph"/>
        <w:numPr>
          <w:ilvl w:val="0"/>
          <w:numId w:val="14"/>
        </w:numPr>
        <w:jc w:val="both"/>
        <w:rPr>
          <w:rFonts w:ascii="Garamond" w:hAnsi="Garamond" w:cstheme="majorHAnsi"/>
          <w:sz w:val="20"/>
          <w:szCs w:val="20"/>
        </w:rPr>
      </w:pPr>
      <w:r w:rsidRPr="00EA0D1C">
        <w:rPr>
          <w:rFonts w:ascii="Garamond" w:hAnsi="Garamond" w:cstheme="majorHAnsi"/>
          <w:b/>
          <w:sz w:val="20"/>
          <w:szCs w:val="20"/>
        </w:rPr>
        <w:t xml:space="preserve">Doug Eddy </w:t>
      </w:r>
      <w:r w:rsidRPr="00EA0D1C">
        <w:rPr>
          <w:rFonts w:ascii="Garamond" w:hAnsi="Garamond" w:cstheme="majorHAnsi"/>
          <w:sz w:val="20"/>
          <w:szCs w:val="20"/>
        </w:rPr>
        <w:t>|</w:t>
      </w:r>
      <w:r>
        <w:t xml:space="preserve"> </w:t>
      </w:r>
      <w:r w:rsidRPr="00EA0D1C">
        <w:rPr>
          <w:rFonts w:ascii="Garamond" w:hAnsi="Garamond" w:cstheme="majorHAnsi"/>
          <w:sz w:val="20"/>
          <w:szCs w:val="20"/>
        </w:rPr>
        <w:t xml:space="preserve">2014 | </w:t>
      </w:r>
      <w:r w:rsidRPr="00D81A4E">
        <w:rPr>
          <w:rFonts w:ascii="Garamond" w:hAnsi="Garamond" w:cstheme="majorHAnsi"/>
          <w:sz w:val="20"/>
          <w:szCs w:val="20"/>
        </w:rPr>
        <w:t>Natural history species account of the</w:t>
      </w:r>
      <w:r>
        <w:rPr>
          <w:rFonts w:ascii="Garamond" w:hAnsi="Garamond" w:cstheme="majorHAnsi"/>
          <w:sz w:val="20"/>
          <w:szCs w:val="20"/>
        </w:rPr>
        <w:t xml:space="preserve"> Streak-chested Antpitta</w:t>
      </w:r>
      <w:r w:rsidRPr="00EA0D1C">
        <w:rPr>
          <w:rFonts w:ascii="Garamond" w:hAnsi="Garamond" w:cstheme="majorHAnsi"/>
          <w:sz w:val="20"/>
          <w:szCs w:val="20"/>
        </w:rPr>
        <w:t xml:space="preserve">. </w:t>
      </w:r>
      <w:r w:rsidR="00F14EB6">
        <w:rPr>
          <w:rFonts w:ascii="Garamond" w:hAnsi="Garamond" w:cstheme="majorHAnsi"/>
          <w:sz w:val="20"/>
          <w:szCs w:val="20"/>
        </w:rPr>
        <w:t>|</w:t>
      </w:r>
      <w:r w:rsidRPr="00EA0D1C">
        <w:rPr>
          <w:rFonts w:ascii="Garamond" w:hAnsi="Garamond" w:cstheme="majorHAnsi"/>
          <w:sz w:val="20"/>
          <w:szCs w:val="20"/>
        </w:rPr>
        <w:t xml:space="preserve"> </w:t>
      </w:r>
      <w:r>
        <w:rPr>
          <w:rFonts w:ascii="Garamond" w:hAnsi="Garamond" w:cstheme="majorHAnsi"/>
          <w:sz w:val="20"/>
          <w:szCs w:val="20"/>
        </w:rPr>
        <w:t xml:space="preserve">M.S. </w:t>
      </w:r>
      <w:r w:rsidR="00F14EB6">
        <w:rPr>
          <w:rFonts w:ascii="Garamond" w:hAnsi="Garamond" w:cstheme="majorHAnsi"/>
          <w:sz w:val="20"/>
          <w:szCs w:val="20"/>
        </w:rPr>
        <w:t xml:space="preserve">in Ecology at </w:t>
      </w:r>
      <w:r>
        <w:rPr>
          <w:rFonts w:ascii="Garamond" w:hAnsi="Garamond" w:cstheme="majorHAnsi"/>
          <w:sz w:val="20"/>
          <w:szCs w:val="20"/>
        </w:rPr>
        <w:t xml:space="preserve">University of Wyoming. </w:t>
      </w:r>
    </w:p>
    <w:p w14:paraId="4966DA62" w14:textId="24376131" w:rsidR="007C3FCE" w:rsidRDefault="007C3FCE" w:rsidP="00DE6755">
      <w:pPr>
        <w:pStyle w:val="ListParagraph"/>
        <w:numPr>
          <w:ilvl w:val="0"/>
          <w:numId w:val="14"/>
        </w:numPr>
        <w:jc w:val="both"/>
        <w:rPr>
          <w:rFonts w:ascii="Garamond" w:hAnsi="Garamond" w:cstheme="majorHAnsi"/>
          <w:sz w:val="20"/>
          <w:szCs w:val="20"/>
        </w:rPr>
      </w:pPr>
      <w:r w:rsidRPr="00D81A4E">
        <w:rPr>
          <w:rFonts w:ascii="Garamond" w:hAnsi="Garamond" w:cstheme="majorHAnsi"/>
          <w:b/>
          <w:sz w:val="20"/>
          <w:szCs w:val="20"/>
        </w:rPr>
        <w:t xml:space="preserve">T.J. </w:t>
      </w:r>
      <w:proofErr w:type="spellStart"/>
      <w:r w:rsidRPr="00D81A4E">
        <w:rPr>
          <w:rFonts w:ascii="Garamond" w:hAnsi="Garamond" w:cstheme="majorHAnsi"/>
          <w:b/>
          <w:sz w:val="20"/>
          <w:szCs w:val="20"/>
        </w:rPr>
        <w:t>Agin</w:t>
      </w:r>
      <w:proofErr w:type="spellEnd"/>
      <w:r w:rsidRPr="00D81A4E">
        <w:rPr>
          <w:rFonts w:ascii="Garamond" w:hAnsi="Garamond" w:cstheme="majorHAnsi"/>
          <w:bCs/>
          <w:sz w:val="20"/>
          <w:szCs w:val="20"/>
        </w:rPr>
        <w:t xml:space="preserve"> </w:t>
      </w:r>
      <w:r w:rsidRPr="00D81A4E">
        <w:rPr>
          <w:rFonts w:ascii="Garamond" w:hAnsi="Garamond" w:cstheme="majorHAnsi"/>
          <w:sz w:val="20"/>
          <w:szCs w:val="20"/>
        </w:rPr>
        <w:t>|</w:t>
      </w:r>
      <w:r>
        <w:t xml:space="preserve"> </w:t>
      </w:r>
      <w:r w:rsidRPr="00D81A4E">
        <w:rPr>
          <w:rFonts w:ascii="Garamond" w:hAnsi="Garamond" w:cstheme="majorHAnsi"/>
          <w:sz w:val="20"/>
          <w:szCs w:val="20"/>
        </w:rPr>
        <w:t>201</w:t>
      </w:r>
      <w:r>
        <w:rPr>
          <w:rFonts w:ascii="Garamond" w:hAnsi="Garamond" w:cstheme="majorHAnsi"/>
          <w:sz w:val="20"/>
          <w:szCs w:val="20"/>
        </w:rPr>
        <w:t>3-2014</w:t>
      </w:r>
      <w:r w:rsidRPr="00D81A4E">
        <w:rPr>
          <w:rFonts w:ascii="Garamond" w:hAnsi="Garamond" w:cstheme="majorHAnsi"/>
          <w:sz w:val="20"/>
          <w:szCs w:val="20"/>
        </w:rPr>
        <w:t xml:space="preserve"> | Natural history species account of the Song Wren. M.S. in Ecology, Evolution, and Environmental Biology, Columbia University</w:t>
      </w:r>
      <w:r w:rsidR="00104384">
        <w:rPr>
          <w:rFonts w:ascii="Garamond" w:hAnsi="Garamond" w:cstheme="majorHAnsi"/>
          <w:sz w:val="20"/>
          <w:szCs w:val="20"/>
        </w:rPr>
        <w:t xml:space="preserve">| </w:t>
      </w:r>
      <w:r w:rsidRPr="00D81A4E">
        <w:rPr>
          <w:rFonts w:ascii="Garamond" w:hAnsi="Garamond" w:cstheme="majorHAnsi"/>
          <w:sz w:val="20"/>
          <w:szCs w:val="20"/>
        </w:rPr>
        <w:t>Currently a</w:t>
      </w:r>
      <w:r w:rsidR="00806758">
        <w:rPr>
          <w:rFonts w:ascii="Garamond" w:hAnsi="Garamond" w:cstheme="majorHAnsi"/>
          <w:sz w:val="20"/>
          <w:szCs w:val="20"/>
        </w:rPr>
        <w:t xml:space="preserve">n </w:t>
      </w:r>
      <w:r>
        <w:rPr>
          <w:rFonts w:ascii="Garamond" w:hAnsi="Garamond" w:cstheme="majorHAnsi"/>
          <w:sz w:val="20"/>
          <w:szCs w:val="20"/>
        </w:rPr>
        <w:t xml:space="preserve">analyst </w:t>
      </w:r>
      <w:r w:rsidR="009625C4">
        <w:rPr>
          <w:rFonts w:ascii="Garamond" w:hAnsi="Garamond" w:cstheme="majorHAnsi"/>
          <w:sz w:val="20"/>
          <w:szCs w:val="20"/>
        </w:rPr>
        <w:t xml:space="preserve">at </w:t>
      </w:r>
      <w:proofErr w:type="spellStart"/>
      <w:r w:rsidR="009625C4">
        <w:rPr>
          <w:rFonts w:ascii="Garamond" w:hAnsi="Garamond" w:cstheme="majorHAnsi"/>
          <w:sz w:val="20"/>
          <w:szCs w:val="20"/>
        </w:rPr>
        <w:t>DataDog</w:t>
      </w:r>
      <w:proofErr w:type="spellEnd"/>
      <w:r w:rsidR="005E0089">
        <w:rPr>
          <w:rFonts w:ascii="Garamond" w:hAnsi="Garamond" w:cstheme="majorHAnsi"/>
          <w:sz w:val="20"/>
          <w:szCs w:val="20"/>
        </w:rPr>
        <w:t>, Denver, CO</w:t>
      </w:r>
      <w:r w:rsidR="00FC6745">
        <w:rPr>
          <w:rFonts w:ascii="Garamond" w:hAnsi="Garamond" w:cstheme="majorHAnsi"/>
          <w:sz w:val="20"/>
          <w:szCs w:val="20"/>
        </w:rPr>
        <w:t xml:space="preserve">. </w:t>
      </w:r>
    </w:p>
    <w:p w14:paraId="6FA00B1A" w14:textId="77777777" w:rsidR="007C3FCE" w:rsidRDefault="007C3FCE" w:rsidP="00DE6755">
      <w:pPr>
        <w:pBdr>
          <w:bottom w:val="single" w:sz="4" w:space="1" w:color="auto"/>
        </w:pBdr>
        <w:jc w:val="both"/>
        <w:rPr>
          <w:rFonts w:ascii="Garamond" w:hAnsi="Garamond" w:cstheme="majorHAnsi"/>
          <w:b/>
          <w:sz w:val="28"/>
          <w:szCs w:val="28"/>
        </w:rPr>
      </w:pPr>
    </w:p>
    <w:p w14:paraId="243E33A3" w14:textId="07FF7E61" w:rsidR="00E72EC6" w:rsidRPr="00E94CB3" w:rsidRDefault="00E72EC6" w:rsidP="00E72EC6">
      <w:pPr>
        <w:pBdr>
          <w:bottom w:val="single" w:sz="4" w:space="1" w:color="auto"/>
        </w:pBdr>
        <w:rPr>
          <w:rFonts w:ascii="Garamond" w:hAnsi="Garamond" w:cstheme="majorHAnsi"/>
          <w:b/>
          <w:sz w:val="28"/>
          <w:szCs w:val="28"/>
        </w:rPr>
      </w:pPr>
      <w:r w:rsidRPr="00E94CB3">
        <w:rPr>
          <w:rFonts w:ascii="Garamond" w:hAnsi="Garamond" w:cstheme="majorHAnsi"/>
          <w:b/>
          <w:sz w:val="28"/>
          <w:szCs w:val="28"/>
        </w:rPr>
        <w:t>GRANTS, FELLOWSHIPS AND AWARDS</w:t>
      </w:r>
    </w:p>
    <w:p w14:paraId="014FAE97" w14:textId="44C5CAEB" w:rsidR="00E72EC6" w:rsidRDefault="00E72EC6" w:rsidP="00E72EC6">
      <w:pPr>
        <w:rPr>
          <w:rFonts w:ascii="Garamond" w:hAnsi="Garamond" w:cstheme="majorHAnsi"/>
          <w:b/>
          <w:i/>
        </w:rPr>
      </w:pPr>
      <w:r w:rsidRPr="00E94CB3">
        <w:rPr>
          <w:rFonts w:ascii="Garamond" w:hAnsi="Garamond" w:cstheme="majorHAnsi"/>
          <w:b/>
          <w:i/>
        </w:rPr>
        <w:t>Research grants</w:t>
      </w:r>
      <w:r w:rsidR="0023041F">
        <w:rPr>
          <w:rFonts w:ascii="Garamond" w:hAnsi="Garamond" w:cstheme="majorHAnsi"/>
          <w:b/>
          <w:i/>
        </w:rPr>
        <w:t xml:space="preserve"> (total = $</w:t>
      </w:r>
      <w:r w:rsidR="001D2AA9">
        <w:rPr>
          <w:rFonts w:ascii="Garamond" w:hAnsi="Garamond" w:cstheme="majorHAnsi"/>
          <w:b/>
          <w:i/>
        </w:rPr>
        <w:t>7</w:t>
      </w:r>
      <w:r w:rsidR="00B60470">
        <w:rPr>
          <w:rFonts w:ascii="Garamond" w:hAnsi="Garamond" w:cstheme="majorHAnsi"/>
          <w:b/>
          <w:i/>
        </w:rPr>
        <w:t>90</w:t>
      </w:r>
      <w:r w:rsidR="0023041F">
        <w:rPr>
          <w:rFonts w:ascii="Garamond" w:hAnsi="Garamond" w:cstheme="majorHAnsi"/>
          <w:b/>
          <w:i/>
        </w:rPr>
        <w:t>,</w:t>
      </w:r>
      <w:r w:rsidR="001D2AA9">
        <w:rPr>
          <w:rFonts w:ascii="Garamond" w:hAnsi="Garamond" w:cstheme="majorHAnsi"/>
          <w:b/>
          <w:i/>
        </w:rPr>
        <w:t>4</w:t>
      </w:r>
      <w:r w:rsidR="00B60470">
        <w:rPr>
          <w:rFonts w:ascii="Garamond" w:hAnsi="Garamond" w:cstheme="majorHAnsi"/>
          <w:b/>
          <w:i/>
        </w:rPr>
        <w:t>66</w:t>
      </w:r>
      <w:r w:rsidR="0023041F">
        <w:rPr>
          <w:rFonts w:ascii="Garamond" w:hAnsi="Garamond" w:cstheme="majorHAnsi"/>
          <w:b/>
          <w:i/>
        </w:rPr>
        <w:t>)</w:t>
      </w:r>
    </w:p>
    <w:p w14:paraId="79403A36" w14:textId="7EB68397" w:rsidR="004E0559" w:rsidRDefault="004E0559" w:rsidP="000E747C">
      <w:pPr>
        <w:jc w:val="both"/>
        <w:rPr>
          <w:rFonts w:ascii="Garamond" w:hAnsi="Garamond" w:cstheme="majorHAnsi"/>
          <w:bCs/>
          <w:sz w:val="20"/>
          <w:szCs w:val="20"/>
        </w:rPr>
      </w:pPr>
      <w:r>
        <w:rPr>
          <w:rFonts w:ascii="Garamond" w:hAnsi="Garamond" w:cstheme="majorHAnsi"/>
          <w:b/>
          <w:sz w:val="20"/>
          <w:szCs w:val="20"/>
        </w:rPr>
        <w:t>2022</w:t>
      </w:r>
      <w:r>
        <w:rPr>
          <w:rFonts w:ascii="Garamond" w:hAnsi="Garamond" w:cstheme="majorHAnsi"/>
          <w:b/>
          <w:sz w:val="20"/>
          <w:szCs w:val="20"/>
        </w:rPr>
        <w:tab/>
      </w:r>
      <w:proofErr w:type="spellStart"/>
      <w:r>
        <w:rPr>
          <w:rFonts w:ascii="Garamond" w:hAnsi="Garamond" w:cstheme="majorHAnsi"/>
          <w:b/>
          <w:sz w:val="20"/>
          <w:szCs w:val="20"/>
        </w:rPr>
        <w:t>Kendeigh</w:t>
      </w:r>
      <w:proofErr w:type="spellEnd"/>
      <w:r>
        <w:rPr>
          <w:rFonts w:ascii="Garamond" w:hAnsi="Garamond" w:cstheme="majorHAnsi"/>
          <w:b/>
          <w:sz w:val="20"/>
          <w:szCs w:val="20"/>
        </w:rPr>
        <w:t xml:space="preserve"> Grant </w:t>
      </w:r>
      <w:r>
        <w:rPr>
          <w:rFonts w:ascii="Garamond" w:hAnsi="Garamond" w:cstheme="majorHAnsi"/>
          <w:bCs/>
          <w:sz w:val="20"/>
          <w:szCs w:val="20"/>
        </w:rPr>
        <w:t xml:space="preserve">| Champaign County Audubon Society | </w:t>
      </w:r>
      <w:r w:rsidRPr="004E0559">
        <w:rPr>
          <w:rFonts w:ascii="Garamond" w:hAnsi="Garamond" w:cstheme="majorHAnsi"/>
          <w:bCs/>
          <w:sz w:val="20"/>
          <w:szCs w:val="20"/>
        </w:rPr>
        <w:t xml:space="preserve">A bird in hand: Exploring children’s value </w:t>
      </w:r>
    </w:p>
    <w:p w14:paraId="058503A1" w14:textId="30636552" w:rsidR="004E0559" w:rsidRPr="004E0559" w:rsidRDefault="004E0559" w:rsidP="000E747C">
      <w:pPr>
        <w:ind w:firstLine="720"/>
        <w:jc w:val="both"/>
        <w:rPr>
          <w:rFonts w:ascii="Garamond" w:hAnsi="Garamond" w:cstheme="majorHAnsi"/>
          <w:bCs/>
          <w:sz w:val="20"/>
          <w:szCs w:val="20"/>
        </w:rPr>
      </w:pPr>
      <w:r w:rsidRPr="004E0559">
        <w:rPr>
          <w:rFonts w:ascii="Garamond" w:hAnsi="Garamond" w:cstheme="majorHAnsi"/>
          <w:bCs/>
          <w:sz w:val="20"/>
          <w:szCs w:val="20"/>
        </w:rPr>
        <w:t>development through mist-netting experiences</w:t>
      </w:r>
      <w:r>
        <w:rPr>
          <w:rFonts w:ascii="Garamond" w:hAnsi="Garamond" w:cstheme="majorHAnsi"/>
          <w:bCs/>
          <w:sz w:val="20"/>
          <w:szCs w:val="20"/>
        </w:rPr>
        <w:t xml:space="preserve"> | Co-PI </w:t>
      </w:r>
      <w:r w:rsidR="00B21EEE">
        <w:rPr>
          <w:rFonts w:ascii="Garamond" w:hAnsi="Garamond" w:cstheme="majorHAnsi"/>
          <w:bCs/>
          <w:sz w:val="20"/>
          <w:szCs w:val="20"/>
        </w:rPr>
        <w:tab/>
      </w:r>
      <w:r w:rsidR="00B21EEE">
        <w:rPr>
          <w:rFonts w:ascii="Garamond" w:hAnsi="Garamond" w:cstheme="majorHAnsi"/>
          <w:bCs/>
          <w:sz w:val="20"/>
          <w:szCs w:val="20"/>
        </w:rPr>
        <w:tab/>
      </w:r>
      <w:r w:rsidR="00B21EEE">
        <w:rPr>
          <w:rFonts w:ascii="Garamond" w:hAnsi="Garamond" w:cstheme="majorHAnsi"/>
          <w:bCs/>
          <w:sz w:val="20"/>
          <w:szCs w:val="20"/>
        </w:rPr>
        <w:tab/>
      </w:r>
      <w:r>
        <w:rPr>
          <w:rFonts w:ascii="Garamond" w:hAnsi="Garamond" w:cstheme="majorHAnsi"/>
          <w:bCs/>
          <w:sz w:val="20"/>
          <w:szCs w:val="20"/>
        </w:rPr>
        <w:tab/>
        <w:t xml:space="preserve">    $2,000</w:t>
      </w:r>
    </w:p>
    <w:p w14:paraId="4D992FFB" w14:textId="77777777" w:rsidR="004E0559" w:rsidRDefault="004E0559" w:rsidP="000E747C">
      <w:pPr>
        <w:jc w:val="both"/>
        <w:rPr>
          <w:rFonts w:ascii="Garamond" w:hAnsi="Garamond" w:cstheme="majorHAnsi"/>
          <w:bCs/>
          <w:sz w:val="20"/>
          <w:szCs w:val="20"/>
        </w:rPr>
      </w:pPr>
      <w:r>
        <w:rPr>
          <w:rFonts w:ascii="Garamond" w:hAnsi="Garamond" w:cstheme="majorHAnsi"/>
          <w:b/>
          <w:sz w:val="20"/>
          <w:szCs w:val="20"/>
        </w:rPr>
        <w:t>2022</w:t>
      </w:r>
      <w:r>
        <w:rPr>
          <w:rFonts w:ascii="Garamond" w:hAnsi="Garamond" w:cstheme="majorHAnsi"/>
          <w:b/>
          <w:sz w:val="20"/>
          <w:szCs w:val="20"/>
        </w:rPr>
        <w:tab/>
        <w:t>Graduate Research Improvement Grant</w:t>
      </w:r>
      <w:r>
        <w:rPr>
          <w:rFonts w:ascii="Garamond" w:hAnsi="Garamond" w:cstheme="majorHAnsi"/>
          <w:bCs/>
          <w:sz w:val="20"/>
          <w:szCs w:val="20"/>
        </w:rPr>
        <w:t xml:space="preserve"> | UIUC Department of Natural Resources and </w:t>
      </w:r>
    </w:p>
    <w:p w14:paraId="116A49D1" w14:textId="77777777" w:rsidR="004E0559" w:rsidRDefault="004E0559" w:rsidP="000E747C">
      <w:pPr>
        <w:ind w:firstLine="720"/>
        <w:jc w:val="both"/>
        <w:rPr>
          <w:rFonts w:ascii="Garamond" w:hAnsi="Garamond" w:cstheme="majorHAnsi"/>
          <w:bCs/>
          <w:sz w:val="20"/>
          <w:szCs w:val="20"/>
        </w:rPr>
      </w:pPr>
      <w:r>
        <w:rPr>
          <w:rFonts w:ascii="Garamond" w:hAnsi="Garamond" w:cstheme="majorHAnsi"/>
          <w:bCs/>
          <w:sz w:val="20"/>
          <w:szCs w:val="20"/>
        </w:rPr>
        <w:t xml:space="preserve">Environmental Sciences | </w:t>
      </w:r>
      <w:r w:rsidRPr="004E0559">
        <w:rPr>
          <w:rFonts w:ascii="Garamond" w:hAnsi="Garamond" w:cstheme="majorHAnsi"/>
          <w:bCs/>
          <w:sz w:val="20"/>
          <w:szCs w:val="20"/>
        </w:rPr>
        <w:t xml:space="preserve">A bird in hand: How does children-bird interaction foster children’s </w:t>
      </w:r>
    </w:p>
    <w:p w14:paraId="10541BCD" w14:textId="7D8CE122" w:rsidR="004E0559" w:rsidRPr="004E0559" w:rsidRDefault="004E0559" w:rsidP="000E747C">
      <w:pPr>
        <w:ind w:firstLine="720"/>
        <w:jc w:val="both"/>
        <w:rPr>
          <w:rFonts w:ascii="Garamond" w:hAnsi="Garamond" w:cstheme="majorHAnsi"/>
          <w:bCs/>
          <w:sz w:val="20"/>
          <w:szCs w:val="20"/>
        </w:rPr>
      </w:pPr>
      <w:r w:rsidRPr="004E0559">
        <w:rPr>
          <w:rFonts w:ascii="Garamond" w:hAnsi="Garamond" w:cstheme="majorHAnsi"/>
          <w:bCs/>
          <w:sz w:val="20"/>
          <w:szCs w:val="20"/>
        </w:rPr>
        <w:t>environmental stewardship?</w:t>
      </w:r>
      <w:r>
        <w:rPr>
          <w:rFonts w:ascii="Garamond" w:hAnsi="Garamond" w:cstheme="majorHAnsi"/>
          <w:bCs/>
          <w:sz w:val="20"/>
          <w:szCs w:val="20"/>
        </w:rPr>
        <w:t xml:space="preserve"> | Co-PI </w:t>
      </w:r>
      <w:r w:rsidR="00B21EEE">
        <w:rPr>
          <w:rFonts w:ascii="Garamond" w:hAnsi="Garamond" w:cstheme="majorHAnsi"/>
          <w:bCs/>
          <w:sz w:val="20"/>
          <w:szCs w:val="20"/>
        </w:rPr>
        <w:tab/>
      </w:r>
      <w:r w:rsidR="00B21EEE">
        <w:rPr>
          <w:rFonts w:ascii="Garamond" w:hAnsi="Garamond" w:cstheme="majorHAnsi"/>
          <w:bCs/>
          <w:sz w:val="20"/>
          <w:szCs w:val="20"/>
        </w:rPr>
        <w:tab/>
      </w:r>
      <w:r w:rsidR="00B21EEE">
        <w:rPr>
          <w:rFonts w:ascii="Garamond" w:hAnsi="Garamond" w:cstheme="majorHAnsi"/>
          <w:bCs/>
          <w:sz w:val="20"/>
          <w:szCs w:val="20"/>
        </w:rPr>
        <w:tab/>
      </w:r>
      <w:r w:rsidR="00B21EEE">
        <w:rPr>
          <w:rFonts w:ascii="Garamond" w:hAnsi="Garamond" w:cstheme="majorHAnsi"/>
          <w:bCs/>
          <w:sz w:val="20"/>
          <w:szCs w:val="20"/>
        </w:rPr>
        <w:tab/>
      </w:r>
      <w:r>
        <w:rPr>
          <w:rFonts w:ascii="Garamond" w:hAnsi="Garamond" w:cstheme="majorHAnsi"/>
          <w:bCs/>
          <w:sz w:val="20"/>
          <w:szCs w:val="20"/>
        </w:rPr>
        <w:tab/>
      </w:r>
      <w:r>
        <w:rPr>
          <w:rFonts w:ascii="Garamond" w:hAnsi="Garamond" w:cstheme="majorHAnsi"/>
          <w:bCs/>
          <w:sz w:val="20"/>
          <w:szCs w:val="20"/>
        </w:rPr>
        <w:tab/>
        <w:t xml:space="preserve">  $11,975</w:t>
      </w:r>
    </w:p>
    <w:p w14:paraId="43AABB8D" w14:textId="2843F730" w:rsidR="001D2AA9" w:rsidRDefault="00AF74A9" w:rsidP="000E747C">
      <w:pPr>
        <w:jc w:val="both"/>
        <w:rPr>
          <w:rFonts w:ascii="Garamond" w:hAnsi="Garamond" w:cstheme="majorHAnsi"/>
          <w:bCs/>
          <w:sz w:val="20"/>
          <w:szCs w:val="20"/>
        </w:rPr>
      </w:pPr>
      <w:r>
        <w:rPr>
          <w:rFonts w:ascii="Garamond" w:hAnsi="Garamond" w:cstheme="majorHAnsi"/>
          <w:b/>
          <w:sz w:val="20"/>
          <w:szCs w:val="20"/>
        </w:rPr>
        <w:t>2021</w:t>
      </w:r>
      <w:r>
        <w:rPr>
          <w:rFonts w:ascii="Garamond" w:hAnsi="Garamond" w:cstheme="majorHAnsi"/>
          <w:b/>
          <w:sz w:val="20"/>
          <w:szCs w:val="20"/>
        </w:rPr>
        <w:tab/>
      </w:r>
      <w:r w:rsidR="000611B6">
        <w:rPr>
          <w:rFonts w:ascii="Garamond" w:hAnsi="Garamond" w:cstheme="majorHAnsi"/>
          <w:b/>
          <w:sz w:val="20"/>
          <w:szCs w:val="20"/>
        </w:rPr>
        <w:t>IOS Behavioral Systems #</w:t>
      </w:r>
      <w:r w:rsidR="000611B6" w:rsidRPr="000611B6">
        <w:rPr>
          <w:rFonts w:ascii="Garamond" w:hAnsi="Garamond" w:cstheme="majorHAnsi"/>
          <w:b/>
          <w:sz w:val="20"/>
          <w:szCs w:val="20"/>
        </w:rPr>
        <w:t>2138040</w:t>
      </w:r>
      <w:r w:rsidR="000611B6">
        <w:rPr>
          <w:rFonts w:ascii="Garamond" w:hAnsi="Garamond" w:cstheme="majorHAnsi"/>
          <w:b/>
          <w:sz w:val="20"/>
          <w:szCs w:val="20"/>
        </w:rPr>
        <w:t xml:space="preserve"> </w:t>
      </w:r>
      <w:r>
        <w:rPr>
          <w:rFonts w:ascii="Garamond" w:hAnsi="Garamond" w:cstheme="majorHAnsi"/>
          <w:bCs/>
          <w:sz w:val="20"/>
          <w:szCs w:val="20"/>
        </w:rPr>
        <w:t xml:space="preserve">| National Science Foundation </w:t>
      </w:r>
      <w:r w:rsidR="000611B6">
        <w:rPr>
          <w:rFonts w:ascii="Garamond" w:hAnsi="Garamond" w:cstheme="majorHAnsi"/>
          <w:bCs/>
          <w:sz w:val="20"/>
          <w:szCs w:val="20"/>
        </w:rPr>
        <w:t xml:space="preserve">| Species roles and the impacts </w:t>
      </w:r>
    </w:p>
    <w:p w14:paraId="35A26404" w14:textId="77777777" w:rsidR="001D2AA9" w:rsidRDefault="000611B6" w:rsidP="000E747C">
      <w:pPr>
        <w:ind w:firstLine="720"/>
        <w:jc w:val="both"/>
        <w:rPr>
          <w:rFonts w:ascii="Garamond" w:hAnsi="Garamond" w:cstheme="majorHAnsi"/>
          <w:bCs/>
          <w:sz w:val="20"/>
          <w:szCs w:val="20"/>
        </w:rPr>
      </w:pPr>
      <w:r>
        <w:rPr>
          <w:rFonts w:ascii="Garamond" w:hAnsi="Garamond" w:cstheme="majorHAnsi"/>
          <w:bCs/>
          <w:sz w:val="20"/>
          <w:szCs w:val="20"/>
        </w:rPr>
        <w:t xml:space="preserve">of species loss on the formation and maintenance of an iconic mixed-species animal group | Equal </w:t>
      </w:r>
    </w:p>
    <w:p w14:paraId="1D0D65FA" w14:textId="162F74AC" w:rsidR="00BC0F74" w:rsidRPr="00AF74A9" w:rsidRDefault="000611B6" w:rsidP="000E747C">
      <w:pPr>
        <w:ind w:left="720"/>
        <w:jc w:val="both"/>
        <w:rPr>
          <w:rFonts w:ascii="Garamond" w:hAnsi="Garamond" w:cstheme="majorHAnsi"/>
          <w:bCs/>
          <w:sz w:val="20"/>
          <w:szCs w:val="20"/>
        </w:rPr>
      </w:pPr>
      <w:r>
        <w:rPr>
          <w:rFonts w:ascii="Garamond" w:hAnsi="Garamond" w:cstheme="majorHAnsi"/>
          <w:bCs/>
          <w:sz w:val="20"/>
          <w:szCs w:val="20"/>
        </w:rPr>
        <w:t xml:space="preserve">co-contributor and </w:t>
      </w:r>
      <w:r w:rsidR="00AF74A9">
        <w:rPr>
          <w:rFonts w:ascii="Garamond" w:hAnsi="Garamond" w:cstheme="majorHAnsi"/>
          <w:bCs/>
          <w:sz w:val="20"/>
          <w:szCs w:val="20"/>
        </w:rPr>
        <w:t>senior personnel</w:t>
      </w:r>
      <w:r>
        <w:rPr>
          <w:rFonts w:ascii="Garamond" w:hAnsi="Garamond" w:cstheme="majorHAnsi"/>
          <w:bCs/>
          <w:sz w:val="20"/>
          <w:szCs w:val="20"/>
        </w:rPr>
        <w:t xml:space="preserve"> </w:t>
      </w:r>
      <w:r>
        <w:rPr>
          <w:rFonts w:ascii="Garamond" w:hAnsi="Garamond" w:cstheme="majorHAnsi"/>
          <w:bCs/>
          <w:sz w:val="20"/>
          <w:szCs w:val="20"/>
        </w:rPr>
        <w:tab/>
      </w:r>
      <w:r>
        <w:rPr>
          <w:rFonts w:ascii="Garamond" w:hAnsi="Garamond" w:cstheme="majorHAnsi"/>
          <w:bCs/>
          <w:sz w:val="20"/>
          <w:szCs w:val="20"/>
        </w:rPr>
        <w:tab/>
      </w:r>
      <w:r>
        <w:rPr>
          <w:rFonts w:ascii="Garamond" w:hAnsi="Garamond" w:cstheme="majorHAnsi"/>
          <w:bCs/>
          <w:sz w:val="20"/>
          <w:szCs w:val="20"/>
        </w:rPr>
        <w:tab/>
      </w:r>
      <w:r>
        <w:rPr>
          <w:rFonts w:ascii="Garamond" w:hAnsi="Garamond" w:cstheme="majorHAnsi"/>
          <w:bCs/>
          <w:sz w:val="20"/>
          <w:szCs w:val="20"/>
        </w:rPr>
        <w:tab/>
      </w:r>
      <w:r>
        <w:rPr>
          <w:rFonts w:ascii="Garamond" w:hAnsi="Garamond" w:cstheme="majorHAnsi"/>
          <w:bCs/>
          <w:sz w:val="20"/>
          <w:szCs w:val="20"/>
        </w:rPr>
        <w:tab/>
      </w:r>
      <w:r>
        <w:rPr>
          <w:rFonts w:ascii="Garamond" w:hAnsi="Garamond" w:cstheme="majorHAnsi"/>
          <w:bCs/>
          <w:sz w:val="20"/>
          <w:szCs w:val="20"/>
        </w:rPr>
        <w:tab/>
      </w:r>
      <w:r w:rsidR="001D2AA9">
        <w:rPr>
          <w:rFonts w:ascii="Garamond" w:hAnsi="Garamond" w:cstheme="majorHAnsi"/>
          <w:bCs/>
          <w:sz w:val="20"/>
          <w:szCs w:val="20"/>
        </w:rPr>
        <w:t xml:space="preserve">              </w:t>
      </w:r>
      <w:r w:rsidR="00AF74A9">
        <w:rPr>
          <w:rFonts w:ascii="Garamond" w:hAnsi="Garamond" w:cstheme="majorHAnsi"/>
          <w:bCs/>
          <w:sz w:val="20"/>
          <w:szCs w:val="20"/>
        </w:rPr>
        <w:t>$763,79</w:t>
      </w:r>
      <w:r w:rsidR="001D2AA9">
        <w:rPr>
          <w:rFonts w:ascii="Garamond" w:hAnsi="Garamond" w:cstheme="majorHAnsi"/>
          <w:bCs/>
          <w:sz w:val="20"/>
          <w:szCs w:val="20"/>
        </w:rPr>
        <w:t>1</w:t>
      </w:r>
    </w:p>
    <w:p w14:paraId="68E97713" w14:textId="77777777" w:rsidR="00E72EC6" w:rsidRPr="00D752BA" w:rsidRDefault="00E72EC6" w:rsidP="000E747C">
      <w:pPr>
        <w:jc w:val="both"/>
        <w:rPr>
          <w:rFonts w:ascii="Garamond" w:hAnsi="Garamond" w:cstheme="majorHAnsi"/>
          <w:b/>
          <w:i/>
          <w:sz w:val="20"/>
          <w:szCs w:val="20"/>
        </w:rPr>
      </w:pPr>
      <w:r w:rsidRPr="00D752BA">
        <w:rPr>
          <w:rFonts w:ascii="Garamond" w:hAnsi="Garamond" w:cstheme="majorHAnsi"/>
          <w:b/>
          <w:sz w:val="20"/>
          <w:szCs w:val="20"/>
        </w:rPr>
        <w:t>2015</w:t>
      </w:r>
      <w:r w:rsidRPr="00D752BA">
        <w:rPr>
          <w:rFonts w:ascii="Garamond" w:hAnsi="Garamond" w:cstheme="majorHAnsi"/>
          <w:b/>
          <w:sz w:val="20"/>
          <w:szCs w:val="20"/>
        </w:rPr>
        <w:tab/>
        <w:t>Summer Research Award</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 xml:space="preserve">Program in Ecology, Evolution and Conservation Biology          </w:t>
      </w:r>
      <w:r>
        <w:rPr>
          <w:rFonts w:ascii="Garamond" w:hAnsi="Garamond" w:cstheme="majorHAnsi"/>
          <w:sz w:val="20"/>
          <w:szCs w:val="20"/>
        </w:rPr>
        <w:t xml:space="preserve"> </w:t>
      </w:r>
      <w:r w:rsidRPr="00D752BA">
        <w:rPr>
          <w:rFonts w:ascii="Garamond" w:hAnsi="Garamond" w:cstheme="majorHAnsi"/>
          <w:sz w:val="20"/>
          <w:szCs w:val="20"/>
        </w:rPr>
        <w:t>$1,000</w:t>
      </w:r>
    </w:p>
    <w:p w14:paraId="5F89F1C9" w14:textId="77777777" w:rsidR="00E72EC6" w:rsidRPr="00D752BA" w:rsidRDefault="00E72EC6" w:rsidP="000E747C">
      <w:pPr>
        <w:ind w:firstLine="720"/>
        <w:jc w:val="both"/>
        <w:rPr>
          <w:rFonts w:ascii="Garamond" w:hAnsi="Garamond" w:cstheme="majorHAnsi"/>
          <w:b/>
          <w:i/>
          <w:sz w:val="20"/>
          <w:szCs w:val="20"/>
        </w:rPr>
      </w:pPr>
      <w:r w:rsidRPr="00D752BA">
        <w:rPr>
          <w:rFonts w:ascii="Garamond" w:hAnsi="Garamond" w:cstheme="majorHAnsi"/>
          <w:b/>
          <w:sz w:val="20"/>
          <w:szCs w:val="20"/>
        </w:rPr>
        <w:t>Chapman Grant</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American Museum of Natural History</w:t>
      </w:r>
      <w:r w:rsidRPr="00D752BA">
        <w:rPr>
          <w:rFonts w:ascii="Garamond" w:hAnsi="Garamond" w:cstheme="majorHAnsi"/>
          <w:sz w:val="20"/>
          <w:szCs w:val="20"/>
        </w:rPr>
        <w:tab/>
      </w:r>
      <w:r w:rsidRPr="00D752BA">
        <w:rPr>
          <w:rFonts w:ascii="Garamond" w:hAnsi="Garamond" w:cstheme="majorHAnsi"/>
          <w:sz w:val="20"/>
          <w:szCs w:val="20"/>
        </w:rPr>
        <w:tab/>
        <w:t xml:space="preserve">             </w:t>
      </w:r>
      <w:r w:rsidRPr="00D752BA">
        <w:rPr>
          <w:rFonts w:ascii="Garamond" w:hAnsi="Garamond" w:cstheme="majorHAnsi"/>
          <w:sz w:val="20"/>
          <w:szCs w:val="20"/>
        </w:rPr>
        <w:tab/>
        <w:t xml:space="preserve">      </w:t>
      </w:r>
      <w:r w:rsidRPr="00D752BA">
        <w:rPr>
          <w:rFonts w:ascii="Garamond" w:hAnsi="Garamond" w:cstheme="majorHAnsi"/>
          <w:sz w:val="20"/>
          <w:szCs w:val="20"/>
        </w:rPr>
        <w:tab/>
        <w:t xml:space="preserve">      $800</w:t>
      </w:r>
    </w:p>
    <w:p w14:paraId="4A0DA82D" w14:textId="77777777" w:rsidR="00E72EC6" w:rsidRPr="00D752BA" w:rsidRDefault="00E72EC6" w:rsidP="000E747C">
      <w:pPr>
        <w:ind w:firstLine="720"/>
        <w:jc w:val="both"/>
        <w:rPr>
          <w:rFonts w:ascii="Garamond" w:hAnsi="Garamond" w:cstheme="majorHAnsi"/>
          <w:sz w:val="20"/>
          <w:szCs w:val="20"/>
        </w:rPr>
      </w:pPr>
      <w:r>
        <w:rPr>
          <w:rFonts w:ascii="Garamond" w:hAnsi="Garamond" w:cstheme="majorHAnsi"/>
          <w:b/>
          <w:sz w:val="20"/>
          <w:szCs w:val="20"/>
        </w:rPr>
        <w:t xml:space="preserve">Student Research Grant </w:t>
      </w:r>
      <w:r>
        <w:rPr>
          <w:rFonts w:ascii="Garamond" w:hAnsi="Garamond" w:cstheme="majorHAnsi"/>
          <w:sz w:val="20"/>
          <w:szCs w:val="20"/>
        </w:rPr>
        <w:t xml:space="preserve">| </w:t>
      </w:r>
      <w:r w:rsidRPr="00D752BA">
        <w:rPr>
          <w:rFonts w:ascii="Garamond" w:hAnsi="Garamond" w:cstheme="majorHAnsi"/>
          <w:sz w:val="20"/>
          <w:szCs w:val="20"/>
        </w:rPr>
        <w:t>Animal Behavior Society</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$1,000</w:t>
      </w:r>
    </w:p>
    <w:p w14:paraId="08F99F5E" w14:textId="77777777" w:rsidR="00E72EC6" w:rsidRPr="00D752BA" w:rsidRDefault="00E72EC6" w:rsidP="000E747C">
      <w:pPr>
        <w:jc w:val="both"/>
        <w:rPr>
          <w:rFonts w:ascii="Garamond" w:hAnsi="Garamond" w:cstheme="majorHAnsi"/>
          <w:b/>
          <w:sz w:val="20"/>
          <w:szCs w:val="20"/>
        </w:rPr>
      </w:pPr>
      <w:r w:rsidRPr="00D752BA">
        <w:rPr>
          <w:rFonts w:ascii="Garamond" w:hAnsi="Garamond" w:cstheme="majorHAnsi"/>
          <w:b/>
          <w:sz w:val="20"/>
          <w:szCs w:val="20"/>
        </w:rPr>
        <w:lastRenderedPageBreak/>
        <w:t>2014</w:t>
      </w:r>
      <w:r w:rsidRPr="00D752BA">
        <w:rPr>
          <w:rFonts w:ascii="Garamond" w:hAnsi="Garamond" w:cstheme="majorHAnsi"/>
          <w:b/>
          <w:sz w:val="20"/>
          <w:szCs w:val="20"/>
        </w:rPr>
        <w:tab/>
        <w:t>Chapman Grant</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American Museum of Natural History</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$1,400</w:t>
      </w:r>
    </w:p>
    <w:p w14:paraId="6B638488" w14:textId="77777777" w:rsidR="00E72EC6" w:rsidRPr="00D752BA" w:rsidRDefault="00E72EC6" w:rsidP="000E747C">
      <w:pPr>
        <w:ind w:firstLine="720"/>
        <w:jc w:val="both"/>
        <w:rPr>
          <w:rFonts w:ascii="Garamond" w:hAnsi="Garamond" w:cstheme="majorHAnsi"/>
          <w:sz w:val="20"/>
          <w:szCs w:val="20"/>
        </w:rPr>
      </w:pPr>
      <w:r w:rsidRPr="00D752BA">
        <w:rPr>
          <w:rFonts w:ascii="Garamond" w:hAnsi="Garamond" w:cstheme="majorHAnsi"/>
          <w:b/>
          <w:sz w:val="20"/>
          <w:szCs w:val="20"/>
        </w:rPr>
        <w:t>Summer Research Award</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Program in Ecology, Evolution and Conservation Biology           $1,000</w:t>
      </w:r>
    </w:p>
    <w:p w14:paraId="63E035C3" w14:textId="77777777" w:rsidR="00E72EC6" w:rsidRPr="00D752BA" w:rsidRDefault="00E72EC6" w:rsidP="000E747C">
      <w:pPr>
        <w:jc w:val="both"/>
        <w:rPr>
          <w:rFonts w:ascii="Garamond" w:hAnsi="Garamond" w:cstheme="majorHAnsi"/>
          <w:b/>
          <w:sz w:val="20"/>
          <w:szCs w:val="20"/>
        </w:rPr>
      </w:pPr>
      <w:r w:rsidRPr="00D752BA">
        <w:rPr>
          <w:rFonts w:ascii="Garamond" w:hAnsi="Garamond" w:cstheme="majorHAnsi"/>
          <w:b/>
          <w:sz w:val="20"/>
          <w:szCs w:val="20"/>
        </w:rPr>
        <w:t>2013</w:t>
      </w:r>
      <w:r w:rsidRPr="00D752BA">
        <w:rPr>
          <w:rFonts w:ascii="Garamond" w:hAnsi="Garamond" w:cstheme="majorHAnsi"/>
          <w:b/>
          <w:sz w:val="20"/>
          <w:szCs w:val="20"/>
        </w:rPr>
        <w:tab/>
        <w:t>Werner and Hildegard Hesse Research Award.</w:t>
      </w:r>
      <w:r w:rsidRPr="00D752BA">
        <w:rPr>
          <w:rFonts w:ascii="Garamond" w:hAnsi="Garamond" w:cstheme="majorHAnsi"/>
          <w:sz w:val="20"/>
          <w:szCs w:val="20"/>
        </w:rPr>
        <w:t xml:space="preserve"> American Ornithologists’ Union</w:t>
      </w:r>
      <w:r w:rsidRPr="00D752BA">
        <w:rPr>
          <w:rFonts w:ascii="Garamond" w:hAnsi="Garamond" w:cstheme="majorHAnsi"/>
          <w:sz w:val="20"/>
          <w:szCs w:val="20"/>
        </w:rPr>
        <w:tab/>
        <w:t xml:space="preserve">    $2,500</w:t>
      </w:r>
    </w:p>
    <w:p w14:paraId="2B7B6A75" w14:textId="77777777" w:rsidR="00E72EC6" w:rsidRPr="00D752BA" w:rsidRDefault="00E72EC6" w:rsidP="000E747C">
      <w:pPr>
        <w:ind w:firstLine="720"/>
        <w:jc w:val="both"/>
        <w:rPr>
          <w:rFonts w:ascii="Garamond" w:hAnsi="Garamond" w:cstheme="majorHAnsi"/>
          <w:sz w:val="20"/>
          <w:szCs w:val="20"/>
        </w:rPr>
      </w:pPr>
      <w:r w:rsidRPr="00D752BA">
        <w:rPr>
          <w:rFonts w:ascii="Garamond" w:hAnsi="Garamond" w:cstheme="majorHAnsi"/>
          <w:b/>
          <w:sz w:val="20"/>
          <w:szCs w:val="20"/>
        </w:rPr>
        <w:t>Research Grant</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 xml:space="preserve">Illinois Ornithological Society </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$1,000</w:t>
      </w:r>
    </w:p>
    <w:p w14:paraId="38AFE492" w14:textId="77777777" w:rsidR="00E72EC6" w:rsidRPr="00D752BA" w:rsidRDefault="00E72EC6" w:rsidP="000E747C">
      <w:pPr>
        <w:ind w:firstLine="720"/>
        <w:jc w:val="both"/>
        <w:rPr>
          <w:rFonts w:ascii="Garamond" w:hAnsi="Garamond" w:cstheme="majorHAnsi"/>
          <w:sz w:val="20"/>
          <w:szCs w:val="20"/>
        </w:rPr>
      </w:pPr>
      <w:r>
        <w:rPr>
          <w:rFonts w:ascii="Garamond" w:hAnsi="Garamond" w:cstheme="majorHAnsi"/>
          <w:b/>
          <w:sz w:val="20"/>
          <w:szCs w:val="20"/>
        </w:rPr>
        <w:t xml:space="preserve">Paul A. Stewart Award </w:t>
      </w:r>
      <w:r>
        <w:rPr>
          <w:rFonts w:ascii="Garamond" w:hAnsi="Garamond" w:cstheme="majorHAnsi"/>
          <w:sz w:val="20"/>
          <w:szCs w:val="20"/>
        </w:rPr>
        <w:t>|</w:t>
      </w:r>
      <w:r w:rsidRPr="00D752BA">
        <w:rPr>
          <w:rFonts w:ascii="Garamond" w:hAnsi="Garamond" w:cstheme="majorHAnsi"/>
          <w:b/>
          <w:sz w:val="20"/>
          <w:szCs w:val="20"/>
        </w:rPr>
        <w:t xml:space="preserve"> </w:t>
      </w:r>
      <w:r w:rsidRPr="00D752BA">
        <w:rPr>
          <w:rFonts w:ascii="Garamond" w:hAnsi="Garamond" w:cstheme="majorHAnsi"/>
          <w:sz w:val="20"/>
          <w:szCs w:val="20"/>
        </w:rPr>
        <w:t>Wilson Ornithological Society</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Pr>
          <w:rFonts w:ascii="Garamond" w:hAnsi="Garamond" w:cstheme="majorHAnsi"/>
          <w:sz w:val="20"/>
          <w:szCs w:val="20"/>
        </w:rPr>
        <w:t xml:space="preserve">    </w:t>
      </w:r>
      <w:r w:rsidRPr="00D752BA">
        <w:rPr>
          <w:rFonts w:ascii="Garamond" w:hAnsi="Garamond" w:cstheme="majorHAnsi"/>
          <w:sz w:val="20"/>
          <w:szCs w:val="20"/>
        </w:rPr>
        <w:t>$1,000</w:t>
      </w:r>
    </w:p>
    <w:p w14:paraId="4EE07541" w14:textId="77777777" w:rsidR="00E72EC6" w:rsidRPr="00D752BA" w:rsidRDefault="00E72EC6" w:rsidP="00E72EC6">
      <w:pPr>
        <w:jc w:val="right"/>
        <w:rPr>
          <w:rFonts w:ascii="Garamond" w:hAnsi="Garamond" w:cstheme="majorHAnsi"/>
          <w:b/>
          <w:sz w:val="20"/>
          <w:szCs w:val="20"/>
        </w:rPr>
      </w:pPr>
      <w:r w:rsidRPr="00D752BA">
        <w:rPr>
          <w:rFonts w:ascii="Garamond" w:hAnsi="Garamond" w:cstheme="majorHAnsi"/>
          <w:b/>
          <w:sz w:val="20"/>
          <w:szCs w:val="20"/>
        </w:rPr>
        <w:t>2012</w:t>
      </w:r>
      <w:r w:rsidRPr="00D752BA">
        <w:rPr>
          <w:rFonts w:ascii="Garamond" w:hAnsi="Garamond" w:cstheme="majorHAnsi"/>
          <w:b/>
          <w:sz w:val="20"/>
          <w:szCs w:val="20"/>
        </w:rPr>
        <w:tab/>
        <w:t>Research Grant</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 xml:space="preserve">Carolina Bird Club </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$3,000</w:t>
      </w:r>
    </w:p>
    <w:p w14:paraId="13FF0BA5" w14:textId="77777777" w:rsidR="00E72EC6" w:rsidRPr="00D752BA" w:rsidRDefault="00E72EC6" w:rsidP="00E72EC6">
      <w:pPr>
        <w:rPr>
          <w:rFonts w:ascii="Garamond" w:hAnsi="Garamond" w:cstheme="majorHAnsi"/>
          <w:b/>
          <w:sz w:val="20"/>
          <w:szCs w:val="20"/>
        </w:rPr>
      </w:pP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p>
    <w:p w14:paraId="3A6E61EE" w14:textId="09EFFAA5" w:rsidR="00E72EC6" w:rsidRPr="00E94CB3" w:rsidRDefault="00E72EC6" w:rsidP="00503274">
      <w:pPr>
        <w:jc w:val="both"/>
        <w:rPr>
          <w:rFonts w:ascii="Garamond" w:hAnsi="Garamond" w:cstheme="majorHAnsi"/>
          <w:b/>
        </w:rPr>
      </w:pPr>
      <w:r w:rsidRPr="00E94CB3">
        <w:rPr>
          <w:rFonts w:ascii="Garamond" w:hAnsi="Garamond" w:cstheme="majorHAnsi"/>
          <w:b/>
          <w:i/>
        </w:rPr>
        <w:t>Travel grants</w:t>
      </w:r>
      <w:r w:rsidR="0023041F">
        <w:rPr>
          <w:rFonts w:ascii="Garamond" w:hAnsi="Garamond" w:cstheme="majorHAnsi"/>
          <w:b/>
          <w:i/>
        </w:rPr>
        <w:t xml:space="preserve"> (total = $4,300)</w:t>
      </w:r>
    </w:p>
    <w:p w14:paraId="37AFA8A6" w14:textId="77777777" w:rsidR="00E72EC6" w:rsidRPr="00D752BA" w:rsidRDefault="00E72EC6" w:rsidP="00503274">
      <w:pPr>
        <w:jc w:val="both"/>
        <w:rPr>
          <w:rFonts w:ascii="Garamond" w:hAnsi="Garamond" w:cstheme="majorHAnsi"/>
          <w:sz w:val="20"/>
          <w:szCs w:val="20"/>
        </w:rPr>
      </w:pPr>
      <w:r w:rsidRPr="00D752BA">
        <w:rPr>
          <w:rFonts w:ascii="Garamond" w:hAnsi="Garamond" w:cstheme="majorHAnsi"/>
          <w:b/>
          <w:sz w:val="20"/>
          <w:szCs w:val="20"/>
        </w:rPr>
        <w:t>2019</w:t>
      </w:r>
      <w:r w:rsidRPr="00D752BA">
        <w:rPr>
          <w:rFonts w:ascii="Garamond" w:hAnsi="Garamond" w:cstheme="majorHAnsi"/>
          <w:b/>
          <w:sz w:val="20"/>
          <w:szCs w:val="20"/>
        </w:rPr>
        <w:tab/>
        <w:t>Conference Travel Award</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American Ornithological Society</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$185</w:t>
      </w:r>
    </w:p>
    <w:p w14:paraId="68E5C331" w14:textId="77777777" w:rsidR="00E72EC6" w:rsidRPr="00D752BA" w:rsidRDefault="00E72EC6" w:rsidP="00503274">
      <w:pPr>
        <w:jc w:val="both"/>
        <w:rPr>
          <w:rFonts w:ascii="Garamond" w:hAnsi="Garamond" w:cstheme="majorHAnsi"/>
          <w:b/>
          <w:sz w:val="20"/>
          <w:szCs w:val="20"/>
        </w:rPr>
      </w:pPr>
      <w:r w:rsidRPr="00D752BA">
        <w:rPr>
          <w:rFonts w:ascii="Garamond" w:hAnsi="Garamond" w:cstheme="majorHAnsi"/>
          <w:b/>
          <w:sz w:val="20"/>
          <w:szCs w:val="20"/>
        </w:rPr>
        <w:t>2016       Conference Travel Award</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Cooper Ornithological Society </w:t>
      </w:r>
      <w:r w:rsidRPr="00D752BA">
        <w:rPr>
          <w:rFonts w:ascii="Garamond" w:hAnsi="Garamond" w:cstheme="majorHAnsi"/>
          <w:sz w:val="20"/>
          <w:szCs w:val="20"/>
        </w:rPr>
        <w:tab/>
      </w:r>
      <w:r w:rsidRPr="00D752BA">
        <w:rPr>
          <w:rFonts w:ascii="Garamond" w:hAnsi="Garamond" w:cstheme="majorHAnsi"/>
          <w:sz w:val="20"/>
          <w:szCs w:val="20"/>
        </w:rPr>
        <w:tab/>
        <w:t xml:space="preserve">   </w:t>
      </w:r>
      <w:r w:rsidRPr="00D752BA">
        <w:rPr>
          <w:rFonts w:ascii="Garamond" w:hAnsi="Garamond" w:cstheme="majorHAnsi"/>
          <w:sz w:val="20"/>
          <w:szCs w:val="20"/>
        </w:rPr>
        <w:tab/>
      </w:r>
      <w:r w:rsidRPr="00D752BA">
        <w:rPr>
          <w:rFonts w:ascii="Garamond" w:hAnsi="Garamond" w:cstheme="majorHAnsi"/>
          <w:sz w:val="20"/>
          <w:szCs w:val="20"/>
        </w:rPr>
        <w:tab/>
        <w:t xml:space="preserve">      $210</w:t>
      </w:r>
    </w:p>
    <w:p w14:paraId="517E154D" w14:textId="77777777" w:rsidR="00E72EC6" w:rsidRPr="00D752BA" w:rsidRDefault="00E72EC6" w:rsidP="00503274">
      <w:pPr>
        <w:ind w:firstLine="720"/>
        <w:jc w:val="both"/>
        <w:rPr>
          <w:rFonts w:ascii="Garamond" w:hAnsi="Garamond" w:cstheme="majorHAnsi"/>
          <w:sz w:val="20"/>
          <w:szCs w:val="20"/>
        </w:rPr>
      </w:pPr>
      <w:r w:rsidRPr="00D752BA">
        <w:rPr>
          <w:rFonts w:ascii="Garamond" w:hAnsi="Garamond" w:cstheme="majorHAnsi"/>
          <w:b/>
          <w:sz w:val="20"/>
          <w:szCs w:val="20"/>
        </w:rPr>
        <w:t>Travel Grant</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Program in Ecology, Evolution and Conservation Biology</w:t>
      </w:r>
      <w:r w:rsidRPr="00D752BA">
        <w:rPr>
          <w:rFonts w:ascii="Garamond" w:hAnsi="Garamond" w:cstheme="majorHAnsi"/>
          <w:sz w:val="20"/>
          <w:szCs w:val="20"/>
        </w:rPr>
        <w:tab/>
        <w:t xml:space="preserve">     </w:t>
      </w:r>
      <w:r w:rsidRPr="00D752BA">
        <w:rPr>
          <w:rFonts w:ascii="Garamond" w:hAnsi="Garamond" w:cstheme="majorHAnsi"/>
          <w:sz w:val="20"/>
          <w:szCs w:val="20"/>
        </w:rPr>
        <w:tab/>
      </w:r>
      <w:r>
        <w:rPr>
          <w:rFonts w:ascii="Garamond" w:hAnsi="Garamond" w:cstheme="majorHAnsi"/>
          <w:sz w:val="20"/>
          <w:szCs w:val="20"/>
        </w:rPr>
        <w:t xml:space="preserve">      </w:t>
      </w:r>
      <w:r w:rsidRPr="00D752BA">
        <w:rPr>
          <w:rFonts w:ascii="Garamond" w:hAnsi="Garamond" w:cstheme="majorHAnsi"/>
          <w:sz w:val="20"/>
          <w:szCs w:val="20"/>
        </w:rPr>
        <w:t>$800</w:t>
      </w:r>
    </w:p>
    <w:p w14:paraId="6D041764" w14:textId="34DD7B9B" w:rsidR="00E72EC6" w:rsidRPr="00D752BA" w:rsidRDefault="00E72EC6" w:rsidP="00503274">
      <w:pPr>
        <w:jc w:val="both"/>
        <w:rPr>
          <w:rFonts w:ascii="Garamond" w:hAnsi="Garamond" w:cstheme="majorHAnsi"/>
          <w:sz w:val="20"/>
          <w:szCs w:val="20"/>
        </w:rPr>
      </w:pPr>
      <w:r>
        <w:rPr>
          <w:rFonts w:ascii="Garamond" w:hAnsi="Garamond" w:cstheme="majorHAnsi"/>
          <w:b/>
          <w:sz w:val="20"/>
          <w:szCs w:val="20"/>
        </w:rPr>
        <w:t>2015</w:t>
      </w:r>
      <w:r>
        <w:rPr>
          <w:rFonts w:ascii="Garamond" w:hAnsi="Garamond" w:cstheme="majorHAnsi"/>
          <w:b/>
          <w:sz w:val="20"/>
          <w:szCs w:val="20"/>
        </w:rPr>
        <w:tab/>
      </w:r>
      <w:r w:rsidRPr="00D752BA">
        <w:rPr>
          <w:rFonts w:ascii="Garamond" w:hAnsi="Garamond" w:cstheme="majorHAnsi"/>
          <w:b/>
          <w:sz w:val="20"/>
          <w:szCs w:val="20"/>
        </w:rPr>
        <w:t>Travel Grant</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Program in Ecology, Evolution and Conservation Biology</w:t>
      </w:r>
      <w:r w:rsidRPr="00D752BA">
        <w:rPr>
          <w:rFonts w:ascii="Garamond" w:hAnsi="Garamond" w:cstheme="majorHAnsi"/>
          <w:sz w:val="20"/>
          <w:szCs w:val="20"/>
        </w:rPr>
        <w:tab/>
        <w:t xml:space="preserve">            </w:t>
      </w:r>
      <w:r>
        <w:rPr>
          <w:rFonts w:ascii="Garamond" w:hAnsi="Garamond" w:cstheme="majorHAnsi"/>
          <w:sz w:val="20"/>
          <w:szCs w:val="20"/>
        </w:rPr>
        <w:t xml:space="preserve">   </w:t>
      </w:r>
      <w:r w:rsidRPr="00D752BA">
        <w:rPr>
          <w:rFonts w:ascii="Garamond" w:hAnsi="Garamond" w:cstheme="majorHAnsi"/>
          <w:sz w:val="20"/>
          <w:szCs w:val="20"/>
        </w:rPr>
        <w:t xml:space="preserve">      $800</w:t>
      </w:r>
    </w:p>
    <w:p w14:paraId="51025129" w14:textId="77777777" w:rsidR="00E72EC6" w:rsidRDefault="00E72EC6" w:rsidP="00503274">
      <w:pPr>
        <w:jc w:val="both"/>
        <w:rPr>
          <w:rFonts w:ascii="Garamond" w:hAnsi="Garamond" w:cstheme="majorHAnsi"/>
          <w:sz w:val="20"/>
          <w:szCs w:val="20"/>
        </w:rPr>
      </w:pPr>
      <w:r w:rsidRPr="00D752BA">
        <w:rPr>
          <w:rFonts w:ascii="Garamond" w:hAnsi="Garamond" w:cstheme="majorHAnsi"/>
          <w:b/>
          <w:sz w:val="20"/>
          <w:szCs w:val="20"/>
        </w:rPr>
        <w:t>2011</w:t>
      </w:r>
      <w:r w:rsidRPr="00D752BA">
        <w:rPr>
          <w:rFonts w:ascii="Garamond" w:hAnsi="Garamond" w:cstheme="majorHAnsi"/>
          <w:b/>
          <w:sz w:val="20"/>
          <w:szCs w:val="20"/>
        </w:rPr>
        <w:tab/>
      </w:r>
      <w:r>
        <w:rPr>
          <w:rFonts w:ascii="Garamond" w:hAnsi="Garamond" w:cstheme="majorHAnsi"/>
          <w:b/>
          <w:sz w:val="20"/>
          <w:szCs w:val="20"/>
        </w:rPr>
        <w:t xml:space="preserve"> </w:t>
      </w:r>
      <w:r w:rsidRPr="00D752BA">
        <w:rPr>
          <w:rFonts w:ascii="Garamond" w:hAnsi="Garamond" w:cstheme="majorHAnsi"/>
          <w:b/>
          <w:sz w:val="20"/>
          <w:szCs w:val="20"/>
        </w:rPr>
        <w:t>Dissertation Travel Grant</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UIUC Graduate College</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$2,305</w:t>
      </w:r>
    </w:p>
    <w:p w14:paraId="60F07938" w14:textId="77777777" w:rsidR="00E72EC6" w:rsidRPr="00B07161" w:rsidRDefault="00E72EC6" w:rsidP="00503274">
      <w:pPr>
        <w:jc w:val="both"/>
        <w:rPr>
          <w:rFonts w:ascii="Garamond" w:hAnsi="Garamond" w:cstheme="majorHAnsi"/>
          <w:sz w:val="20"/>
          <w:szCs w:val="20"/>
        </w:rPr>
      </w:pPr>
    </w:p>
    <w:p w14:paraId="046745B2" w14:textId="13DBE647" w:rsidR="00E72EC6" w:rsidRPr="00E94CB3" w:rsidRDefault="00E72EC6" w:rsidP="00503274">
      <w:pPr>
        <w:jc w:val="both"/>
        <w:rPr>
          <w:rFonts w:ascii="Garamond" w:hAnsi="Garamond" w:cstheme="majorHAnsi"/>
          <w:b/>
          <w:i/>
        </w:rPr>
      </w:pPr>
      <w:r w:rsidRPr="00E94CB3">
        <w:rPr>
          <w:rFonts w:ascii="Garamond" w:hAnsi="Garamond" w:cstheme="majorHAnsi"/>
          <w:b/>
          <w:i/>
        </w:rPr>
        <w:t xml:space="preserve">Fellowships </w:t>
      </w:r>
      <w:r w:rsidR="0023041F">
        <w:rPr>
          <w:rFonts w:ascii="Garamond" w:hAnsi="Garamond" w:cstheme="majorHAnsi"/>
          <w:b/>
          <w:i/>
        </w:rPr>
        <w:t>(total = $223,310)</w:t>
      </w:r>
    </w:p>
    <w:p w14:paraId="08E963CE" w14:textId="77777777" w:rsidR="00E72EC6" w:rsidRPr="00D752BA" w:rsidRDefault="00E72EC6" w:rsidP="00503274">
      <w:pPr>
        <w:jc w:val="both"/>
        <w:rPr>
          <w:rFonts w:ascii="Garamond" w:hAnsi="Garamond" w:cstheme="majorHAnsi"/>
          <w:b/>
          <w:i/>
          <w:sz w:val="20"/>
          <w:szCs w:val="20"/>
        </w:rPr>
      </w:pPr>
      <w:r w:rsidRPr="00D752BA">
        <w:rPr>
          <w:rFonts w:ascii="Garamond" w:hAnsi="Garamond" w:cstheme="majorHAnsi"/>
          <w:b/>
          <w:sz w:val="20"/>
          <w:szCs w:val="20"/>
        </w:rPr>
        <w:t>2015</w:t>
      </w:r>
      <w:r w:rsidRPr="00D752BA">
        <w:rPr>
          <w:rFonts w:ascii="Garamond" w:hAnsi="Garamond" w:cstheme="majorHAnsi"/>
          <w:b/>
          <w:sz w:val="20"/>
          <w:szCs w:val="20"/>
        </w:rPr>
        <w:tab/>
        <w:t>Dissertation Completion Fellowship</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UIUC Graduate College</w:t>
      </w:r>
      <w:r w:rsidRPr="00D752BA">
        <w:rPr>
          <w:rFonts w:ascii="Garamond" w:hAnsi="Garamond" w:cstheme="majorHAnsi"/>
          <w:b/>
          <w:sz w:val="20"/>
          <w:szCs w:val="20"/>
        </w:rPr>
        <w:tab/>
      </w:r>
      <w:r w:rsidRPr="00D752BA">
        <w:rPr>
          <w:rFonts w:ascii="Garamond" w:hAnsi="Garamond" w:cstheme="majorHAnsi"/>
          <w:b/>
          <w:sz w:val="20"/>
          <w:szCs w:val="20"/>
        </w:rPr>
        <w:tab/>
      </w:r>
      <w:r w:rsidRPr="00D752BA">
        <w:rPr>
          <w:rFonts w:ascii="Garamond" w:hAnsi="Garamond" w:cstheme="majorHAnsi"/>
          <w:b/>
          <w:sz w:val="20"/>
          <w:szCs w:val="20"/>
        </w:rPr>
        <w:tab/>
        <w:t xml:space="preserve"> </w:t>
      </w:r>
      <w:r w:rsidRPr="00D752BA">
        <w:rPr>
          <w:rFonts w:ascii="Garamond" w:hAnsi="Garamond" w:cstheme="majorHAnsi"/>
          <w:sz w:val="20"/>
          <w:szCs w:val="20"/>
        </w:rPr>
        <w:t xml:space="preserve"> $20,000</w:t>
      </w:r>
    </w:p>
    <w:p w14:paraId="7CA69AC4" w14:textId="77777777" w:rsidR="00E72EC6" w:rsidRPr="00D752BA" w:rsidRDefault="00E72EC6" w:rsidP="00503274">
      <w:pPr>
        <w:ind w:firstLine="720"/>
        <w:jc w:val="both"/>
        <w:rPr>
          <w:rFonts w:ascii="Garamond" w:hAnsi="Garamond" w:cstheme="majorHAnsi"/>
          <w:sz w:val="20"/>
          <w:szCs w:val="20"/>
        </w:rPr>
      </w:pPr>
      <w:r w:rsidRPr="00D752BA">
        <w:rPr>
          <w:rFonts w:ascii="Garamond" w:hAnsi="Garamond" w:cstheme="majorHAnsi"/>
          <w:b/>
          <w:sz w:val="20"/>
          <w:szCs w:val="20"/>
        </w:rPr>
        <w:t>Diffenbaugh Fellowship</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UIUC Graduate College</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$15,000</w:t>
      </w:r>
    </w:p>
    <w:p w14:paraId="1E8C559B" w14:textId="77777777" w:rsidR="00E72EC6" w:rsidRPr="00D752BA" w:rsidRDefault="00E72EC6" w:rsidP="00503274">
      <w:pPr>
        <w:ind w:firstLine="720"/>
        <w:jc w:val="both"/>
        <w:rPr>
          <w:rFonts w:ascii="Garamond" w:hAnsi="Garamond" w:cstheme="majorHAnsi"/>
          <w:sz w:val="20"/>
          <w:szCs w:val="20"/>
        </w:rPr>
      </w:pPr>
      <w:r w:rsidRPr="00D752BA">
        <w:rPr>
          <w:rFonts w:ascii="Garamond" w:hAnsi="Garamond" w:cstheme="majorHAnsi"/>
          <w:b/>
          <w:sz w:val="20"/>
          <w:szCs w:val="20"/>
        </w:rPr>
        <w:t>Clark Summer Fellowship</w:t>
      </w:r>
      <w:r>
        <w:rPr>
          <w:rFonts w:ascii="Garamond" w:hAnsi="Garamond" w:cstheme="majorHAnsi"/>
          <w:b/>
          <w:sz w:val="20"/>
          <w:szCs w:val="20"/>
        </w:rPr>
        <w:t xml:space="preserve"> </w:t>
      </w:r>
      <w:r>
        <w:rPr>
          <w:rFonts w:ascii="Garamond" w:hAnsi="Garamond" w:cstheme="majorHAnsi"/>
          <w:sz w:val="20"/>
          <w:szCs w:val="20"/>
        </w:rPr>
        <w:t>|</w:t>
      </w:r>
      <w:r w:rsidRPr="00D752BA">
        <w:rPr>
          <w:rFonts w:ascii="Garamond" w:hAnsi="Garamond" w:cstheme="majorHAnsi"/>
          <w:sz w:val="20"/>
          <w:szCs w:val="20"/>
        </w:rPr>
        <w:t xml:space="preserve"> UIUC School of Integrative Biology</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$4,600</w:t>
      </w:r>
    </w:p>
    <w:p w14:paraId="08BCCD4A" w14:textId="77777777" w:rsidR="00E72EC6" w:rsidRPr="00D752BA" w:rsidRDefault="00E72EC6" w:rsidP="00503274">
      <w:pPr>
        <w:jc w:val="both"/>
        <w:rPr>
          <w:rFonts w:ascii="Garamond" w:hAnsi="Garamond" w:cstheme="majorHAnsi"/>
          <w:b/>
          <w:sz w:val="20"/>
          <w:szCs w:val="20"/>
        </w:rPr>
      </w:pPr>
      <w:r w:rsidRPr="00D752BA">
        <w:rPr>
          <w:rFonts w:ascii="Garamond" w:hAnsi="Garamond" w:cstheme="majorHAnsi"/>
          <w:b/>
          <w:sz w:val="20"/>
          <w:szCs w:val="20"/>
        </w:rPr>
        <w:t>2014</w:t>
      </w:r>
      <w:r w:rsidRPr="00D752BA">
        <w:rPr>
          <w:rFonts w:ascii="Garamond" w:hAnsi="Garamond" w:cstheme="majorHAnsi"/>
          <w:b/>
          <w:sz w:val="20"/>
          <w:szCs w:val="20"/>
        </w:rPr>
        <w:tab/>
        <w:t>Outstanding Fellow</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Program in Ecology, Evolution and Conservation Biology</w:t>
      </w:r>
      <w:r w:rsidRPr="00D752BA">
        <w:rPr>
          <w:rFonts w:ascii="Garamond" w:hAnsi="Garamond" w:cstheme="majorHAnsi"/>
          <w:sz w:val="20"/>
          <w:szCs w:val="20"/>
        </w:rPr>
        <w:tab/>
      </w:r>
      <w:r w:rsidRPr="00D752BA">
        <w:rPr>
          <w:rFonts w:ascii="Garamond" w:hAnsi="Garamond" w:cstheme="majorHAnsi"/>
          <w:sz w:val="20"/>
          <w:szCs w:val="20"/>
        </w:rPr>
        <w:tab/>
        <w:t xml:space="preserve">    $2,250</w:t>
      </w:r>
    </w:p>
    <w:p w14:paraId="4E1C4947" w14:textId="77777777" w:rsidR="00E72EC6" w:rsidRPr="00D752BA" w:rsidRDefault="00E72EC6" w:rsidP="004B5941">
      <w:pPr>
        <w:ind w:firstLine="720"/>
        <w:jc w:val="both"/>
        <w:rPr>
          <w:rFonts w:ascii="Garamond" w:hAnsi="Garamond" w:cstheme="majorHAnsi"/>
          <w:sz w:val="20"/>
          <w:szCs w:val="20"/>
        </w:rPr>
      </w:pPr>
      <w:r w:rsidRPr="00D752BA">
        <w:rPr>
          <w:rFonts w:ascii="Garamond" w:hAnsi="Garamond" w:cstheme="majorHAnsi"/>
          <w:b/>
          <w:sz w:val="20"/>
          <w:szCs w:val="20"/>
        </w:rPr>
        <w:t>Short-term Fellowship</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Smithsonian Tropical Research Institute</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$3,000</w:t>
      </w:r>
    </w:p>
    <w:p w14:paraId="2E3407E1" w14:textId="77777777" w:rsidR="00E72EC6" w:rsidRPr="00D752BA" w:rsidRDefault="00E72EC6" w:rsidP="004B5941">
      <w:pPr>
        <w:ind w:firstLine="720"/>
        <w:jc w:val="both"/>
        <w:rPr>
          <w:rFonts w:ascii="Garamond" w:hAnsi="Garamond" w:cstheme="majorHAnsi"/>
          <w:sz w:val="20"/>
          <w:szCs w:val="20"/>
        </w:rPr>
      </w:pPr>
      <w:r w:rsidRPr="00D752BA">
        <w:rPr>
          <w:rFonts w:ascii="Garamond" w:hAnsi="Garamond" w:cstheme="majorHAnsi"/>
          <w:b/>
          <w:sz w:val="20"/>
          <w:szCs w:val="20"/>
        </w:rPr>
        <w:t>Research Fellowship</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Smithsonian Institute Committee for Institutional Cooperation         $33,460</w:t>
      </w:r>
    </w:p>
    <w:p w14:paraId="1D1F0979" w14:textId="77777777" w:rsidR="00E72EC6" w:rsidRPr="00D752BA" w:rsidRDefault="00E72EC6" w:rsidP="004B5941">
      <w:pPr>
        <w:jc w:val="both"/>
        <w:rPr>
          <w:rFonts w:ascii="Garamond" w:hAnsi="Garamond" w:cstheme="majorHAnsi"/>
          <w:b/>
          <w:sz w:val="20"/>
          <w:szCs w:val="20"/>
        </w:rPr>
      </w:pPr>
      <w:r w:rsidRPr="00D752BA">
        <w:rPr>
          <w:rFonts w:ascii="Garamond" w:hAnsi="Garamond" w:cstheme="majorHAnsi"/>
          <w:b/>
          <w:sz w:val="20"/>
          <w:szCs w:val="20"/>
        </w:rPr>
        <w:t>2013</w:t>
      </w:r>
      <w:r w:rsidRPr="00D752BA">
        <w:rPr>
          <w:rFonts w:ascii="Garamond" w:hAnsi="Garamond" w:cstheme="majorHAnsi"/>
          <w:b/>
          <w:sz w:val="20"/>
          <w:szCs w:val="20"/>
        </w:rPr>
        <w:tab/>
        <w:t>Diffenbaugh Fellowship</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UIUC Graduate College</w:t>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r>
      <w:r w:rsidRPr="00D752BA">
        <w:rPr>
          <w:rFonts w:ascii="Garamond" w:hAnsi="Garamond" w:cstheme="majorHAnsi"/>
          <w:sz w:val="20"/>
          <w:szCs w:val="20"/>
        </w:rPr>
        <w:tab/>
        <w:t xml:space="preserve">                $15,000</w:t>
      </w:r>
    </w:p>
    <w:p w14:paraId="4ABB2C6A" w14:textId="77777777" w:rsidR="00E72EC6" w:rsidRPr="00D752BA" w:rsidRDefault="00E72EC6" w:rsidP="004B5941">
      <w:pPr>
        <w:jc w:val="both"/>
        <w:rPr>
          <w:rFonts w:ascii="Garamond" w:hAnsi="Garamond" w:cstheme="majorHAnsi"/>
          <w:sz w:val="20"/>
          <w:szCs w:val="20"/>
        </w:rPr>
      </w:pPr>
      <w:r w:rsidRPr="00D752BA">
        <w:rPr>
          <w:rFonts w:ascii="Garamond" w:hAnsi="Garamond" w:cstheme="majorHAnsi"/>
          <w:b/>
          <w:sz w:val="20"/>
          <w:szCs w:val="20"/>
        </w:rPr>
        <w:t xml:space="preserve">2011 </w:t>
      </w:r>
      <w:r w:rsidRPr="00D752BA">
        <w:rPr>
          <w:rFonts w:ascii="Garamond" w:hAnsi="Garamond" w:cstheme="majorHAnsi"/>
          <w:b/>
          <w:sz w:val="20"/>
          <w:szCs w:val="20"/>
        </w:rPr>
        <w:tab/>
        <w:t>Graduate Research Fellowship</w:t>
      </w:r>
      <w:r>
        <w:rPr>
          <w:rFonts w:ascii="Garamond" w:hAnsi="Garamond" w:cstheme="majorHAnsi"/>
          <w:b/>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National Science Foundation</w:t>
      </w:r>
      <w:r w:rsidRPr="00D752BA">
        <w:rPr>
          <w:rFonts w:ascii="Garamond" w:hAnsi="Garamond" w:cstheme="majorHAnsi"/>
          <w:sz w:val="20"/>
          <w:szCs w:val="20"/>
        </w:rPr>
        <w:tab/>
        <w:t xml:space="preserve">             </w:t>
      </w:r>
      <w:r>
        <w:rPr>
          <w:rFonts w:ascii="Garamond" w:hAnsi="Garamond" w:cstheme="majorHAnsi"/>
          <w:sz w:val="20"/>
          <w:szCs w:val="20"/>
        </w:rPr>
        <w:t xml:space="preserve">  </w:t>
      </w:r>
      <w:r w:rsidRPr="00D752BA">
        <w:rPr>
          <w:rFonts w:ascii="Garamond" w:hAnsi="Garamond" w:cstheme="majorHAnsi"/>
          <w:sz w:val="20"/>
          <w:szCs w:val="20"/>
        </w:rPr>
        <w:t xml:space="preserve">  </w:t>
      </w:r>
      <w:r>
        <w:rPr>
          <w:rFonts w:ascii="Garamond" w:hAnsi="Garamond" w:cstheme="majorHAnsi"/>
          <w:sz w:val="20"/>
          <w:szCs w:val="20"/>
        </w:rPr>
        <w:t xml:space="preserve">   </w:t>
      </w:r>
      <w:r w:rsidRPr="00D752BA">
        <w:rPr>
          <w:rFonts w:ascii="Garamond" w:hAnsi="Garamond" w:cstheme="majorHAnsi"/>
          <w:sz w:val="20"/>
          <w:szCs w:val="20"/>
        </w:rPr>
        <w:tab/>
      </w:r>
      <w:r>
        <w:rPr>
          <w:rFonts w:ascii="Garamond" w:hAnsi="Garamond" w:cstheme="majorHAnsi"/>
          <w:sz w:val="20"/>
          <w:szCs w:val="20"/>
        </w:rPr>
        <w:t>$130,</w:t>
      </w:r>
      <w:r w:rsidRPr="00D752BA">
        <w:rPr>
          <w:rFonts w:ascii="Garamond" w:hAnsi="Garamond" w:cstheme="majorHAnsi"/>
          <w:sz w:val="20"/>
          <w:szCs w:val="20"/>
        </w:rPr>
        <w:t>000</w:t>
      </w:r>
    </w:p>
    <w:p w14:paraId="06F69656" w14:textId="77777777" w:rsidR="00660F7D" w:rsidRPr="00D752BA" w:rsidRDefault="00660F7D" w:rsidP="005C1007">
      <w:pPr>
        <w:rPr>
          <w:rFonts w:ascii="Garamond" w:hAnsi="Garamond" w:cstheme="majorHAnsi"/>
          <w:b/>
          <w:sz w:val="20"/>
          <w:szCs w:val="20"/>
          <w:u w:val="single"/>
        </w:rPr>
      </w:pPr>
    </w:p>
    <w:p w14:paraId="0B33E367" w14:textId="593B4F2C" w:rsidR="00020BB6" w:rsidRPr="00020BB6" w:rsidRDefault="00E04AA4" w:rsidP="00020BB6">
      <w:pPr>
        <w:pBdr>
          <w:bottom w:val="single" w:sz="4" w:space="1" w:color="auto"/>
        </w:pBdr>
        <w:rPr>
          <w:rFonts w:ascii="Garamond" w:hAnsi="Garamond" w:cstheme="majorHAnsi"/>
          <w:b/>
          <w:sz w:val="28"/>
          <w:szCs w:val="28"/>
        </w:rPr>
      </w:pPr>
      <w:r w:rsidRPr="00E94CB3">
        <w:rPr>
          <w:rFonts w:ascii="Garamond" w:hAnsi="Garamond" w:cstheme="majorHAnsi"/>
          <w:b/>
          <w:sz w:val="28"/>
          <w:szCs w:val="28"/>
        </w:rPr>
        <w:t>OUTREACH</w:t>
      </w:r>
      <w:r w:rsidR="00E87702" w:rsidRPr="00E94CB3">
        <w:rPr>
          <w:rFonts w:ascii="Garamond" w:hAnsi="Garamond" w:cstheme="majorHAnsi"/>
          <w:sz w:val="28"/>
          <w:szCs w:val="28"/>
        </w:rPr>
        <w:tab/>
      </w:r>
      <w:r w:rsidR="00E87702" w:rsidRPr="00E94CB3">
        <w:rPr>
          <w:rFonts w:ascii="Garamond" w:hAnsi="Garamond" w:cstheme="majorHAnsi"/>
          <w:sz w:val="28"/>
          <w:szCs w:val="28"/>
        </w:rPr>
        <w:tab/>
      </w:r>
    </w:p>
    <w:p w14:paraId="2E32AB04" w14:textId="68D78866" w:rsidR="00CC1417" w:rsidRPr="00260D9E" w:rsidRDefault="00504087" w:rsidP="007B556E">
      <w:pPr>
        <w:rPr>
          <w:rFonts w:ascii="Garamond" w:hAnsi="Garamond" w:cstheme="majorHAnsi"/>
          <w:b/>
          <w:i/>
          <w:iCs/>
        </w:rPr>
      </w:pPr>
      <w:r w:rsidRPr="00260D9E">
        <w:rPr>
          <w:rFonts w:ascii="Garamond" w:hAnsi="Garamond" w:cstheme="majorHAnsi"/>
          <w:b/>
          <w:i/>
          <w:iCs/>
        </w:rPr>
        <w:t>Public speaking</w:t>
      </w:r>
    </w:p>
    <w:p w14:paraId="256037C0" w14:textId="77777777" w:rsidR="0030121A" w:rsidRDefault="00504087" w:rsidP="0030121A">
      <w:pPr>
        <w:jc w:val="both"/>
        <w:rPr>
          <w:rFonts w:ascii="Garamond" w:hAnsi="Garamond" w:cstheme="majorHAnsi"/>
          <w:bCs/>
          <w:sz w:val="20"/>
          <w:szCs w:val="20"/>
        </w:rPr>
      </w:pPr>
      <w:r>
        <w:rPr>
          <w:rFonts w:ascii="Garamond" w:hAnsi="Garamond" w:cstheme="majorHAnsi"/>
          <w:b/>
          <w:sz w:val="20"/>
          <w:szCs w:val="20"/>
        </w:rPr>
        <w:t>2022</w:t>
      </w:r>
      <w:r>
        <w:rPr>
          <w:rFonts w:ascii="Garamond" w:hAnsi="Garamond" w:cstheme="majorHAnsi"/>
          <w:b/>
          <w:sz w:val="20"/>
          <w:szCs w:val="20"/>
        </w:rPr>
        <w:tab/>
      </w:r>
      <w:r w:rsidRPr="00341D9D">
        <w:rPr>
          <w:rFonts w:ascii="Garamond" w:hAnsi="Garamond" w:cstheme="majorHAnsi"/>
          <w:b/>
          <w:sz w:val="20"/>
          <w:szCs w:val="20"/>
        </w:rPr>
        <w:t>Champaign County Audubon Society</w:t>
      </w:r>
      <w:r>
        <w:rPr>
          <w:rFonts w:ascii="Garamond" w:hAnsi="Garamond" w:cstheme="majorHAnsi"/>
          <w:bCs/>
          <w:sz w:val="20"/>
          <w:szCs w:val="20"/>
        </w:rPr>
        <w:t xml:space="preserve"> | </w:t>
      </w:r>
      <w:r w:rsidR="0030121A">
        <w:rPr>
          <w:rFonts w:ascii="Garamond" w:hAnsi="Garamond" w:cstheme="majorHAnsi"/>
          <w:bCs/>
          <w:sz w:val="20"/>
          <w:szCs w:val="20"/>
        </w:rPr>
        <w:t xml:space="preserve">Your local birds: a comprehensive study of the bird </w:t>
      </w:r>
    </w:p>
    <w:p w14:paraId="00EACB49" w14:textId="774780A9" w:rsidR="007B556E" w:rsidRDefault="0030121A" w:rsidP="0030121A">
      <w:pPr>
        <w:ind w:firstLine="720"/>
        <w:jc w:val="both"/>
        <w:rPr>
          <w:rFonts w:ascii="Garamond" w:hAnsi="Garamond" w:cstheme="majorHAnsi"/>
          <w:bCs/>
          <w:sz w:val="20"/>
          <w:szCs w:val="20"/>
        </w:rPr>
      </w:pPr>
      <w:r>
        <w:rPr>
          <w:rFonts w:ascii="Garamond" w:hAnsi="Garamond" w:cstheme="majorHAnsi"/>
          <w:bCs/>
          <w:sz w:val="20"/>
          <w:szCs w:val="20"/>
        </w:rPr>
        <w:t>communities of Champaign-Urbana</w:t>
      </w:r>
      <w:r w:rsidR="00504087">
        <w:rPr>
          <w:rFonts w:ascii="Garamond" w:hAnsi="Garamond" w:cstheme="majorHAnsi"/>
          <w:bCs/>
          <w:sz w:val="20"/>
          <w:szCs w:val="20"/>
        </w:rPr>
        <w:t xml:space="preserve"> | Champaign, IL.</w:t>
      </w:r>
    </w:p>
    <w:p w14:paraId="0EBE2F32" w14:textId="3125544D" w:rsidR="00CC1417" w:rsidRDefault="00CC1417" w:rsidP="00DE6755">
      <w:pPr>
        <w:ind w:firstLine="720"/>
        <w:jc w:val="both"/>
        <w:rPr>
          <w:rFonts w:ascii="Garamond" w:hAnsi="Garamond" w:cstheme="majorHAnsi"/>
          <w:bCs/>
          <w:sz w:val="20"/>
          <w:szCs w:val="20"/>
        </w:rPr>
      </w:pPr>
    </w:p>
    <w:p w14:paraId="2DE978AF" w14:textId="77777777" w:rsidR="00CC1417" w:rsidRDefault="00CC1417" w:rsidP="00DE6755">
      <w:pPr>
        <w:ind w:firstLine="720"/>
        <w:jc w:val="both"/>
        <w:rPr>
          <w:rFonts w:ascii="Garamond" w:hAnsi="Garamond" w:cstheme="majorHAnsi"/>
          <w:bCs/>
          <w:sz w:val="20"/>
          <w:szCs w:val="20"/>
        </w:rPr>
      </w:pPr>
      <w:r w:rsidRPr="00341D9D">
        <w:rPr>
          <w:rFonts w:ascii="Garamond" w:hAnsi="Garamond" w:cstheme="majorHAnsi"/>
          <w:b/>
          <w:sz w:val="20"/>
          <w:szCs w:val="20"/>
        </w:rPr>
        <w:t>The Wildlife Society at UIUC</w:t>
      </w:r>
      <w:r>
        <w:rPr>
          <w:rFonts w:ascii="Garamond" w:hAnsi="Garamond" w:cstheme="majorHAnsi"/>
          <w:bCs/>
          <w:sz w:val="20"/>
          <w:szCs w:val="20"/>
        </w:rPr>
        <w:t xml:space="preserve"> | Life in the field: how to apply to field jobs and find an outdoor-</w:t>
      </w:r>
    </w:p>
    <w:p w14:paraId="001FDE3A" w14:textId="5E424244" w:rsidR="00CC1417" w:rsidRDefault="00CC1417" w:rsidP="00DE6755">
      <w:pPr>
        <w:ind w:firstLine="720"/>
        <w:jc w:val="both"/>
        <w:rPr>
          <w:rFonts w:ascii="Garamond" w:hAnsi="Garamond" w:cstheme="majorHAnsi"/>
          <w:bCs/>
          <w:sz w:val="20"/>
          <w:szCs w:val="20"/>
        </w:rPr>
      </w:pPr>
      <w:r>
        <w:rPr>
          <w:rFonts w:ascii="Garamond" w:hAnsi="Garamond" w:cstheme="majorHAnsi"/>
          <w:bCs/>
          <w:sz w:val="20"/>
          <w:szCs w:val="20"/>
        </w:rPr>
        <w:t>oriented career</w:t>
      </w:r>
      <w:r w:rsidR="00E307A7">
        <w:rPr>
          <w:rFonts w:ascii="Garamond" w:hAnsi="Garamond" w:cstheme="majorHAnsi"/>
          <w:bCs/>
          <w:sz w:val="20"/>
          <w:szCs w:val="20"/>
        </w:rPr>
        <w:t xml:space="preserve"> </w:t>
      </w:r>
      <w:r w:rsidR="00C168FF">
        <w:rPr>
          <w:rFonts w:ascii="Garamond" w:hAnsi="Garamond" w:cstheme="majorHAnsi"/>
          <w:bCs/>
          <w:sz w:val="20"/>
          <w:szCs w:val="20"/>
        </w:rPr>
        <w:t>|</w:t>
      </w:r>
      <w:r w:rsidR="00E307A7">
        <w:rPr>
          <w:rFonts w:ascii="Garamond" w:hAnsi="Garamond" w:cstheme="majorHAnsi"/>
          <w:bCs/>
          <w:sz w:val="20"/>
          <w:szCs w:val="20"/>
        </w:rPr>
        <w:t xml:space="preserve"> Champaign, IL. </w:t>
      </w:r>
    </w:p>
    <w:p w14:paraId="39B1E76E" w14:textId="77777777" w:rsidR="00C77977" w:rsidRPr="00074A8E" w:rsidRDefault="00C77977" w:rsidP="00DE6755">
      <w:pPr>
        <w:ind w:firstLine="720"/>
        <w:jc w:val="both"/>
        <w:rPr>
          <w:rFonts w:ascii="Garamond" w:hAnsi="Garamond" w:cstheme="majorHAnsi"/>
          <w:bCs/>
          <w:sz w:val="20"/>
          <w:szCs w:val="20"/>
        </w:rPr>
      </w:pPr>
    </w:p>
    <w:p w14:paraId="3F8A8C91" w14:textId="5193849A" w:rsidR="007B556E" w:rsidRDefault="00504087" w:rsidP="00DE6755">
      <w:pPr>
        <w:jc w:val="both"/>
        <w:rPr>
          <w:rFonts w:ascii="Garamond" w:hAnsi="Garamond" w:cstheme="majorHAnsi"/>
          <w:bCs/>
          <w:sz w:val="20"/>
          <w:szCs w:val="20"/>
        </w:rPr>
      </w:pPr>
      <w:r>
        <w:rPr>
          <w:rFonts w:ascii="Garamond" w:hAnsi="Garamond" w:cstheme="majorHAnsi"/>
          <w:b/>
          <w:sz w:val="20"/>
          <w:szCs w:val="20"/>
        </w:rPr>
        <w:tab/>
      </w:r>
      <w:r w:rsidRPr="00341D9D">
        <w:rPr>
          <w:rFonts w:ascii="Garamond" w:hAnsi="Garamond" w:cstheme="majorHAnsi"/>
          <w:b/>
          <w:sz w:val="20"/>
          <w:szCs w:val="20"/>
        </w:rPr>
        <w:t>Douglas-Hart Nature Center</w:t>
      </w:r>
      <w:r w:rsidRPr="0015632C">
        <w:rPr>
          <w:rFonts w:ascii="Garamond" w:hAnsi="Garamond" w:cstheme="majorHAnsi"/>
          <w:bCs/>
          <w:sz w:val="20"/>
          <w:szCs w:val="20"/>
        </w:rPr>
        <w:t xml:space="preserve"> </w:t>
      </w:r>
      <w:r>
        <w:rPr>
          <w:rFonts w:ascii="Garamond" w:hAnsi="Garamond" w:cstheme="majorHAnsi"/>
          <w:bCs/>
          <w:sz w:val="20"/>
          <w:szCs w:val="20"/>
        </w:rPr>
        <w:t xml:space="preserve">| </w:t>
      </w:r>
      <w:r w:rsidRPr="0015632C">
        <w:rPr>
          <w:rFonts w:ascii="Garamond" w:hAnsi="Garamond" w:cstheme="majorHAnsi"/>
          <w:bCs/>
          <w:sz w:val="20"/>
          <w:szCs w:val="20"/>
        </w:rPr>
        <w:t xml:space="preserve">The importance of long-term studies: a window into the lives of </w:t>
      </w:r>
    </w:p>
    <w:p w14:paraId="5DEAEC0F" w14:textId="2B5BFE83" w:rsidR="00504087" w:rsidRDefault="00504087" w:rsidP="00DE6755">
      <w:pPr>
        <w:ind w:firstLine="720"/>
        <w:jc w:val="both"/>
        <w:rPr>
          <w:rFonts w:ascii="Garamond" w:hAnsi="Garamond" w:cstheme="majorHAnsi"/>
          <w:bCs/>
          <w:sz w:val="20"/>
          <w:szCs w:val="20"/>
        </w:rPr>
      </w:pPr>
      <w:r w:rsidRPr="0015632C">
        <w:rPr>
          <w:rFonts w:ascii="Garamond" w:hAnsi="Garamond" w:cstheme="majorHAnsi"/>
          <w:bCs/>
          <w:sz w:val="20"/>
          <w:szCs w:val="20"/>
        </w:rPr>
        <w:t>tropical rainforest birds of Panama</w:t>
      </w:r>
      <w:r>
        <w:rPr>
          <w:rFonts w:ascii="Garamond" w:hAnsi="Garamond" w:cstheme="majorHAnsi"/>
          <w:bCs/>
          <w:sz w:val="20"/>
          <w:szCs w:val="20"/>
        </w:rPr>
        <w:t xml:space="preserve"> | Mattoon, IL. </w:t>
      </w:r>
    </w:p>
    <w:p w14:paraId="033FC10F" w14:textId="77777777" w:rsidR="007B556E" w:rsidRDefault="007B556E" w:rsidP="00DE6755">
      <w:pPr>
        <w:ind w:firstLine="720"/>
        <w:jc w:val="both"/>
        <w:rPr>
          <w:rFonts w:ascii="Garamond" w:hAnsi="Garamond" w:cstheme="majorHAnsi"/>
          <w:bCs/>
          <w:sz w:val="20"/>
          <w:szCs w:val="20"/>
        </w:rPr>
      </w:pPr>
    </w:p>
    <w:p w14:paraId="4F13A757" w14:textId="77777777" w:rsidR="00341D9D" w:rsidRDefault="007B556E" w:rsidP="00DE6755">
      <w:pPr>
        <w:jc w:val="both"/>
        <w:rPr>
          <w:rFonts w:ascii="Garamond" w:hAnsi="Garamond" w:cstheme="majorHAnsi"/>
          <w:bCs/>
          <w:sz w:val="20"/>
          <w:szCs w:val="20"/>
        </w:rPr>
      </w:pPr>
      <w:r>
        <w:rPr>
          <w:rFonts w:ascii="Garamond" w:hAnsi="Garamond" w:cstheme="majorHAnsi"/>
          <w:b/>
          <w:sz w:val="20"/>
          <w:szCs w:val="20"/>
        </w:rPr>
        <w:t>2021</w:t>
      </w:r>
      <w:r>
        <w:rPr>
          <w:rFonts w:ascii="Garamond" w:hAnsi="Garamond" w:cstheme="majorHAnsi"/>
          <w:b/>
          <w:sz w:val="20"/>
          <w:szCs w:val="20"/>
        </w:rPr>
        <w:tab/>
      </w:r>
      <w:r w:rsidR="00B02DD7" w:rsidRPr="00341D9D">
        <w:rPr>
          <w:rFonts w:ascii="Garamond" w:hAnsi="Garamond" w:cstheme="majorHAnsi"/>
          <w:b/>
          <w:sz w:val="20"/>
          <w:szCs w:val="20"/>
        </w:rPr>
        <w:t>Champaign County Audubon Society</w:t>
      </w:r>
      <w:r w:rsidR="00B02DD7">
        <w:rPr>
          <w:rFonts w:ascii="Garamond" w:hAnsi="Garamond" w:cstheme="majorHAnsi"/>
          <w:bCs/>
          <w:sz w:val="20"/>
          <w:szCs w:val="20"/>
        </w:rPr>
        <w:t xml:space="preserve"> | </w:t>
      </w:r>
      <w:r w:rsidR="006C66AE">
        <w:rPr>
          <w:rFonts w:ascii="Garamond" w:hAnsi="Garamond" w:cstheme="majorHAnsi"/>
          <w:bCs/>
          <w:sz w:val="20"/>
          <w:szCs w:val="20"/>
        </w:rPr>
        <w:t xml:space="preserve">What the pluck? The importance of natural history and </w:t>
      </w:r>
    </w:p>
    <w:p w14:paraId="369C75B2" w14:textId="2287CEC2" w:rsidR="007B556E" w:rsidRDefault="006C66AE" w:rsidP="00DE6755">
      <w:pPr>
        <w:ind w:firstLine="720"/>
        <w:jc w:val="both"/>
        <w:rPr>
          <w:rFonts w:ascii="Garamond" w:hAnsi="Garamond" w:cstheme="majorHAnsi"/>
          <w:bCs/>
          <w:sz w:val="20"/>
          <w:szCs w:val="20"/>
        </w:rPr>
      </w:pPr>
      <w:r>
        <w:rPr>
          <w:rFonts w:ascii="Garamond" w:hAnsi="Garamond" w:cstheme="majorHAnsi"/>
          <w:bCs/>
          <w:sz w:val="20"/>
          <w:szCs w:val="20"/>
        </w:rPr>
        <w:t xml:space="preserve">citizen science to illuminate animal behavior </w:t>
      </w:r>
      <w:r w:rsidR="00BA430F">
        <w:rPr>
          <w:rFonts w:ascii="Garamond" w:hAnsi="Garamond" w:cstheme="majorHAnsi"/>
          <w:bCs/>
          <w:sz w:val="20"/>
          <w:szCs w:val="20"/>
        </w:rPr>
        <w:t>|</w:t>
      </w:r>
      <w:r w:rsidR="007B556E">
        <w:rPr>
          <w:rFonts w:ascii="Garamond" w:hAnsi="Garamond" w:cstheme="majorHAnsi"/>
          <w:bCs/>
          <w:sz w:val="20"/>
          <w:szCs w:val="20"/>
        </w:rPr>
        <w:t xml:space="preserve"> Urbana, IL. </w:t>
      </w:r>
    </w:p>
    <w:p w14:paraId="3836E5E5" w14:textId="77777777" w:rsidR="00F67696" w:rsidRDefault="00F67696" w:rsidP="00DE6755">
      <w:pPr>
        <w:ind w:left="720" w:hanging="720"/>
        <w:jc w:val="both"/>
        <w:rPr>
          <w:rFonts w:ascii="Garamond" w:hAnsi="Garamond" w:cstheme="majorHAnsi"/>
          <w:bCs/>
          <w:sz w:val="20"/>
          <w:szCs w:val="20"/>
        </w:rPr>
      </w:pPr>
    </w:p>
    <w:p w14:paraId="2FC16D4C" w14:textId="288816A5" w:rsidR="00F67696" w:rsidRPr="009F3BA1" w:rsidRDefault="00F67696" w:rsidP="00DE6755">
      <w:pPr>
        <w:jc w:val="both"/>
        <w:rPr>
          <w:rFonts w:ascii="Garamond" w:hAnsi="Garamond" w:cstheme="majorHAnsi"/>
          <w:sz w:val="20"/>
          <w:szCs w:val="20"/>
        </w:rPr>
      </w:pPr>
      <w:r>
        <w:rPr>
          <w:rFonts w:ascii="Garamond" w:hAnsi="Garamond" w:cstheme="majorHAnsi"/>
          <w:b/>
          <w:sz w:val="20"/>
          <w:szCs w:val="20"/>
        </w:rPr>
        <w:t>2018</w:t>
      </w:r>
      <w:r>
        <w:rPr>
          <w:rFonts w:ascii="Garamond" w:hAnsi="Garamond" w:cstheme="majorHAnsi"/>
          <w:b/>
          <w:sz w:val="20"/>
          <w:szCs w:val="20"/>
        </w:rPr>
        <w:tab/>
      </w:r>
      <w:r w:rsidRPr="00341D9D">
        <w:rPr>
          <w:rFonts w:ascii="Garamond" w:hAnsi="Garamond" w:cstheme="majorHAnsi"/>
          <w:b/>
          <w:sz w:val="20"/>
          <w:szCs w:val="20"/>
        </w:rPr>
        <w:t>U.S. Air Force</w:t>
      </w:r>
      <w:r>
        <w:rPr>
          <w:rFonts w:ascii="Garamond" w:hAnsi="Garamond" w:cstheme="majorHAnsi"/>
          <w:bCs/>
          <w:sz w:val="20"/>
          <w:szCs w:val="20"/>
        </w:rPr>
        <w:t xml:space="preserve"> | </w:t>
      </w:r>
      <w:r>
        <w:rPr>
          <w:rFonts w:ascii="Garamond" w:hAnsi="Garamond" w:cstheme="majorHAnsi"/>
          <w:sz w:val="20"/>
          <w:szCs w:val="20"/>
        </w:rPr>
        <w:t>Getting to know Guam’s local birds | Andersen Air Force Base, Yigo, Guam, USA.</w:t>
      </w:r>
    </w:p>
    <w:p w14:paraId="490814D0" w14:textId="38A6506F" w:rsidR="00F67696" w:rsidRDefault="00F67696" w:rsidP="00DE6755">
      <w:pPr>
        <w:ind w:left="720" w:hanging="720"/>
        <w:jc w:val="both"/>
        <w:rPr>
          <w:rFonts w:ascii="Garamond" w:hAnsi="Garamond" w:cstheme="majorHAnsi"/>
          <w:b/>
          <w:sz w:val="20"/>
          <w:szCs w:val="20"/>
        </w:rPr>
      </w:pPr>
      <w:r>
        <w:rPr>
          <w:rFonts w:ascii="Garamond" w:hAnsi="Garamond" w:cstheme="majorHAnsi"/>
          <w:b/>
          <w:sz w:val="20"/>
          <w:szCs w:val="20"/>
        </w:rPr>
        <w:tab/>
      </w:r>
    </w:p>
    <w:p w14:paraId="5F688172" w14:textId="59558A5C" w:rsidR="00F67696" w:rsidRDefault="00F67696" w:rsidP="00DE6755">
      <w:pPr>
        <w:ind w:left="720" w:hanging="720"/>
        <w:jc w:val="both"/>
        <w:rPr>
          <w:rFonts w:ascii="Garamond" w:hAnsi="Garamond" w:cstheme="majorHAnsi"/>
          <w:sz w:val="20"/>
          <w:szCs w:val="20"/>
        </w:rPr>
      </w:pPr>
      <w:r>
        <w:rPr>
          <w:rFonts w:ascii="Garamond" w:hAnsi="Garamond" w:cstheme="majorHAnsi"/>
          <w:b/>
          <w:sz w:val="20"/>
          <w:szCs w:val="20"/>
        </w:rPr>
        <w:tab/>
      </w:r>
      <w:proofErr w:type="spellStart"/>
      <w:r w:rsidRPr="004C5A43">
        <w:rPr>
          <w:rFonts w:ascii="Garamond" w:hAnsi="Garamond" w:cstheme="majorHAnsi"/>
          <w:b/>
          <w:bCs/>
          <w:sz w:val="20"/>
          <w:szCs w:val="20"/>
        </w:rPr>
        <w:t>Sågan</w:t>
      </w:r>
      <w:proofErr w:type="spellEnd"/>
      <w:r w:rsidRPr="004C5A43">
        <w:rPr>
          <w:rFonts w:ascii="Garamond" w:hAnsi="Garamond" w:cstheme="majorHAnsi"/>
          <w:b/>
          <w:bCs/>
          <w:sz w:val="20"/>
          <w:szCs w:val="20"/>
        </w:rPr>
        <w:t xml:space="preserve"> </w:t>
      </w:r>
      <w:proofErr w:type="spellStart"/>
      <w:r w:rsidRPr="004C5A43">
        <w:rPr>
          <w:rFonts w:ascii="Garamond" w:hAnsi="Garamond" w:cstheme="majorHAnsi"/>
          <w:b/>
          <w:bCs/>
          <w:sz w:val="20"/>
          <w:szCs w:val="20"/>
        </w:rPr>
        <w:t>Tinanom</w:t>
      </w:r>
      <w:proofErr w:type="spellEnd"/>
      <w:r w:rsidRPr="004C5A43">
        <w:rPr>
          <w:rFonts w:ascii="Garamond" w:hAnsi="Garamond" w:cstheme="majorHAnsi"/>
          <w:b/>
          <w:bCs/>
          <w:sz w:val="20"/>
          <w:szCs w:val="20"/>
        </w:rPr>
        <w:t xml:space="preserve"> Nature Park</w:t>
      </w:r>
      <w:r>
        <w:rPr>
          <w:rFonts w:ascii="Garamond" w:hAnsi="Garamond" w:cstheme="majorHAnsi"/>
          <w:sz w:val="20"/>
          <w:szCs w:val="20"/>
        </w:rPr>
        <w:t xml:space="preserve"> | Native bird education and nest box installation | Dededo, Guam, USA.</w:t>
      </w:r>
    </w:p>
    <w:p w14:paraId="41A9CD5A" w14:textId="77777777" w:rsidR="00F67696" w:rsidRDefault="00F67696" w:rsidP="00DE6755">
      <w:pPr>
        <w:ind w:left="720" w:hanging="720"/>
        <w:jc w:val="both"/>
        <w:rPr>
          <w:rFonts w:ascii="Garamond" w:hAnsi="Garamond" w:cstheme="majorHAnsi"/>
          <w:b/>
          <w:sz w:val="20"/>
          <w:szCs w:val="20"/>
        </w:rPr>
      </w:pPr>
    </w:p>
    <w:p w14:paraId="73BCEB42" w14:textId="77777777" w:rsidR="00F67696" w:rsidRPr="009F3BA1" w:rsidRDefault="00F67696" w:rsidP="00DE6755">
      <w:pPr>
        <w:jc w:val="both"/>
        <w:rPr>
          <w:rFonts w:ascii="Garamond" w:hAnsi="Garamond" w:cstheme="majorHAnsi"/>
          <w:sz w:val="20"/>
          <w:szCs w:val="20"/>
        </w:rPr>
      </w:pPr>
      <w:r>
        <w:rPr>
          <w:rFonts w:ascii="Garamond" w:hAnsi="Garamond" w:cstheme="majorHAnsi"/>
          <w:b/>
          <w:sz w:val="20"/>
          <w:szCs w:val="20"/>
        </w:rPr>
        <w:t>2017</w:t>
      </w:r>
      <w:r>
        <w:rPr>
          <w:rFonts w:ascii="Garamond" w:hAnsi="Garamond" w:cstheme="majorHAnsi"/>
          <w:b/>
          <w:sz w:val="20"/>
          <w:szCs w:val="20"/>
        </w:rPr>
        <w:tab/>
      </w:r>
      <w:r w:rsidRPr="004C5A43">
        <w:rPr>
          <w:rFonts w:ascii="Garamond" w:hAnsi="Garamond" w:cstheme="majorHAnsi"/>
          <w:b/>
          <w:sz w:val="20"/>
          <w:szCs w:val="20"/>
        </w:rPr>
        <w:t>U.S. Air Force</w:t>
      </w:r>
      <w:r>
        <w:rPr>
          <w:rFonts w:ascii="Garamond" w:hAnsi="Garamond" w:cstheme="majorHAnsi"/>
          <w:bCs/>
          <w:sz w:val="20"/>
          <w:szCs w:val="20"/>
        </w:rPr>
        <w:t xml:space="preserve"> | </w:t>
      </w:r>
      <w:r>
        <w:rPr>
          <w:rFonts w:ascii="Garamond" w:hAnsi="Garamond" w:cstheme="majorHAnsi"/>
          <w:sz w:val="20"/>
          <w:szCs w:val="20"/>
        </w:rPr>
        <w:t>Getting to know Guam’s local birds | Andersen Air Force Base, Yigo, Guam, USA.</w:t>
      </w:r>
    </w:p>
    <w:p w14:paraId="319A2FA0" w14:textId="04FE596E" w:rsidR="00F67696" w:rsidRDefault="00F67696" w:rsidP="00DE6755">
      <w:pPr>
        <w:jc w:val="both"/>
        <w:rPr>
          <w:rFonts w:ascii="Garamond" w:hAnsi="Garamond" w:cstheme="majorHAnsi"/>
          <w:b/>
          <w:sz w:val="20"/>
          <w:szCs w:val="20"/>
        </w:rPr>
      </w:pPr>
    </w:p>
    <w:p w14:paraId="0321CF4A" w14:textId="77777777" w:rsidR="00F67696" w:rsidRDefault="00F67696" w:rsidP="00DE6755">
      <w:pPr>
        <w:ind w:left="720" w:hanging="720"/>
        <w:jc w:val="both"/>
        <w:rPr>
          <w:rFonts w:ascii="Garamond" w:hAnsi="Garamond" w:cstheme="majorHAnsi"/>
          <w:b/>
          <w:sz w:val="20"/>
          <w:szCs w:val="20"/>
        </w:rPr>
      </w:pPr>
      <w:r>
        <w:rPr>
          <w:rFonts w:ascii="Garamond" w:hAnsi="Garamond" w:cstheme="majorHAnsi"/>
          <w:b/>
          <w:sz w:val="20"/>
          <w:szCs w:val="20"/>
        </w:rPr>
        <w:tab/>
      </w:r>
      <w:proofErr w:type="spellStart"/>
      <w:r w:rsidRPr="004C5A43">
        <w:rPr>
          <w:rFonts w:ascii="Garamond" w:hAnsi="Garamond" w:cstheme="majorHAnsi"/>
          <w:b/>
          <w:bCs/>
          <w:sz w:val="20"/>
          <w:szCs w:val="20"/>
        </w:rPr>
        <w:t>Sågan</w:t>
      </w:r>
      <w:proofErr w:type="spellEnd"/>
      <w:r w:rsidRPr="004C5A43">
        <w:rPr>
          <w:rFonts w:ascii="Garamond" w:hAnsi="Garamond" w:cstheme="majorHAnsi"/>
          <w:b/>
          <w:bCs/>
          <w:sz w:val="20"/>
          <w:szCs w:val="20"/>
        </w:rPr>
        <w:t xml:space="preserve"> </w:t>
      </w:r>
      <w:proofErr w:type="spellStart"/>
      <w:r w:rsidRPr="004C5A43">
        <w:rPr>
          <w:rFonts w:ascii="Garamond" w:hAnsi="Garamond" w:cstheme="majorHAnsi"/>
          <w:b/>
          <w:bCs/>
          <w:sz w:val="20"/>
          <w:szCs w:val="20"/>
        </w:rPr>
        <w:t>Tinanom</w:t>
      </w:r>
      <w:proofErr w:type="spellEnd"/>
      <w:r w:rsidRPr="004C5A43">
        <w:rPr>
          <w:rFonts w:ascii="Garamond" w:hAnsi="Garamond" w:cstheme="majorHAnsi"/>
          <w:b/>
          <w:bCs/>
          <w:sz w:val="20"/>
          <w:szCs w:val="20"/>
        </w:rPr>
        <w:t xml:space="preserve"> Nature Park</w:t>
      </w:r>
      <w:r>
        <w:rPr>
          <w:rFonts w:ascii="Garamond" w:hAnsi="Garamond" w:cstheme="majorHAnsi"/>
          <w:sz w:val="20"/>
          <w:szCs w:val="20"/>
        </w:rPr>
        <w:t xml:space="preserve"> | Native bird education and nest box installation | Dededo, Guam, USA.</w:t>
      </w:r>
    </w:p>
    <w:p w14:paraId="6F806379" w14:textId="77777777" w:rsidR="00504087" w:rsidRDefault="00504087" w:rsidP="00DE6755">
      <w:pPr>
        <w:jc w:val="both"/>
        <w:rPr>
          <w:rFonts w:ascii="Garamond" w:hAnsi="Garamond" w:cstheme="majorHAnsi"/>
          <w:b/>
          <w:sz w:val="20"/>
          <w:szCs w:val="20"/>
        </w:rPr>
      </w:pPr>
    </w:p>
    <w:p w14:paraId="522B5850" w14:textId="339BB0C7" w:rsidR="00485D9B" w:rsidRPr="00260D9E" w:rsidRDefault="009E49F5" w:rsidP="00590D8D">
      <w:pPr>
        <w:rPr>
          <w:rFonts w:ascii="Garamond" w:hAnsi="Garamond" w:cstheme="majorHAnsi"/>
          <w:b/>
          <w:i/>
          <w:iCs/>
        </w:rPr>
      </w:pPr>
      <w:r w:rsidRPr="00260D9E">
        <w:rPr>
          <w:rFonts w:ascii="Garamond" w:hAnsi="Garamond" w:cstheme="majorHAnsi"/>
          <w:b/>
          <w:i/>
          <w:iCs/>
        </w:rPr>
        <w:t>Fieldwork and mist-netting</w:t>
      </w:r>
    </w:p>
    <w:p w14:paraId="7DD88A48" w14:textId="77777777" w:rsidR="00B47F51" w:rsidRDefault="00B47F51" w:rsidP="00B47F51">
      <w:pPr>
        <w:jc w:val="both"/>
        <w:rPr>
          <w:rFonts w:ascii="Garamond" w:hAnsi="Garamond" w:cstheme="majorHAnsi"/>
          <w:bCs/>
          <w:sz w:val="20"/>
          <w:szCs w:val="20"/>
        </w:rPr>
      </w:pPr>
      <w:r>
        <w:rPr>
          <w:rFonts w:ascii="Garamond" w:hAnsi="Garamond" w:cstheme="majorHAnsi"/>
          <w:b/>
          <w:sz w:val="20"/>
          <w:szCs w:val="20"/>
        </w:rPr>
        <w:t>2023</w:t>
      </w:r>
      <w:r>
        <w:rPr>
          <w:rFonts w:ascii="Garamond" w:hAnsi="Garamond" w:cstheme="majorHAnsi"/>
          <w:b/>
          <w:sz w:val="20"/>
          <w:szCs w:val="20"/>
        </w:rPr>
        <w:tab/>
        <w:t xml:space="preserve">Mist-netting outreach </w:t>
      </w:r>
      <w:r>
        <w:rPr>
          <w:rFonts w:ascii="Garamond" w:hAnsi="Garamond" w:cstheme="majorHAnsi"/>
          <w:bCs/>
          <w:sz w:val="20"/>
          <w:szCs w:val="20"/>
        </w:rPr>
        <w:t xml:space="preserve">| World Youth Science and Engineering (WYSE) summer camp | Anita </w:t>
      </w:r>
    </w:p>
    <w:p w14:paraId="1F5FA2DD" w14:textId="7CD2AE2F" w:rsidR="00B47F51" w:rsidRDefault="00B47F51" w:rsidP="00B47F51">
      <w:pPr>
        <w:ind w:firstLine="720"/>
        <w:jc w:val="both"/>
        <w:rPr>
          <w:rFonts w:ascii="Garamond" w:hAnsi="Garamond" w:cstheme="majorHAnsi"/>
          <w:bCs/>
          <w:sz w:val="20"/>
          <w:szCs w:val="20"/>
        </w:rPr>
      </w:pPr>
      <w:r>
        <w:rPr>
          <w:rFonts w:ascii="Garamond" w:hAnsi="Garamond" w:cstheme="majorHAnsi"/>
          <w:bCs/>
          <w:sz w:val="20"/>
          <w:szCs w:val="20"/>
        </w:rPr>
        <w:t>Purves Nature Center | Urbana, IL.</w:t>
      </w:r>
    </w:p>
    <w:p w14:paraId="58FC5DE8" w14:textId="77777777" w:rsidR="008A6661" w:rsidRDefault="008A6661" w:rsidP="00B47F51">
      <w:pPr>
        <w:ind w:firstLine="720"/>
        <w:jc w:val="both"/>
        <w:rPr>
          <w:rFonts w:ascii="Garamond" w:hAnsi="Garamond" w:cstheme="majorHAnsi"/>
          <w:b/>
          <w:sz w:val="20"/>
          <w:szCs w:val="20"/>
        </w:rPr>
      </w:pPr>
    </w:p>
    <w:p w14:paraId="5BF3533C" w14:textId="20A61AD2" w:rsidR="005B12A2" w:rsidRDefault="007409AB" w:rsidP="004F56A7">
      <w:pPr>
        <w:jc w:val="both"/>
        <w:rPr>
          <w:rFonts w:ascii="Garamond" w:hAnsi="Garamond" w:cstheme="majorHAnsi"/>
          <w:bCs/>
          <w:sz w:val="20"/>
          <w:szCs w:val="20"/>
        </w:rPr>
      </w:pPr>
      <w:r>
        <w:rPr>
          <w:rFonts w:ascii="Garamond" w:hAnsi="Garamond" w:cstheme="majorHAnsi"/>
          <w:b/>
          <w:sz w:val="20"/>
          <w:szCs w:val="20"/>
        </w:rPr>
        <w:t>2022</w:t>
      </w:r>
      <w:r>
        <w:rPr>
          <w:rFonts w:ascii="Garamond" w:hAnsi="Garamond" w:cstheme="majorHAnsi"/>
          <w:b/>
          <w:sz w:val="20"/>
          <w:szCs w:val="20"/>
        </w:rPr>
        <w:tab/>
        <w:t>Birding outreach</w:t>
      </w:r>
      <w:r>
        <w:rPr>
          <w:rFonts w:ascii="Garamond" w:hAnsi="Garamond" w:cstheme="majorHAnsi"/>
          <w:bCs/>
          <w:sz w:val="20"/>
          <w:szCs w:val="20"/>
        </w:rPr>
        <w:t>| Fall migration bird walks</w:t>
      </w:r>
      <w:r w:rsidR="000D7EDC">
        <w:rPr>
          <w:rFonts w:ascii="Garamond" w:hAnsi="Garamond" w:cstheme="majorHAnsi"/>
          <w:bCs/>
          <w:sz w:val="20"/>
          <w:szCs w:val="20"/>
        </w:rPr>
        <w:t xml:space="preserve"> with members of The Wildlife Society | University of </w:t>
      </w:r>
    </w:p>
    <w:p w14:paraId="30F28A99" w14:textId="64DBB673" w:rsidR="000D7EDC" w:rsidRDefault="000D7EDC" w:rsidP="004F56A7">
      <w:pPr>
        <w:ind w:firstLine="720"/>
        <w:jc w:val="both"/>
        <w:rPr>
          <w:rFonts w:ascii="Garamond" w:hAnsi="Garamond" w:cstheme="majorHAnsi"/>
          <w:bCs/>
          <w:sz w:val="20"/>
          <w:szCs w:val="20"/>
        </w:rPr>
      </w:pPr>
      <w:r>
        <w:rPr>
          <w:rFonts w:ascii="Garamond" w:hAnsi="Garamond" w:cstheme="majorHAnsi"/>
          <w:bCs/>
          <w:sz w:val="20"/>
          <w:szCs w:val="20"/>
        </w:rPr>
        <w:t xml:space="preserve">Illinois at Urbana-Champaign | Urbana, IL. </w:t>
      </w:r>
    </w:p>
    <w:p w14:paraId="0C6A49F4" w14:textId="37CC0A60" w:rsidR="007409AB" w:rsidRPr="007409AB" w:rsidRDefault="007409AB" w:rsidP="004F56A7">
      <w:pPr>
        <w:jc w:val="both"/>
        <w:rPr>
          <w:rFonts w:ascii="Garamond" w:hAnsi="Garamond" w:cstheme="majorHAnsi"/>
          <w:bCs/>
          <w:sz w:val="20"/>
          <w:szCs w:val="20"/>
        </w:rPr>
      </w:pPr>
    </w:p>
    <w:p w14:paraId="04664909" w14:textId="3C8283C4" w:rsidR="00637111" w:rsidRDefault="008240A1" w:rsidP="004F56A7">
      <w:pPr>
        <w:jc w:val="both"/>
        <w:rPr>
          <w:rFonts w:ascii="Garamond" w:hAnsi="Garamond" w:cstheme="majorHAnsi"/>
          <w:bCs/>
          <w:sz w:val="20"/>
          <w:szCs w:val="20"/>
        </w:rPr>
      </w:pPr>
      <w:r>
        <w:rPr>
          <w:rFonts w:ascii="Garamond" w:hAnsi="Garamond" w:cstheme="majorHAnsi"/>
          <w:b/>
          <w:sz w:val="20"/>
          <w:szCs w:val="20"/>
        </w:rPr>
        <w:tab/>
      </w:r>
      <w:r w:rsidR="00590D8D">
        <w:rPr>
          <w:rFonts w:ascii="Garamond" w:hAnsi="Garamond" w:cstheme="majorHAnsi"/>
          <w:b/>
          <w:sz w:val="20"/>
          <w:szCs w:val="20"/>
        </w:rPr>
        <w:t xml:space="preserve">Mist-netting outreach </w:t>
      </w:r>
      <w:r w:rsidR="00590D8D">
        <w:rPr>
          <w:rFonts w:ascii="Garamond" w:hAnsi="Garamond" w:cstheme="majorHAnsi"/>
          <w:bCs/>
          <w:sz w:val="20"/>
          <w:szCs w:val="20"/>
        </w:rPr>
        <w:t>| It’s a Bird’s World</w:t>
      </w:r>
      <w:r w:rsidR="00637111">
        <w:rPr>
          <w:rFonts w:ascii="Garamond" w:hAnsi="Garamond" w:cstheme="majorHAnsi"/>
          <w:bCs/>
          <w:sz w:val="20"/>
          <w:szCs w:val="20"/>
        </w:rPr>
        <w:t xml:space="preserve"> | </w:t>
      </w:r>
      <w:r w:rsidR="00590D8D">
        <w:rPr>
          <w:rFonts w:ascii="Garamond" w:hAnsi="Garamond" w:cstheme="majorHAnsi"/>
          <w:bCs/>
          <w:sz w:val="20"/>
          <w:szCs w:val="20"/>
        </w:rPr>
        <w:t xml:space="preserve">College of Agricultural, Consumer, and </w:t>
      </w:r>
    </w:p>
    <w:p w14:paraId="47F975D3" w14:textId="1D15273C" w:rsidR="00637111" w:rsidRDefault="00590D8D" w:rsidP="004F56A7">
      <w:pPr>
        <w:ind w:firstLine="720"/>
        <w:jc w:val="both"/>
        <w:rPr>
          <w:rFonts w:ascii="Garamond" w:hAnsi="Garamond" w:cstheme="majorHAnsi"/>
          <w:bCs/>
          <w:sz w:val="20"/>
          <w:szCs w:val="20"/>
        </w:rPr>
      </w:pPr>
      <w:r>
        <w:rPr>
          <w:rFonts w:ascii="Garamond" w:hAnsi="Garamond" w:cstheme="majorHAnsi"/>
          <w:bCs/>
          <w:sz w:val="20"/>
          <w:szCs w:val="20"/>
        </w:rPr>
        <w:lastRenderedPageBreak/>
        <w:t>Environmental Sciences</w:t>
      </w:r>
      <w:r w:rsidR="00CD2737">
        <w:rPr>
          <w:rFonts w:ascii="Garamond" w:hAnsi="Garamond" w:cstheme="majorHAnsi"/>
          <w:bCs/>
          <w:sz w:val="20"/>
          <w:szCs w:val="20"/>
        </w:rPr>
        <w:t xml:space="preserve"> | </w:t>
      </w:r>
      <w:r>
        <w:rPr>
          <w:rFonts w:ascii="Garamond" w:hAnsi="Garamond" w:cstheme="majorHAnsi"/>
          <w:bCs/>
          <w:sz w:val="20"/>
          <w:szCs w:val="20"/>
        </w:rPr>
        <w:t>University of Illinois at Urbana-Champaign</w:t>
      </w:r>
      <w:r w:rsidR="005D4D65">
        <w:rPr>
          <w:rFonts w:ascii="Garamond" w:hAnsi="Garamond" w:cstheme="majorHAnsi"/>
          <w:bCs/>
          <w:sz w:val="20"/>
          <w:szCs w:val="20"/>
        </w:rPr>
        <w:t xml:space="preserve"> | </w:t>
      </w:r>
      <w:r>
        <w:rPr>
          <w:rFonts w:ascii="Garamond" w:hAnsi="Garamond" w:cstheme="majorHAnsi"/>
          <w:bCs/>
          <w:sz w:val="20"/>
          <w:szCs w:val="20"/>
        </w:rPr>
        <w:t xml:space="preserve">Urbana, IL. </w:t>
      </w:r>
    </w:p>
    <w:p w14:paraId="00E62802" w14:textId="77777777" w:rsidR="00485D9B" w:rsidRPr="00590D8D" w:rsidRDefault="00485D9B" w:rsidP="004F56A7">
      <w:pPr>
        <w:ind w:firstLine="720"/>
        <w:jc w:val="both"/>
        <w:rPr>
          <w:rFonts w:ascii="Garamond" w:hAnsi="Garamond" w:cstheme="majorHAnsi"/>
          <w:bCs/>
          <w:sz w:val="20"/>
          <w:szCs w:val="20"/>
        </w:rPr>
      </w:pPr>
    </w:p>
    <w:p w14:paraId="6F6F6C32" w14:textId="77777777" w:rsidR="00637111" w:rsidRDefault="00042260" w:rsidP="004F56A7">
      <w:pPr>
        <w:jc w:val="both"/>
        <w:rPr>
          <w:rFonts w:ascii="Garamond" w:hAnsi="Garamond" w:cstheme="majorHAnsi"/>
          <w:bCs/>
          <w:sz w:val="20"/>
          <w:szCs w:val="20"/>
        </w:rPr>
      </w:pPr>
      <w:r>
        <w:rPr>
          <w:rFonts w:ascii="Garamond" w:hAnsi="Garamond" w:cstheme="majorHAnsi"/>
          <w:b/>
          <w:sz w:val="20"/>
          <w:szCs w:val="20"/>
        </w:rPr>
        <w:tab/>
        <w:t>Mist-netting outreach</w:t>
      </w:r>
      <w:r>
        <w:rPr>
          <w:rFonts w:ascii="Garamond" w:hAnsi="Garamond" w:cstheme="majorHAnsi"/>
          <w:bCs/>
          <w:sz w:val="20"/>
          <w:szCs w:val="20"/>
        </w:rPr>
        <w:t xml:space="preserve"> | The impact of a hands-on experience with birds on natural value formation</w:t>
      </w:r>
      <w:r w:rsidR="00637111">
        <w:rPr>
          <w:rFonts w:ascii="Garamond" w:hAnsi="Garamond" w:cstheme="majorHAnsi"/>
          <w:bCs/>
          <w:sz w:val="20"/>
          <w:szCs w:val="20"/>
        </w:rPr>
        <w:t xml:space="preserve"> </w:t>
      </w:r>
    </w:p>
    <w:p w14:paraId="50534716" w14:textId="77777777" w:rsidR="00637111" w:rsidRDefault="00637111" w:rsidP="004F56A7">
      <w:pPr>
        <w:ind w:firstLine="720"/>
        <w:jc w:val="both"/>
        <w:rPr>
          <w:rFonts w:ascii="Garamond" w:hAnsi="Garamond" w:cstheme="majorHAnsi"/>
          <w:bCs/>
          <w:sz w:val="20"/>
          <w:szCs w:val="20"/>
        </w:rPr>
      </w:pPr>
      <w:r>
        <w:rPr>
          <w:rFonts w:ascii="Garamond" w:hAnsi="Garamond" w:cstheme="majorHAnsi"/>
          <w:bCs/>
          <w:sz w:val="20"/>
          <w:szCs w:val="20"/>
        </w:rPr>
        <w:t xml:space="preserve">| </w:t>
      </w:r>
      <w:r w:rsidR="00042260">
        <w:rPr>
          <w:rFonts w:ascii="Garamond" w:hAnsi="Garamond" w:cstheme="majorHAnsi"/>
          <w:bCs/>
          <w:sz w:val="20"/>
          <w:szCs w:val="20"/>
        </w:rPr>
        <w:t xml:space="preserve"> Urbana Park District </w:t>
      </w:r>
      <w:r w:rsidR="00042260" w:rsidRPr="00042260">
        <w:rPr>
          <w:rFonts w:ascii="Garamond" w:hAnsi="Garamond" w:cstheme="majorHAnsi"/>
          <w:bCs/>
          <w:sz w:val="20"/>
          <w:szCs w:val="20"/>
        </w:rPr>
        <w:t>Camp FRESH (Future Responsible Environmental Stewardship H</w:t>
      </w:r>
      <w:r w:rsidR="00042260">
        <w:rPr>
          <w:rFonts w:ascii="Garamond" w:hAnsi="Garamond" w:cstheme="majorHAnsi"/>
          <w:bCs/>
          <w:sz w:val="20"/>
          <w:szCs w:val="20"/>
        </w:rPr>
        <w:t xml:space="preserve">eroes: </w:t>
      </w:r>
      <w:r w:rsidR="00042260" w:rsidRPr="00042260">
        <w:rPr>
          <w:rFonts w:ascii="Garamond" w:hAnsi="Garamond" w:cstheme="majorHAnsi"/>
          <w:bCs/>
          <w:sz w:val="20"/>
          <w:szCs w:val="20"/>
        </w:rPr>
        <w:t xml:space="preserve">ages </w:t>
      </w:r>
    </w:p>
    <w:p w14:paraId="32E98DA1" w14:textId="18997506" w:rsidR="00194BAA" w:rsidRDefault="00042260" w:rsidP="004F56A7">
      <w:pPr>
        <w:ind w:firstLine="720"/>
        <w:jc w:val="both"/>
        <w:rPr>
          <w:rFonts w:ascii="Garamond" w:hAnsi="Garamond" w:cstheme="majorHAnsi"/>
          <w:bCs/>
          <w:sz w:val="20"/>
          <w:szCs w:val="20"/>
        </w:rPr>
      </w:pPr>
      <w:r>
        <w:rPr>
          <w:rFonts w:ascii="Garamond" w:hAnsi="Garamond" w:cstheme="majorHAnsi"/>
          <w:bCs/>
          <w:sz w:val="20"/>
          <w:szCs w:val="20"/>
        </w:rPr>
        <w:t>11-15</w:t>
      </w:r>
      <w:r w:rsidRPr="00042260">
        <w:rPr>
          <w:rFonts w:ascii="Garamond" w:hAnsi="Garamond" w:cstheme="majorHAnsi"/>
          <w:bCs/>
          <w:sz w:val="20"/>
          <w:szCs w:val="20"/>
        </w:rPr>
        <w:t>)</w:t>
      </w:r>
      <w:r w:rsidR="00637111">
        <w:rPr>
          <w:rFonts w:ascii="Garamond" w:hAnsi="Garamond" w:cstheme="majorHAnsi"/>
          <w:bCs/>
          <w:sz w:val="20"/>
          <w:szCs w:val="20"/>
        </w:rPr>
        <w:t xml:space="preserve"> |</w:t>
      </w:r>
      <w:r w:rsidRPr="00042260">
        <w:rPr>
          <w:rFonts w:ascii="Garamond" w:hAnsi="Garamond" w:cstheme="majorHAnsi"/>
          <w:bCs/>
          <w:sz w:val="20"/>
          <w:szCs w:val="20"/>
        </w:rPr>
        <w:t xml:space="preserve"> Urbana, IL.</w:t>
      </w:r>
    </w:p>
    <w:p w14:paraId="522B25AC" w14:textId="77777777" w:rsidR="00485D9B" w:rsidRPr="00042260" w:rsidRDefault="00485D9B" w:rsidP="004F56A7">
      <w:pPr>
        <w:ind w:firstLine="720"/>
        <w:jc w:val="both"/>
        <w:rPr>
          <w:rFonts w:ascii="Garamond" w:hAnsi="Garamond" w:cstheme="majorHAnsi"/>
          <w:bCs/>
          <w:sz w:val="20"/>
          <w:szCs w:val="20"/>
        </w:rPr>
      </w:pPr>
    </w:p>
    <w:p w14:paraId="6AAB408E" w14:textId="77777777" w:rsidR="00194BAA" w:rsidRDefault="008240A1" w:rsidP="004F56A7">
      <w:pPr>
        <w:jc w:val="both"/>
        <w:rPr>
          <w:rFonts w:ascii="Garamond" w:hAnsi="Garamond" w:cstheme="majorHAnsi"/>
          <w:bCs/>
          <w:sz w:val="20"/>
          <w:szCs w:val="20"/>
        </w:rPr>
      </w:pPr>
      <w:r>
        <w:rPr>
          <w:rFonts w:ascii="Garamond" w:hAnsi="Garamond" w:cstheme="majorHAnsi"/>
          <w:b/>
          <w:sz w:val="20"/>
          <w:szCs w:val="20"/>
        </w:rPr>
        <w:tab/>
        <w:t>Mist-netting outreach</w:t>
      </w:r>
      <w:r>
        <w:rPr>
          <w:rFonts w:ascii="Garamond" w:hAnsi="Garamond" w:cstheme="majorHAnsi"/>
          <w:bCs/>
          <w:sz w:val="20"/>
          <w:szCs w:val="20"/>
        </w:rPr>
        <w:t xml:space="preserve"> | </w:t>
      </w:r>
      <w:r w:rsidR="00590D8D">
        <w:rPr>
          <w:rFonts w:ascii="Garamond" w:hAnsi="Garamond" w:cstheme="majorHAnsi"/>
          <w:bCs/>
          <w:sz w:val="20"/>
          <w:szCs w:val="20"/>
        </w:rPr>
        <w:t>The impact of a hands-on experience with birds on natural value formation</w:t>
      </w:r>
      <w:r w:rsidR="00194BAA">
        <w:rPr>
          <w:rFonts w:ascii="Garamond" w:hAnsi="Garamond" w:cstheme="majorHAnsi"/>
          <w:bCs/>
          <w:sz w:val="20"/>
          <w:szCs w:val="20"/>
        </w:rPr>
        <w:t xml:space="preserve"> </w:t>
      </w:r>
    </w:p>
    <w:p w14:paraId="722ACC9F" w14:textId="3777D345" w:rsidR="00891497" w:rsidRDefault="00194BAA" w:rsidP="004F56A7">
      <w:pPr>
        <w:ind w:firstLine="720"/>
        <w:jc w:val="both"/>
        <w:rPr>
          <w:rFonts w:ascii="Garamond" w:hAnsi="Garamond" w:cstheme="majorHAnsi"/>
          <w:bCs/>
          <w:sz w:val="20"/>
          <w:szCs w:val="20"/>
        </w:rPr>
      </w:pPr>
      <w:r>
        <w:rPr>
          <w:rFonts w:ascii="Garamond" w:hAnsi="Garamond" w:cstheme="majorHAnsi"/>
          <w:bCs/>
          <w:sz w:val="20"/>
          <w:szCs w:val="20"/>
        </w:rPr>
        <w:t xml:space="preserve">| </w:t>
      </w:r>
      <w:r w:rsidR="00042260">
        <w:rPr>
          <w:rFonts w:ascii="Garamond" w:hAnsi="Garamond" w:cstheme="majorHAnsi"/>
          <w:bCs/>
          <w:sz w:val="20"/>
          <w:szCs w:val="20"/>
        </w:rPr>
        <w:t xml:space="preserve">Urbana Park District </w:t>
      </w:r>
      <w:r w:rsidR="008240A1">
        <w:rPr>
          <w:rFonts w:ascii="Garamond" w:hAnsi="Garamond" w:cstheme="majorHAnsi"/>
          <w:bCs/>
          <w:sz w:val="20"/>
          <w:szCs w:val="20"/>
        </w:rPr>
        <w:t>Nature Day Camp (ages 6-12</w:t>
      </w:r>
      <w:r w:rsidR="00891497">
        <w:rPr>
          <w:rFonts w:ascii="Garamond" w:hAnsi="Garamond" w:cstheme="majorHAnsi"/>
          <w:bCs/>
          <w:sz w:val="20"/>
          <w:szCs w:val="20"/>
        </w:rPr>
        <w:t xml:space="preserve">) | </w:t>
      </w:r>
      <w:r w:rsidR="008240A1">
        <w:rPr>
          <w:rFonts w:ascii="Garamond" w:hAnsi="Garamond" w:cstheme="majorHAnsi"/>
          <w:bCs/>
          <w:sz w:val="20"/>
          <w:szCs w:val="20"/>
        </w:rPr>
        <w:t>Urbana, IL</w:t>
      </w:r>
      <w:r w:rsidR="00590D8D">
        <w:rPr>
          <w:rFonts w:ascii="Garamond" w:hAnsi="Garamond" w:cstheme="majorHAnsi"/>
          <w:bCs/>
          <w:sz w:val="20"/>
          <w:szCs w:val="20"/>
        </w:rPr>
        <w:t>.</w:t>
      </w:r>
    </w:p>
    <w:p w14:paraId="5501AFE3" w14:textId="77777777" w:rsidR="00EC60E0" w:rsidRPr="00D752BA" w:rsidRDefault="00EC60E0" w:rsidP="004F56A7">
      <w:pPr>
        <w:jc w:val="both"/>
        <w:rPr>
          <w:rFonts w:ascii="Garamond" w:hAnsi="Garamond" w:cstheme="majorHAnsi"/>
          <w:sz w:val="20"/>
          <w:szCs w:val="20"/>
        </w:rPr>
      </w:pPr>
    </w:p>
    <w:p w14:paraId="3CC57533" w14:textId="77777777" w:rsidR="00EC60E0" w:rsidRDefault="00EC60E0" w:rsidP="004F56A7">
      <w:pPr>
        <w:jc w:val="both"/>
        <w:rPr>
          <w:rFonts w:ascii="Garamond" w:hAnsi="Garamond" w:cstheme="majorHAnsi"/>
          <w:sz w:val="20"/>
          <w:szCs w:val="20"/>
        </w:rPr>
      </w:pPr>
      <w:r w:rsidRPr="00D752BA">
        <w:rPr>
          <w:rFonts w:ascii="Garamond" w:hAnsi="Garamond" w:cstheme="majorHAnsi"/>
          <w:b/>
          <w:sz w:val="20"/>
          <w:szCs w:val="20"/>
        </w:rPr>
        <w:t>2012-1</w:t>
      </w:r>
      <w:r>
        <w:rPr>
          <w:rFonts w:ascii="Garamond" w:hAnsi="Garamond" w:cstheme="majorHAnsi"/>
          <w:b/>
          <w:sz w:val="20"/>
          <w:szCs w:val="20"/>
        </w:rPr>
        <w:t>6</w:t>
      </w:r>
      <w:r w:rsidRPr="00D752BA">
        <w:rPr>
          <w:rFonts w:ascii="Garamond" w:hAnsi="Garamond" w:cstheme="majorHAnsi"/>
          <w:sz w:val="20"/>
          <w:szCs w:val="20"/>
        </w:rPr>
        <w:tab/>
      </w:r>
      <w:r>
        <w:rPr>
          <w:rFonts w:ascii="Garamond" w:hAnsi="Garamond" w:cstheme="majorHAnsi"/>
          <w:b/>
          <w:sz w:val="20"/>
          <w:szCs w:val="20"/>
        </w:rPr>
        <w:t>Mist-netting outreach</w:t>
      </w:r>
      <w:r>
        <w:rPr>
          <w:rFonts w:ascii="Garamond" w:hAnsi="Garamond" w:cstheme="majorHAnsi"/>
          <w:bCs/>
          <w:sz w:val="20"/>
          <w:szCs w:val="20"/>
        </w:rPr>
        <w:t xml:space="preserve"> </w:t>
      </w:r>
      <w:r>
        <w:rPr>
          <w:rFonts w:ascii="Garamond" w:hAnsi="Garamond" w:cstheme="majorHAnsi"/>
          <w:sz w:val="20"/>
          <w:szCs w:val="20"/>
        </w:rPr>
        <w:t xml:space="preserve">| NRES Annual Bird-banding clinic | </w:t>
      </w:r>
      <w:r w:rsidRPr="00D752BA">
        <w:rPr>
          <w:rFonts w:ascii="Garamond" w:hAnsi="Garamond" w:cstheme="majorHAnsi"/>
          <w:sz w:val="20"/>
          <w:szCs w:val="20"/>
        </w:rPr>
        <w:t xml:space="preserve">Department of Natural Resources and </w:t>
      </w:r>
    </w:p>
    <w:p w14:paraId="7605BBC7" w14:textId="47009B6E" w:rsidR="00EC60E0" w:rsidRPr="00EC60E0" w:rsidRDefault="00EC60E0" w:rsidP="004F56A7">
      <w:pPr>
        <w:ind w:firstLine="720"/>
        <w:jc w:val="both"/>
        <w:rPr>
          <w:rFonts w:ascii="Garamond" w:hAnsi="Garamond" w:cstheme="majorHAnsi"/>
          <w:sz w:val="20"/>
          <w:szCs w:val="20"/>
        </w:rPr>
      </w:pPr>
      <w:r w:rsidRPr="00D752BA">
        <w:rPr>
          <w:rFonts w:ascii="Garamond" w:hAnsi="Garamond" w:cstheme="majorHAnsi"/>
          <w:sz w:val="20"/>
          <w:szCs w:val="20"/>
        </w:rPr>
        <w:t>Environmental Sciences, University of Illinois at Urbana-Champaign</w:t>
      </w:r>
      <w:r>
        <w:rPr>
          <w:rFonts w:ascii="Garamond" w:hAnsi="Garamond" w:cstheme="majorHAnsi"/>
          <w:sz w:val="20"/>
          <w:szCs w:val="20"/>
        </w:rPr>
        <w:t xml:space="preserve"> | </w:t>
      </w:r>
      <w:r w:rsidRPr="00D752BA">
        <w:rPr>
          <w:rFonts w:ascii="Garamond" w:hAnsi="Garamond" w:cstheme="majorHAnsi"/>
          <w:sz w:val="20"/>
          <w:szCs w:val="20"/>
        </w:rPr>
        <w:t>Urbana, IL.</w:t>
      </w:r>
    </w:p>
    <w:p w14:paraId="2BDA8CE5" w14:textId="77777777" w:rsidR="00485D9B" w:rsidRPr="008240A1" w:rsidRDefault="00485D9B" w:rsidP="00485D9B">
      <w:pPr>
        <w:ind w:firstLine="720"/>
        <w:rPr>
          <w:rFonts w:ascii="Garamond" w:hAnsi="Garamond" w:cstheme="majorHAnsi"/>
          <w:bCs/>
          <w:sz w:val="20"/>
          <w:szCs w:val="20"/>
        </w:rPr>
      </w:pPr>
    </w:p>
    <w:p w14:paraId="08196350" w14:textId="510D0416" w:rsidR="00EC60E0" w:rsidRPr="00260D9E" w:rsidRDefault="00EC60E0" w:rsidP="002B0856">
      <w:pPr>
        <w:rPr>
          <w:rFonts w:ascii="Garamond" w:hAnsi="Garamond" w:cstheme="majorHAnsi"/>
          <w:b/>
          <w:i/>
          <w:iCs/>
        </w:rPr>
      </w:pPr>
      <w:r w:rsidRPr="00260D9E">
        <w:rPr>
          <w:rFonts w:ascii="Garamond" w:hAnsi="Garamond" w:cstheme="majorHAnsi"/>
          <w:b/>
          <w:i/>
          <w:iCs/>
        </w:rPr>
        <w:t>Workshops</w:t>
      </w:r>
    </w:p>
    <w:p w14:paraId="33D6F997" w14:textId="0A9F8837" w:rsidR="00BE332C" w:rsidRDefault="00BE332C" w:rsidP="004F56A7">
      <w:pPr>
        <w:ind w:left="720" w:hanging="720"/>
        <w:jc w:val="both"/>
        <w:rPr>
          <w:rFonts w:ascii="Garamond" w:hAnsi="Garamond" w:cstheme="majorHAnsi"/>
          <w:bCs/>
          <w:sz w:val="20"/>
          <w:szCs w:val="20"/>
          <w:lang w:val="es-CR"/>
        </w:rPr>
      </w:pPr>
      <w:r>
        <w:rPr>
          <w:rFonts w:ascii="Garamond" w:hAnsi="Garamond" w:cstheme="majorHAnsi"/>
          <w:b/>
          <w:sz w:val="20"/>
          <w:szCs w:val="20"/>
        </w:rPr>
        <w:t>2022</w:t>
      </w:r>
      <w:r>
        <w:rPr>
          <w:rFonts w:ascii="Garamond" w:hAnsi="Garamond" w:cstheme="majorHAnsi"/>
          <w:b/>
          <w:sz w:val="20"/>
          <w:szCs w:val="20"/>
        </w:rPr>
        <w:tab/>
        <w:t xml:space="preserve">Roundtable </w:t>
      </w:r>
      <w:r>
        <w:rPr>
          <w:rFonts w:ascii="Garamond" w:hAnsi="Garamond" w:cstheme="majorHAnsi"/>
          <w:bCs/>
          <w:sz w:val="20"/>
          <w:szCs w:val="20"/>
        </w:rPr>
        <w:t>|</w:t>
      </w:r>
      <w:r w:rsidR="00294EB8">
        <w:rPr>
          <w:rFonts w:ascii="Garamond" w:hAnsi="Garamond" w:cstheme="majorHAnsi"/>
          <w:bCs/>
          <w:sz w:val="20"/>
          <w:szCs w:val="20"/>
        </w:rPr>
        <w:t xml:space="preserve"> Why are insectivor</w:t>
      </w:r>
      <w:r w:rsidR="00251966">
        <w:rPr>
          <w:rFonts w:ascii="Garamond" w:hAnsi="Garamond" w:cstheme="majorHAnsi"/>
          <w:bCs/>
          <w:sz w:val="20"/>
          <w:szCs w:val="20"/>
        </w:rPr>
        <w:t>ous birds from tropical rainforests</w:t>
      </w:r>
      <w:r w:rsidR="00294EB8">
        <w:rPr>
          <w:rFonts w:ascii="Garamond" w:hAnsi="Garamond" w:cstheme="majorHAnsi"/>
          <w:bCs/>
          <w:sz w:val="20"/>
          <w:szCs w:val="20"/>
        </w:rPr>
        <w:t xml:space="preserve"> declining? </w:t>
      </w:r>
      <w:r w:rsidR="00294EB8" w:rsidRPr="00294EB8">
        <w:rPr>
          <w:rFonts w:ascii="Garamond" w:hAnsi="Garamond" w:cstheme="majorHAnsi"/>
          <w:bCs/>
          <w:sz w:val="20"/>
          <w:szCs w:val="20"/>
          <w:lang w:val="es-CR"/>
        </w:rPr>
        <w:t xml:space="preserve">| Centro de </w:t>
      </w:r>
      <w:proofErr w:type="spellStart"/>
      <w:r w:rsidR="00294EB8" w:rsidRPr="00294EB8">
        <w:rPr>
          <w:rFonts w:ascii="Garamond" w:hAnsi="Garamond" w:cstheme="majorHAnsi"/>
          <w:bCs/>
          <w:sz w:val="20"/>
          <w:szCs w:val="20"/>
          <w:lang w:val="es-CR"/>
        </w:rPr>
        <w:t>Investigação</w:t>
      </w:r>
      <w:proofErr w:type="spellEnd"/>
      <w:r w:rsidR="00294EB8" w:rsidRPr="00294EB8">
        <w:rPr>
          <w:rFonts w:ascii="Garamond" w:hAnsi="Garamond" w:cstheme="majorHAnsi"/>
          <w:bCs/>
          <w:sz w:val="20"/>
          <w:szCs w:val="20"/>
          <w:lang w:val="es-CR"/>
        </w:rPr>
        <w:t xml:space="preserve"> em </w:t>
      </w:r>
      <w:proofErr w:type="spellStart"/>
      <w:r w:rsidR="00294EB8" w:rsidRPr="00294EB8">
        <w:rPr>
          <w:rFonts w:ascii="Garamond" w:hAnsi="Garamond" w:cstheme="majorHAnsi"/>
          <w:bCs/>
          <w:sz w:val="20"/>
          <w:szCs w:val="20"/>
          <w:lang w:val="es-CR"/>
        </w:rPr>
        <w:t>Biodiversidade</w:t>
      </w:r>
      <w:proofErr w:type="spellEnd"/>
      <w:r w:rsidR="00294EB8" w:rsidRPr="00294EB8">
        <w:rPr>
          <w:rFonts w:ascii="Garamond" w:hAnsi="Garamond" w:cstheme="majorHAnsi"/>
          <w:bCs/>
          <w:sz w:val="20"/>
          <w:szCs w:val="20"/>
          <w:lang w:val="es-CR"/>
        </w:rPr>
        <w:t xml:space="preserve"> e Recursos Genéticos</w:t>
      </w:r>
      <w:r w:rsidR="00040178">
        <w:rPr>
          <w:rFonts w:ascii="Garamond" w:hAnsi="Garamond" w:cstheme="majorHAnsi"/>
          <w:bCs/>
          <w:sz w:val="20"/>
          <w:szCs w:val="20"/>
          <w:lang w:val="es-CR"/>
        </w:rPr>
        <w:t xml:space="preserve"> (CIBIO)</w:t>
      </w:r>
      <w:r w:rsidR="00294EB8">
        <w:rPr>
          <w:rFonts w:ascii="Garamond" w:hAnsi="Garamond" w:cstheme="majorHAnsi"/>
          <w:bCs/>
          <w:sz w:val="20"/>
          <w:szCs w:val="20"/>
          <w:lang w:val="es-CR"/>
        </w:rPr>
        <w:t xml:space="preserve"> | </w:t>
      </w:r>
      <w:proofErr w:type="spellStart"/>
      <w:r w:rsidR="00294EB8" w:rsidRPr="00294EB8">
        <w:rPr>
          <w:rFonts w:ascii="Garamond" w:hAnsi="Garamond" w:cstheme="majorHAnsi"/>
          <w:bCs/>
          <w:sz w:val="20"/>
          <w:szCs w:val="20"/>
          <w:lang w:val="es-CR"/>
        </w:rPr>
        <w:t>Universidade</w:t>
      </w:r>
      <w:proofErr w:type="spellEnd"/>
      <w:r w:rsidR="00294EB8" w:rsidRPr="00294EB8">
        <w:rPr>
          <w:rFonts w:ascii="Garamond" w:hAnsi="Garamond" w:cstheme="majorHAnsi"/>
          <w:bCs/>
          <w:sz w:val="20"/>
          <w:szCs w:val="20"/>
          <w:lang w:val="es-CR"/>
        </w:rPr>
        <w:t xml:space="preserve"> do Porto</w:t>
      </w:r>
      <w:r w:rsidR="00294EB8">
        <w:rPr>
          <w:rFonts w:ascii="Garamond" w:hAnsi="Garamond" w:cstheme="majorHAnsi"/>
          <w:bCs/>
          <w:sz w:val="20"/>
          <w:szCs w:val="20"/>
          <w:lang w:val="es-CR"/>
        </w:rPr>
        <w:t xml:space="preserve">, Portugal. </w:t>
      </w:r>
    </w:p>
    <w:p w14:paraId="25394EF8" w14:textId="77777777" w:rsidR="00343453" w:rsidRPr="00294EB8" w:rsidRDefault="00343453" w:rsidP="004F56A7">
      <w:pPr>
        <w:ind w:left="720" w:hanging="720"/>
        <w:jc w:val="both"/>
        <w:rPr>
          <w:rFonts w:ascii="Garamond" w:hAnsi="Garamond" w:cstheme="majorHAnsi"/>
          <w:bCs/>
          <w:sz w:val="20"/>
          <w:szCs w:val="20"/>
          <w:lang w:val="es-CR"/>
        </w:rPr>
      </w:pPr>
    </w:p>
    <w:p w14:paraId="10CB8AF5" w14:textId="69FD41EC" w:rsidR="00580CC7" w:rsidRDefault="00580CC7" w:rsidP="004F56A7">
      <w:pPr>
        <w:jc w:val="both"/>
        <w:rPr>
          <w:rFonts w:ascii="Garamond" w:hAnsi="Garamond" w:cstheme="majorHAnsi"/>
          <w:bCs/>
          <w:sz w:val="20"/>
          <w:szCs w:val="20"/>
        </w:rPr>
      </w:pPr>
      <w:r>
        <w:rPr>
          <w:rFonts w:ascii="Garamond" w:hAnsi="Garamond" w:cstheme="majorHAnsi"/>
          <w:b/>
          <w:sz w:val="20"/>
          <w:szCs w:val="20"/>
        </w:rPr>
        <w:t>2021</w:t>
      </w:r>
      <w:r>
        <w:rPr>
          <w:rFonts w:ascii="Garamond" w:hAnsi="Garamond" w:cstheme="majorHAnsi"/>
          <w:b/>
          <w:sz w:val="20"/>
          <w:szCs w:val="20"/>
        </w:rPr>
        <w:tab/>
        <w:t xml:space="preserve">Writing workshop </w:t>
      </w:r>
      <w:r>
        <w:rPr>
          <w:rFonts w:ascii="Garamond" w:hAnsi="Garamond" w:cstheme="majorHAnsi"/>
          <w:bCs/>
          <w:sz w:val="20"/>
          <w:szCs w:val="20"/>
        </w:rPr>
        <w:t>| Writing in the life sciences. Graduate College, University of Illinois at Urbana-</w:t>
      </w:r>
    </w:p>
    <w:p w14:paraId="31E854E9" w14:textId="0864ADD5" w:rsidR="00580CC7" w:rsidRPr="00580CC7" w:rsidRDefault="00580CC7" w:rsidP="004F56A7">
      <w:pPr>
        <w:ind w:firstLine="720"/>
        <w:jc w:val="both"/>
        <w:rPr>
          <w:rFonts w:ascii="Garamond" w:hAnsi="Garamond" w:cstheme="majorHAnsi"/>
          <w:bCs/>
          <w:sz w:val="20"/>
          <w:szCs w:val="20"/>
        </w:rPr>
      </w:pPr>
      <w:r>
        <w:rPr>
          <w:rFonts w:ascii="Garamond" w:hAnsi="Garamond" w:cstheme="majorHAnsi"/>
          <w:bCs/>
          <w:sz w:val="20"/>
          <w:szCs w:val="20"/>
        </w:rPr>
        <w:t>Champaign</w:t>
      </w:r>
      <w:r w:rsidR="00485D9B">
        <w:rPr>
          <w:rFonts w:ascii="Garamond" w:hAnsi="Garamond" w:cstheme="majorHAnsi"/>
          <w:bCs/>
          <w:sz w:val="20"/>
          <w:szCs w:val="20"/>
        </w:rPr>
        <w:t xml:space="preserve"> | </w:t>
      </w:r>
      <w:r>
        <w:rPr>
          <w:rFonts w:ascii="Garamond" w:hAnsi="Garamond" w:cstheme="majorHAnsi"/>
          <w:bCs/>
          <w:sz w:val="20"/>
          <w:szCs w:val="20"/>
        </w:rPr>
        <w:t xml:space="preserve">Urbana, IL. </w:t>
      </w:r>
    </w:p>
    <w:p w14:paraId="1C866ABE" w14:textId="77777777" w:rsidR="00800699" w:rsidRPr="00D752BA" w:rsidRDefault="00800699" w:rsidP="004F56A7">
      <w:pPr>
        <w:ind w:firstLine="720"/>
        <w:jc w:val="both"/>
        <w:rPr>
          <w:rFonts w:ascii="Garamond" w:hAnsi="Garamond" w:cstheme="majorHAnsi"/>
          <w:sz w:val="20"/>
          <w:szCs w:val="20"/>
        </w:rPr>
      </w:pPr>
    </w:p>
    <w:p w14:paraId="58DEE0AF" w14:textId="1FF03FB8" w:rsidR="008B4A45" w:rsidRPr="00260D9E" w:rsidRDefault="00A85FD1" w:rsidP="00F03E33">
      <w:pPr>
        <w:rPr>
          <w:rFonts w:ascii="Garamond" w:hAnsi="Garamond" w:cstheme="majorHAnsi"/>
          <w:b/>
          <w:i/>
          <w:iCs/>
        </w:rPr>
      </w:pPr>
      <w:r>
        <w:rPr>
          <w:rFonts w:ascii="Garamond" w:hAnsi="Garamond" w:cstheme="majorHAnsi"/>
          <w:b/>
          <w:i/>
          <w:iCs/>
        </w:rPr>
        <w:t>Other</w:t>
      </w:r>
      <w:r w:rsidR="00073D6F">
        <w:rPr>
          <w:rFonts w:ascii="Garamond" w:hAnsi="Garamond" w:cstheme="majorHAnsi"/>
          <w:b/>
          <w:i/>
          <w:iCs/>
        </w:rPr>
        <w:t xml:space="preserve"> o</w:t>
      </w:r>
      <w:r w:rsidR="008B4A45" w:rsidRPr="00260D9E">
        <w:rPr>
          <w:rFonts w:ascii="Garamond" w:hAnsi="Garamond" w:cstheme="majorHAnsi"/>
          <w:b/>
          <w:i/>
          <w:iCs/>
        </w:rPr>
        <w:t xml:space="preserve">utreach </w:t>
      </w:r>
    </w:p>
    <w:p w14:paraId="14C039D2" w14:textId="0704A948" w:rsidR="003C6E1C" w:rsidRDefault="002B0856" w:rsidP="004F56A7">
      <w:pPr>
        <w:jc w:val="both"/>
        <w:rPr>
          <w:rFonts w:ascii="Garamond" w:hAnsi="Garamond" w:cstheme="majorHAnsi"/>
          <w:sz w:val="20"/>
          <w:szCs w:val="20"/>
        </w:rPr>
      </w:pPr>
      <w:r w:rsidRPr="00D752BA">
        <w:rPr>
          <w:rFonts w:ascii="Garamond" w:hAnsi="Garamond" w:cstheme="majorHAnsi"/>
          <w:b/>
          <w:sz w:val="20"/>
          <w:szCs w:val="20"/>
        </w:rPr>
        <w:t>2011-16</w:t>
      </w:r>
      <w:r w:rsidRPr="00D752BA">
        <w:rPr>
          <w:rFonts w:ascii="Garamond" w:hAnsi="Garamond" w:cstheme="majorHAnsi"/>
          <w:b/>
          <w:sz w:val="20"/>
          <w:szCs w:val="20"/>
        </w:rPr>
        <w:tab/>
        <w:t xml:space="preserve">Undergraduate </w:t>
      </w:r>
      <w:r w:rsidR="003C6E1C">
        <w:rPr>
          <w:rFonts w:ascii="Garamond" w:hAnsi="Garamond" w:cstheme="majorHAnsi"/>
          <w:b/>
          <w:sz w:val="20"/>
          <w:szCs w:val="20"/>
        </w:rPr>
        <w:t xml:space="preserve">research </w:t>
      </w:r>
      <w:r w:rsidRPr="00D752BA">
        <w:rPr>
          <w:rFonts w:ascii="Garamond" w:hAnsi="Garamond" w:cstheme="majorHAnsi"/>
          <w:b/>
          <w:sz w:val="20"/>
          <w:szCs w:val="20"/>
        </w:rPr>
        <w:t>mentor</w:t>
      </w:r>
      <w:r w:rsidR="00363F93">
        <w:rPr>
          <w:rFonts w:ascii="Garamond" w:hAnsi="Garamond" w:cstheme="majorHAnsi"/>
          <w:b/>
          <w:sz w:val="20"/>
          <w:szCs w:val="20"/>
        </w:rPr>
        <w:t xml:space="preserve"> </w:t>
      </w:r>
      <w:r w:rsidR="00363F93">
        <w:rPr>
          <w:rFonts w:ascii="Garamond" w:hAnsi="Garamond" w:cstheme="majorHAnsi"/>
          <w:sz w:val="20"/>
          <w:szCs w:val="20"/>
        </w:rPr>
        <w:t xml:space="preserve">| </w:t>
      </w:r>
      <w:r w:rsidRPr="00D752BA">
        <w:rPr>
          <w:rFonts w:ascii="Garamond" w:hAnsi="Garamond" w:cstheme="majorHAnsi"/>
          <w:sz w:val="20"/>
          <w:szCs w:val="20"/>
        </w:rPr>
        <w:t>The Wildlife S</w:t>
      </w:r>
      <w:r w:rsidR="00C943BA" w:rsidRPr="00D752BA">
        <w:rPr>
          <w:rFonts w:ascii="Garamond" w:hAnsi="Garamond" w:cstheme="majorHAnsi"/>
          <w:sz w:val="20"/>
          <w:szCs w:val="20"/>
        </w:rPr>
        <w:t>ocie</w:t>
      </w:r>
      <w:r w:rsidRPr="00D752BA">
        <w:rPr>
          <w:rFonts w:ascii="Garamond" w:hAnsi="Garamond" w:cstheme="majorHAnsi"/>
          <w:sz w:val="20"/>
          <w:szCs w:val="20"/>
        </w:rPr>
        <w:t xml:space="preserve">ty, </w:t>
      </w:r>
      <w:r w:rsidR="003372C2" w:rsidRPr="00D752BA">
        <w:rPr>
          <w:rFonts w:ascii="Garamond" w:hAnsi="Garamond" w:cstheme="majorHAnsi"/>
          <w:sz w:val="20"/>
          <w:szCs w:val="20"/>
        </w:rPr>
        <w:t>University of Illinois at Urbana-</w:t>
      </w:r>
    </w:p>
    <w:p w14:paraId="6316D63D" w14:textId="6BB9AF52" w:rsidR="00F03E33" w:rsidRDefault="003372C2" w:rsidP="004F56A7">
      <w:pPr>
        <w:ind w:firstLine="720"/>
        <w:jc w:val="both"/>
        <w:rPr>
          <w:rFonts w:ascii="Garamond" w:hAnsi="Garamond" w:cstheme="majorHAnsi"/>
          <w:sz w:val="20"/>
          <w:szCs w:val="20"/>
        </w:rPr>
      </w:pPr>
      <w:r w:rsidRPr="00D752BA">
        <w:rPr>
          <w:rFonts w:ascii="Garamond" w:hAnsi="Garamond" w:cstheme="majorHAnsi"/>
          <w:sz w:val="20"/>
          <w:szCs w:val="20"/>
        </w:rPr>
        <w:t>Champaign</w:t>
      </w:r>
      <w:r w:rsidR="005A0D34">
        <w:rPr>
          <w:rFonts w:ascii="Garamond" w:hAnsi="Garamond" w:cstheme="majorHAnsi"/>
          <w:sz w:val="20"/>
          <w:szCs w:val="20"/>
        </w:rPr>
        <w:t xml:space="preserve"> | </w:t>
      </w:r>
      <w:r w:rsidR="002B0856" w:rsidRPr="00D752BA">
        <w:rPr>
          <w:rFonts w:ascii="Garamond" w:hAnsi="Garamond" w:cstheme="majorHAnsi"/>
          <w:sz w:val="20"/>
          <w:szCs w:val="20"/>
        </w:rPr>
        <w:t>U</w:t>
      </w:r>
      <w:r w:rsidR="00997D37" w:rsidRPr="00D752BA">
        <w:rPr>
          <w:rFonts w:ascii="Garamond" w:hAnsi="Garamond" w:cstheme="majorHAnsi"/>
          <w:sz w:val="20"/>
          <w:szCs w:val="20"/>
        </w:rPr>
        <w:t>rbana,</w:t>
      </w:r>
      <w:r w:rsidR="003C6E1C">
        <w:rPr>
          <w:rFonts w:ascii="Garamond" w:hAnsi="Garamond" w:cstheme="majorHAnsi"/>
          <w:sz w:val="20"/>
          <w:szCs w:val="20"/>
        </w:rPr>
        <w:t xml:space="preserve"> </w:t>
      </w:r>
      <w:r w:rsidR="00F03E33" w:rsidRPr="00D752BA">
        <w:rPr>
          <w:rFonts w:ascii="Garamond" w:hAnsi="Garamond" w:cstheme="majorHAnsi"/>
          <w:sz w:val="20"/>
          <w:szCs w:val="20"/>
        </w:rPr>
        <w:t xml:space="preserve">IL. </w:t>
      </w:r>
    </w:p>
    <w:p w14:paraId="4D87D4C0" w14:textId="77777777" w:rsidR="00800699" w:rsidRPr="00D752BA" w:rsidRDefault="00800699" w:rsidP="004F56A7">
      <w:pPr>
        <w:ind w:firstLine="720"/>
        <w:jc w:val="both"/>
        <w:rPr>
          <w:rFonts w:ascii="Garamond" w:hAnsi="Garamond" w:cstheme="majorHAnsi"/>
          <w:sz w:val="20"/>
          <w:szCs w:val="20"/>
        </w:rPr>
      </w:pPr>
    </w:p>
    <w:p w14:paraId="3D290ED0" w14:textId="78EBF633" w:rsidR="00656E36" w:rsidRDefault="00ED1D37" w:rsidP="004F56A7">
      <w:pPr>
        <w:jc w:val="both"/>
        <w:rPr>
          <w:rFonts w:ascii="Garamond" w:hAnsi="Garamond" w:cstheme="majorHAnsi"/>
          <w:sz w:val="20"/>
          <w:szCs w:val="20"/>
        </w:rPr>
      </w:pPr>
      <w:r w:rsidRPr="00D752BA">
        <w:rPr>
          <w:rFonts w:ascii="Garamond" w:hAnsi="Garamond" w:cstheme="majorHAnsi"/>
          <w:b/>
          <w:sz w:val="20"/>
          <w:szCs w:val="20"/>
        </w:rPr>
        <w:t>2011</w:t>
      </w:r>
      <w:r w:rsidR="00B10184" w:rsidRPr="00D752BA">
        <w:rPr>
          <w:rFonts w:ascii="Garamond" w:hAnsi="Garamond" w:cstheme="majorHAnsi"/>
          <w:b/>
          <w:sz w:val="20"/>
          <w:szCs w:val="20"/>
        </w:rPr>
        <w:t>-12</w:t>
      </w:r>
      <w:r w:rsidRPr="00D752BA">
        <w:rPr>
          <w:rFonts w:ascii="Garamond" w:hAnsi="Garamond" w:cstheme="majorHAnsi"/>
          <w:b/>
          <w:sz w:val="20"/>
          <w:szCs w:val="20"/>
        </w:rPr>
        <w:tab/>
        <w:t xml:space="preserve">Elementary school </w:t>
      </w:r>
      <w:r w:rsidR="00020656">
        <w:rPr>
          <w:rFonts w:ascii="Garamond" w:hAnsi="Garamond" w:cstheme="majorHAnsi"/>
          <w:b/>
          <w:sz w:val="20"/>
          <w:szCs w:val="20"/>
        </w:rPr>
        <w:t>bilingual</w:t>
      </w:r>
      <w:r w:rsidRPr="00D752BA">
        <w:rPr>
          <w:rFonts w:ascii="Garamond" w:hAnsi="Garamond" w:cstheme="majorHAnsi"/>
          <w:b/>
          <w:sz w:val="20"/>
          <w:szCs w:val="20"/>
        </w:rPr>
        <w:t xml:space="preserve"> science mentor</w:t>
      </w:r>
      <w:r w:rsidR="00363F93">
        <w:rPr>
          <w:rFonts w:ascii="Garamond" w:hAnsi="Garamond" w:cstheme="majorHAnsi"/>
          <w:b/>
          <w:sz w:val="20"/>
          <w:szCs w:val="20"/>
        </w:rPr>
        <w:t xml:space="preserve"> </w:t>
      </w:r>
      <w:r w:rsidR="00363F93">
        <w:rPr>
          <w:rFonts w:ascii="Garamond" w:hAnsi="Garamond" w:cstheme="majorHAnsi"/>
          <w:sz w:val="20"/>
          <w:szCs w:val="20"/>
        </w:rPr>
        <w:t xml:space="preserve">| </w:t>
      </w:r>
      <w:r w:rsidRPr="00D752BA">
        <w:rPr>
          <w:rFonts w:ascii="Garamond" w:hAnsi="Garamond" w:cstheme="majorHAnsi"/>
          <w:sz w:val="20"/>
          <w:szCs w:val="20"/>
        </w:rPr>
        <w:t>Leal School. Urbana, IL</w:t>
      </w:r>
      <w:r w:rsidR="00800699">
        <w:rPr>
          <w:rFonts w:ascii="Garamond" w:hAnsi="Garamond" w:cstheme="majorHAnsi"/>
          <w:sz w:val="20"/>
          <w:szCs w:val="20"/>
        </w:rPr>
        <w:t>.</w:t>
      </w:r>
    </w:p>
    <w:p w14:paraId="0F50F027" w14:textId="77777777" w:rsidR="00800699" w:rsidRPr="00656E36" w:rsidRDefault="00800699" w:rsidP="004F56A7">
      <w:pPr>
        <w:jc w:val="both"/>
        <w:rPr>
          <w:rFonts w:ascii="Garamond" w:hAnsi="Garamond" w:cstheme="majorHAnsi"/>
          <w:sz w:val="20"/>
          <w:szCs w:val="20"/>
        </w:rPr>
      </w:pPr>
    </w:p>
    <w:p w14:paraId="78397537" w14:textId="6EC335B4" w:rsidR="0094236E" w:rsidRDefault="00F03E33" w:rsidP="004F56A7">
      <w:pPr>
        <w:jc w:val="both"/>
        <w:rPr>
          <w:rFonts w:ascii="Garamond" w:hAnsi="Garamond" w:cstheme="majorHAnsi"/>
          <w:sz w:val="20"/>
          <w:szCs w:val="20"/>
        </w:rPr>
      </w:pPr>
      <w:r w:rsidRPr="00D752BA">
        <w:rPr>
          <w:rFonts w:ascii="Garamond" w:hAnsi="Garamond" w:cstheme="majorHAnsi"/>
          <w:b/>
          <w:sz w:val="20"/>
          <w:szCs w:val="20"/>
        </w:rPr>
        <w:t>2009</w:t>
      </w:r>
      <w:r w:rsidRPr="00D752BA">
        <w:rPr>
          <w:rFonts w:ascii="Garamond" w:hAnsi="Garamond" w:cstheme="majorHAnsi"/>
          <w:sz w:val="20"/>
          <w:szCs w:val="20"/>
        </w:rPr>
        <w:tab/>
      </w:r>
      <w:r w:rsidR="004828AE">
        <w:rPr>
          <w:rFonts w:ascii="Garamond" w:hAnsi="Garamond" w:cstheme="majorHAnsi"/>
          <w:b/>
          <w:sz w:val="20"/>
          <w:szCs w:val="20"/>
        </w:rPr>
        <w:t>Jicarilla Apache</w:t>
      </w:r>
      <w:r w:rsidRPr="00D752BA">
        <w:rPr>
          <w:rFonts w:ascii="Garamond" w:hAnsi="Garamond" w:cstheme="majorHAnsi"/>
          <w:b/>
          <w:sz w:val="20"/>
          <w:szCs w:val="20"/>
        </w:rPr>
        <w:t xml:space="preserve"> student mentor</w:t>
      </w:r>
      <w:r w:rsidR="00363F93">
        <w:rPr>
          <w:rFonts w:ascii="Garamond" w:hAnsi="Garamond" w:cstheme="majorHAnsi"/>
          <w:b/>
          <w:sz w:val="20"/>
          <w:szCs w:val="20"/>
        </w:rPr>
        <w:t xml:space="preserve"> </w:t>
      </w:r>
      <w:r w:rsidR="00363F93">
        <w:rPr>
          <w:rFonts w:ascii="Garamond" w:hAnsi="Garamond" w:cstheme="majorHAnsi"/>
          <w:sz w:val="20"/>
          <w:szCs w:val="20"/>
        </w:rPr>
        <w:t xml:space="preserve">| </w:t>
      </w:r>
      <w:r w:rsidRPr="00D752BA">
        <w:rPr>
          <w:rFonts w:ascii="Garamond" w:hAnsi="Garamond" w:cstheme="majorHAnsi"/>
          <w:sz w:val="20"/>
          <w:szCs w:val="20"/>
        </w:rPr>
        <w:t>Wind River Ecological Ranch</w:t>
      </w:r>
      <w:r w:rsidR="00933A99">
        <w:rPr>
          <w:rFonts w:ascii="Garamond" w:hAnsi="Garamond" w:cstheme="majorHAnsi"/>
          <w:sz w:val="20"/>
          <w:szCs w:val="20"/>
        </w:rPr>
        <w:t xml:space="preserve"> |</w:t>
      </w:r>
      <w:r w:rsidRPr="00D752BA">
        <w:rPr>
          <w:rFonts w:ascii="Garamond" w:hAnsi="Garamond" w:cstheme="majorHAnsi"/>
          <w:sz w:val="20"/>
          <w:szCs w:val="20"/>
        </w:rPr>
        <w:t xml:space="preserve"> Watrous, NM.</w:t>
      </w:r>
    </w:p>
    <w:p w14:paraId="07685785" w14:textId="77777777" w:rsidR="00B9688A" w:rsidRPr="00D752BA" w:rsidRDefault="00B9688A" w:rsidP="004F56A7">
      <w:pPr>
        <w:jc w:val="both"/>
        <w:rPr>
          <w:rFonts w:ascii="Garamond" w:hAnsi="Garamond" w:cstheme="majorHAnsi"/>
          <w:sz w:val="20"/>
          <w:szCs w:val="20"/>
        </w:rPr>
      </w:pPr>
    </w:p>
    <w:p w14:paraId="5A00572A" w14:textId="77777777" w:rsidR="002E41CD" w:rsidRDefault="00F03E33" w:rsidP="004F56A7">
      <w:pPr>
        <w:ind w:firstLine="720"/>
        <w:jc w:val="both"/>
        <w:rPr>
          <w:rFonts w:ascii="Garamond" w:hAnsi="Garamond" w:cstheme="majorHAnsi"/>
          <w:sz w:val="20"/>
          <w:szCs w:val="20"/>
        </w:rPr>
      </w:pPr>
      <w:r w:rsidRPr="00D752BA">
        <w:rPr>
          <w:rFonts w:ascii="Garamond" w:hAnsi="Garamond" w:cstheme="majorHAnsi"/>
          <w:b/>
          <w:sz w:val="20"/>
          <w:szCs w:val="20"/>
        </w:rPr>
        <w:t>Docent</w:t>
      </w:r>
      <w:r w:rsidR="00363F93">
        <w:rPr>
          <w:rFonts w:ascii="Garamond" w:hAnsi="Garamond" w:cstheme="majorHAnsi"/>
          <w:b/>
          <w:sz w:val="20"/>
          <w:szCs w:val="20"/>
        </w:rPr>
        <w:t xml:space="preserve"> </w:t>
      </w:r>
      <w:r w:rsidR="00363F93">
        <w:rPr>
          <w:rFonts w:ascii="Garamond" w:hAnsi="Garamond" w:cstheme="majorHAnsi"/>
          <w:sz w:val="20"/>
          <w:szCs w:val="20"/>
        </w:rPr>
        <w:t xml:space="preserve">| </w:t>
      </w:r>
      <w:r w:rsidR="004E31DD">
        <w:rPr>
          <w:rFonts w:ascii="Garamond" w:hAnsi="Garamond" w:cstheme="majorHAnsi"/>
          <w:sz w:val="20"/>
          <w:szCs w:val="20"/>
        </w:rPr>
        <w:t xml:space="preserve">University of Illinois </w:t>
      </w:r>
      <w:proofErr w:type="spellStart"/>
      <w:r w:rsidRPr="00D752BA">
        <w:rPr>
          <w:rFonts w:ascii="Garamond" w:hAnsi="Garamond" w:cstheme="majorHAnsi"/>
          <w:sz w:val="20"/>
          <w:szCs w:val="20"/>
        </w:rPr>
        <w:t>Pollinatarium</w:t>
      </w:r>
      <w:proofErr w:type="spellEnd"/>
      <w:r w:rsidRPr="00D752BA">
        <w:rPr>
          <w:rFonts w:ascii="Garamond" w:hAnsi="Garamond" w:cstheme="majorHAnsi"/>
          <w:sz w:val="20"/>
          <w:szCs w:val="20"/>
        </w:rPr>
        <w:t xml:space="preserve">, </w:t>
      </w:r>
      <w:r w:rsidR="00D16D5B" w:rsidRPr="00D752BA">
        <w:rPr>
          <w:rFonts w:ascii="Garamond" w:hAnsi="Garamond" w:cstheme="majorHAnsi"/>
          <w:sz w:val="20"/>
          <w:szCs w:val="20"/>
        </w:rPr>
        <w:t>Univer</w:t>
      </w:r>
      <w:r w:rsidRPr="00D752BA">
        <w:rPr>
          <w:rFonts w:ascii="Garamond" w:hAnsi="Garamond" w:cstheme="majorHAnsi"/>
          <w:sz w:val="20"/>
          <w:szCs w:val="20"/>
        </w:rPr>
        <w:t>sity of Illinois at Urbana-Champaign</w:t>
      </w:r>
      <w:r w:rsidR="00A31821">
        <w:rPr>
          <w:rFonts w:ascii="Garamond" w:hAnsi="Garamond" w:cstheme="majorHAnsi"/>
          <w:sz w:val="20"/>
          <w:szCs w:val="20"/>
        </w:rPr>
        <w:t xml:space="preserve"> | </w:t>
      </w:r>
      <w:r w:rsidRPr="00D752BA">
        <w:rPr>
          <w:rFonts w:ascii="Garamond" w:hAnsi="Garamond" w:cstheme="majorHAnsi"/>
          <w:sz w:val="20"/>
          <w:szCs w:val="20"/>
        </w:rPr>
        <w:t xml:space="preserve">Urbana, </w:t>
      </w:r>
    </w:p>
    <w:p w14:paraId="78B88642" w14:textId="119D48D9" w:rsidR="00997D37" w:rsidRPr="00D752BA" w:rsidRDefault="00F03E33" w:rsidP="004F56A7">
      <w:pPr>
        <w:ind w:firstLine="720"/>
        <w:jc w:val="both"/>
        <w:rPr>
          <w:rFonts w:ascii="Garamond" w:hAnsi="Garamond" w:cstheme="majorHAnsi"/>
          <w:sz w:val="20"/>
          <w:szCs w:val="20"/>
        </w:rPr>
      </w:pPr>
      <w:r w:rsidRPr="00D752BA">
        <w:rPr>
          <w:rFonts w:ascii="Garamond" w:hAnsi="Garamond" w:cstheme="majorHAnsi"/>
          <w:sz w:val="20"/>
          <w:szCs w:val="20"/>
        </w:rPr>
        <w:t>IL.</w:t>
      </w:r>
    </w:p>
    <w:p w14:paraId="6B1B7726" w14:textId="543A1568" w:rsidR="008F10D7" w:rsidRPr="00D752BA" w:rsidRDefault="00997D37" w:rsidP="00F03E33">
      <w:pPr>
        <w:ind w:firstLine="720"/>
        <w:rPr>
          <w:rFonts w:ascii="Garamond" w:hAnsi="Garamond" w:cstheme="majorHAnsi"/>
          <w:sz w:val="20"/>
          <w:szCs w:val="20"/>
        </w:rPr>
      </w:pPr>
      <w:r w:rsidRPr="00D752BA">
        <w:rPr>
          <w:rFonts w:ascii="Garamond" w:hAnsi="Garamond" w:cstheme="majorHAnsi"/>
          <w:sz w:val="20"/>
          <w:szCs w:val="20"/>
        </w:rPr>
        <w:tab/>
      </w:r>
      <w:r w:rsidR="00F03E33" w:rsidRPr="00D752BA">
        <w:rPr>
          <w:rFonts w:ascii="Garamond" w:hAnsi="Garamond" w:cstheme="majorHAnsi"/>
          <w:sz w:val="20"/>
          <w:szCs w:val="20"/>
        </w:rPr>
        <w:t xml:space="preserve"> </w:t>
      </w:r>
    </w:p>
    <w:p w14:paraId="17B6E990" w14:textId="498A3C81" w:rsidR="00A54DB5" w:rsidRPr="00E94CB3" w:rsidRDefault="00AD3813" w:rsidP="005C1007">
      <w:pPr>
        <w:pBdr>
          <w:bottom w:val="single" w:sz="4" w:space="1" w:color="auto"/>
        </w:pBdr>
        <w:rPr>
          <w:rFonts w:ascii="Garamond" w:hAnsi="Garamond" w:cstheme="majorHAnsi"/>
          <w:b/>
          <w:sz w:val="28"/>
          <w:szCs w:val="28"/>
        </w:rPr>
      </w:pPr>
      <w:r w:rsidRPr="00E94CB3">
        <w:rPr>
          <w:rFonts w:ascii="Garamond" w:hAnsi="Garamond" w:cstheme="majorHAnsi"/>
          <w:b/>
          <w:sz w:val="28"/>
          <w:szCs w:val="28"/>
        </w:rPr>
        <w:t>AFFILIATIONS &amp; SERVICES</w:t>
      </w:r>
    </w:p>
    <w:p w14:paraId="6BC17231" w14:textId="4135109D" w:rsidR="00D45F42" w:rsidRDefault="00D45F42" w:rsidP="005C1007">
      <w:pPr>
        <w:ind w:left="1440" w:hanging="1440"/>
        <w:rPr>
          <w:rFonts w:ascii="Garamond" w:hAnsi="Garamond" w:cstheme="majorHAnsi"/>
          <w:b/>
          <w:i/>
        </w:rPr>
      </w:pPr>
      <w:r>
        <w:rPr>
          <w:rFonts w:ascii="Garamond" w:hAnsi="Garamond" w:cstheme="majorHAnsi"/>
          <w:b/>
          <w:i/>
        </w:rPr>
        <w:t>Symposia organized</w:t>
      </w:r>
    </w:p>
    <w:p w14:paraId="77DC0844" w14:textId="43199E58" w:rsidR="003026F6" w:rsidRDefault="00D45F42" w:rsidP="002A2CC9">
      <w:pPr>
        <w:ind w:left="1440" w:hanging="1440"/>
        <w:jc w:val="both"/>
        <w:rPr>
          <w:rFonts w:ascii="Garamond" w:hAnsi="Garamond" w:cstheme="majorHAnsi"/>
          <w:bCs/>
          <w:iCs/>
          <w:sz w:val="20"/>
          <w:szCs w:val="20"/>
        </w:rPr>
      </w:pPr>
      <w:r w:rsidRPr="00D45F42">
        <w:rPr>
          <w:rFonts w:ascii="Garamond" w:hAnsi="Garamond" w:cstheme="majorHAnsi"/>
          <w:b/>
          <w:iCs/>
          <w:sz w:val="20"/>
          <w:szCs w:val="20"/>
        </w:rPr>
        <w:t>2022</w:t>
      </w:r>
      <w:r w:rsidR="003026F6">
        <w:rPr>
          <w:rFonts w:ascii="Garamond" w:hAnsi="Garamond" w:cstheme="majorHAnsi"/>
          <w:b/>
          <w:iCs/>
          <w:sz w:val="20"/>
          <w:szCs w:val="20"/>
        </w:rPr>
        <w:t xml:space="preserve">       Organizer</w:t>
      </w:r>
      <w:r w:rsidR="003026F6">
        <w:rPr>
          <w:rFonts w:ascii="Garamond" w:hAnsi="Garamond" w:cstheme="majorHAnsi"/>
          <w:bCs/>
          <w:iCs/>
          <w:sz w:val="20"/>
          <w:szCs w:val="20"/>
        </w:rPr>
        <w:t xml:space="preserve"> | </w:t>
      </w:r>
      <w:r w:rsidR="003026F6" w:rsidRPr="003026F6">
        <w:rPr>
          <w:rFonts w:ascii="Garamond" w:hAnsi="Garamond" w:cstheme="majorHAnsi"/>
          <w:bCs/>
          <w:iCs/>
          <w:sz w:val="20"/>
          <w:szCs w:val="20"/>
        </w:rPr>
        <w:t>Responses of the Neotropical forest avifauna to climate and land-use change</w:t>
      </w:r>
      <w:r w:rsidR="003026F6">
        <w:rPr>
          <w:rFonts w:ascii="Garamond" w:hAnsi="Garamond" w:cstheme="majorHAnsi"/>
          <w:bCs/>
          <w:iCs/>
          <w:sz w:val="20"/>
          <w:szCs w:val="20"/>
        </w:rPr>
        <w:t xml:space="preserve">. </w:t>
      </w:r>
    </w:p>
    <w:p w14:paraId="11BA3833" w14:textId="77777777" w:rsidR="00084ED6" w:rsidRDefault="003026F6" w:rsidP="002A2CC9">
      <w:pPr>
        <w:ind w:left="1440" w:hanging="720"/>
        <w:jc w:val="both"/>
        <w:rPr>
          <w:rFonts w:ascii="Garamond" w:hAnsi="Garamond" w:cstheme="majorHAnsi"/>
          <w:bCs/>
          <w:iCs/>
          <w:sz w:val="20"/>
          <w:szCs w:val="20"/>
        </w:rPr>
      </w:pPr>
      <w:r>
        <w:rPr>
          <w:rFonts w:ascii="Garamond" w:hAnsi="Garamond" w:cstheme="majorHAnsi"/>
          <w:bCs/>
          <w:iCs/>
          <w:sz w:val="20"/>
          <w:szCs w:val="20"/>
        </w:rPr>
        <w:t>Symposium at the 2022 Annual Meeting of the American Ornithological Society</w:t>
      </w:r>
      <w:r w:rsidR="00084ED6">
        <w:rPr>
          <w:rFonts w:ascii="Garamond" w:hAnsi="Garamond" w:cstheme="majorHAnsi"/>
          <w:bCs/>
          <w:iCs/>
          <w:sz w:val="20"/>
          <w:szCs w:val="20"/>
        </w:rPr>
        <w:t xml:space="preserve">, co-organized with </w:t>
      </w:r>
    </w:p>
    <w:p w14:paraId="0B4FD37B" w14:textId="47A7F6F7" w:rsidR="00D45F42" w:rsidRPr="003026F6" w:rsidRDefault="00084ED6" w:rsidP="002A2CC9">
      <w:pPr>
        <w:ind w:left="1440" w:hanging="720"/>
        <w:jc w:val="both"/>
        <w:rPr>
          <w:rFonts w:ascii="Garamond" w:hAnsi="Garamond" w:cstheme="majorHAnsi"/>
          <w:bCs/>
          <w:iCs/>
          <w:sz w:val="20"/>
          <w:szCs w:val="20"/>
        </w:rPr>
      </w:pPr>
      <w:r>
        <w:rPr>
          <w:rFonts w:ascii="Garamond" w:hAnsi="Garamond" w:cstheme="majorHAnsi"/>
          <w:bCs/>
          <w:iCs/>
          <w:sz w:val="20"/>
          <w:szCs w:val="20"/>
        </w:rPr>
        <w:t xml:space="preserve">Dr. David Luther (George Mason University) and Dr. Corey Tarwater (University of Wyoming). </w:t>
      </w:r>
    </w:p>
    <w:p w14:paraId="1A046771" w14:textId="77777777" w:rsidR="00D45F42" w:rsidRPr="00D45F42" w:rsidRDefault="00D45F42" w:rsidP="005C1007">
      <w:pPr>
        <w:ind w:left="1440" w:hanging="1440"/>
        <w:rPr>
          <w:rFonts w:ascii="Garamond" w:hAnsi="Garamond" w:cstheme="majorHAnsi"/>
          <w:b/>
          <w:iCs/>
          <w:sz w:val="20"/>
          <w:szCs w:val="20"/>
        </w:rPr>
      </w:pPr>
    </w:p>
    <w:p w14:paraId="66539BC1" w14:textId="193C773B" w:rsidR="00AD3813" w:rsidRDefault="006F6A7B" w:rsidP="005C1007">
      <w:pPr>
        <w:ind w:left="1440" w:hanging="1440"/>
        <w:rPr>
          <w:rFonts w:ascii="Garamond" w:hAnsi="Garamond" w:cstheme="majorHAnsi"/>
          <w:b/>
          <w:i/>
        </w:rPr>
      </w:pPr>
      <w:r w:rsidRPr="00E94CB3">
        <w:rPr>
          <w:rFonts w:ascii="Garamond" w:hAnsi="Garamond" w:cstheme="majorHAnsi"/>
          <w:b/>
          <w:i/>
        </w:rPr>
        <w:t>Institutional s</w:t>
      </w:r>
      <w:r w:rsidR="00AD3813" w:rsidRPr="00E94CB3">
        <w:rPr>
          <w:rFonts w:ascii="Garamond" w:hAnsi="Garamond" w:cstheme="majorHAnsi"/>
          <w:b/>
          <w:i/>
        </w:rPr>
        <w:t>ervice</w:t>
      </w:r>
    </w:p>
    <w:p w14:paraId="3FB6BECB" w14:textId="23094BAD" w:rsidR="00EC173D" w:rsidRPr="009F1716" w:rsidRDefault="00EC173D" w:rsidP="002A2CC9">
      <w:pPr>
        <w:ind w:left="1440" w:hanging="1440"/>
        <w:jc w:val="both"/>
        <w:rPr>
          <w:rFonts w:ascii="Garamond" w:hAnsi="Garamond" w:cstheme="majorHAnsi"/>
          <w:bCs/>
          <w:sz w:val="20"/>
          <w:szCs w:val="20"/>
        </w:rPr>
      </w:pPr>
      <w:r>
        <w:rPr>
          <w:rFonts w:ascii="Garamond" w:hAnsi="Garamond" w:cstheme="majorHAnsi"/>
          <w:b/>
          <w:sz w:val="20"/>
          <w:szCs w:val="20"/>
        </w:rPr>
        <w:t>2022</w:t>
      </w:r>
      <w:r w:rsidR="009F1716">
        <w:rPr>
          <w:rFonts w:ascii="Garamond" w:hAnsi="Garamond" w:cstheme="majorHAnsi"/>
          <w:b/>
          <w:sz w:val="20"/>
          <w:szCs w:val="20"/>
        </w:rPr>
        <w:t>-present</w:t>
      </w:r>
      <w:r>
        <w:rPr>
          <w:rFonts w:ascii="Garamond" w:hAnsi="Garamond" w:cstheme="majorHAnsi"/>
          <w:b/>
          <w:sz w:val="20"/>
          <w:szCs w:val="20"/>
        </w:rPr>
        <w:t xml:space="preserve">       Research associate </w:t>
      </w:r>
      <w:r>
        <w:rPr>
          <w:rFonts w:ascii="Garamond" w:hAnsi="Garamond" w:cstheme="majorHAnsi"/>
          <w:bCs/>
          <w:sz w:val="20"/>
          <w:szCs w:val="20"/>
        </w:rPr>
        <w:t xml:space="preserve">| The Biodiversity Initiative </w:t>
      </w:r>
      <w:r w:rsidR="001448CC">
        <w:rPr>
          <w:rFonts w:ascii="Garamond" w:hAnsi="Garamond" w:cstheme="majorHAnsi"/>
          <w:bCs/>
          <w:sz w:val="20"/>
          <w:szCs w:val="20"/>
        </w:rPr>
        <w:t xml:space="preserve">| </w:t>
      </w:r>
      <w:r>
        <w:rPr>
          <w:rFonts w:ascii="Garamond" w:hAnsi="Garamond" w:cstheme="majorHAnsi"/>
          <w:bCs/>
          <w:sz w:val="20"/>
          <w:szCs w:val="20"/>
        </w:rPr>
        <w:t>Non-governmental organization dedicated to the ecology and conservation of African wildlife and ecosystems</w:t>
      </w:r>
      <w:r w:rsidR="001448CC">
        <w:rPr>
          <w:rFonts w:ascii="Garamond" w:hAnsi="Garamond" w:cstheme="majorHAnsi"/>
          <w:bCs/>
          <w:sz w:val="20"/>
          <w:szCs w:val="20"/>
        </w:rPr>
        <w:t>.</w:t>
      </w:r>
    </w:p>
    <w:p w14:paraId="3F9C8770" w14:textId="7391E338" w:rsidR="006441EE" w:rsidRPr="006441EE" w:rsidRDefault="006441EE" w:rsidP="002A2CC9">
      <w:pPr>
        <w:ind w:left="1440" w:hanging="1440"/>
        <w:jc w:val="both"/>
        <w:rPr>
          <w:rFonts w:ascii="Garamond" w:hAnsi="Garamond" w:cstheme="majorHAnsi"/>
          <w:bCs/>
          <w:sz w:val="20"/>
          <w:szCs w:val="20"/>
        </w:rPr>
      </w:pPr>
      <w:r>
        <w:rPr>
          <w:rFonts w:ascii="Garamond" w:hAnsi="Garamond" w:cstheme="majorHAnsi"/>
          <w:b/>
          <w:sz w:val="20"/>
          <w:szCs w:val="20"/>
        </w:rPr>
        <w:t xml:space="preserve">2022      </w:t>
      </w:r>
      <w:r w:rsidR="009F1716">
        <w:rPr>
          <w:rFonts w:ascii="Garamond" w:hAnsi="Garamond" w:cstheme="majorHAnsi"/>
          <w:b/>
          <w:sz w:val="20"/>
          <w:szCs w:val="20"/>
        </w:rPr>
        <w:tab/>
      </w:r>
      <w:r w:rsidR="00EA7AF0">
        <w:rPr>
          <w:rFonts w:ascii="Garamond" w:hAnsi="Garamond" w:cstheme="majorHAnsi"/>
          <w:b/>
          <w:sz w:val="20"/>
          <w:szCs w:val="20"/>
        </w:rPr>
        <w:t>Early career research</w:t>
      </w:r>
      <w:r>
        <w:rPr>
          <w:rFonts w:ascii="Garamond" w:hAnsi="Garamond" w:cstheme="majorHAnsi"/>
          <w:b/>
          <w:sz w:val="20"/>
          <w:szCs w:val="20"/>
        </w:rPr>
        <w:t xml:space="preserve"> mentor </w:t>
      </w:r>
      <w:r>
        <w:rPr>
          <w:rFonts w:ascii="Garamond" w:hAnsi="Garamond" w:cstheme="majorHAnsi"/>
          <w:bCs/>
          <w:sz w:val="20"/>
          <w:szCs w:val="20"/>
        </w:rPr>
        <w:t>| American Ornithological Society.</w:t>
      </w:r>
    </w:p>
    <w:p w14:paraId="7EC8EF59" w14:textId="3EC6D387" w:rsidR="00D015BC" w:rsidRPr="00D015BC" w:rsidRDefault="00D015BC" w:rsidP="002A2CC9">
      <w:pPr>
        <w:ind w:left="1440" w:hanging="1440"/>
        <w:jc w:val="both"/>
        <w:rPr>
          <w:rFonts w:ascii="Garamond" w:hAnsi="Garamond" w:cstheme="majorHAnsi"/>
          <w:sz w:val="20"/>
          <w:szCs w:val="20"/>
        </w:rPr>
      </w:pPr>
      <w:r>
        <w:rPr>
          <w:rFonts w:ascii="Garamond" w:hAnsi="Garamond" w:cstheme="majorHAnsi"/>
          <w:b/>
          <w:sz w:val="20"/>
          <w:szCs w:val="20"/>
        </w:rPr>
        <w:t>2020</w:t>
      </w:r>
      <w:r w:rsidR="000808D9">
        <w:rPr>
          <w:rFonts w:ascii="Garamond" w:hAnsi="Garamond" w:cstheme="majorHAnsi"/>
          <w:b/>
          <w:sz w:val="20"/>
          <w:szCs w:val="20"/>
        </w:rPr>
        <w:t>-22</w:t>
      </w:r>
      <w:r>
        <w:rPr>
          <w:rFonts w:ascii="Garamond" w:hAnsi="Garamond" w:cstheme="majorHAnsi"/>
          <w:b/>
          <w:sz w:val="20"/>
          <w:szCs w:val="20"/>
        </w:rPr>
        <w:t xml:space="preserve">  </w:t>
      </w:r>
      <w:r w:rsidR="009F1716">
        <w:rPr>
          <w:rFonts w:ascii="Garamond" w:hAnsi="Garamond" w:cstheme="majorHAnsi"/>
          <w:b/>
          <w:sz w:val="20"/>
          <w:szCs w:val="20"/>
        </w:rPr>
        <w:tab/>
      </w:r>
      <w:r>
        <w:rPr>
          <w:rFonts w:ascii="Garamond" w:hAnsi="Garamond" w:cstheme="majorHAnsi"/>
          <w:b/>
          <w:sz w:val="20"/>
          <w:szCs w:val="20"/>
        </w:rPr>
        <w:t>Judge</w:t>
      </w:r>
      <w:r w:rsidR="00363F93">
        <w:rPr>
          <w:rFonts w:ascii="Garamond" w:hAnsi="Garamond" w:cstheme="majorHAnsi"/>
          <w:b/>
          <w:sz w:val="20"/>
          <w:szCs w:val="20"/>
        </w:rPr>
        <w:t xml:space="preserve"> </w:t>
      </w:r>
      <w:r w:rsidR="00363F93">
        <w:rPr>
          <w:rFonts w:ascii="Garamond" w:hAnsi="Garamond" w:cstheme="majorHAnsi"/>
          <w:sz w:val="20"/>
          <w:szCs w:val="20"/>
        </w:rPr>
        <w:t xml:space="preserve">| </w:t>
      </w:r>
      <w:r>
        <w:rPr>
          <w:rFonts w:ascii="Garamond" w:hAnsi="Garamond" w:cstheme="majorHAnsi"/>
          <w:sz w:val="20"/>
          <w:szCs w:val="20"/>
        </w:rPr>
        <w:t xml:space="preserve">Student Presentation Awards, American Ornithological Society </w:t>
      </w:r>
    </w:p>
    <w:p w14:paraId="655EA767" w14:textId="6213077E" w:rsidR="00AD3813" w:rsidRDefault="00B47599" w:rsidP="002A2CC9">
      <w:pPr>
        <w:ind w:left="1440" w:hanging="1440"/>
        <w:jc w:val="both"/>
        <w:rPr>
          <w:rFonts w:ascii="Garamond" w:hAnsi="Garamond" w:cstheme="majorHAnsi"/>
          <w:sz w:val="20"/>
          <w:szCs w:val="20"/>
        </w:rPr>
      </w:pPr>
      <w:r w:rsidRPr="00D752BA">
        <w:rPr>
          <w:rFonts w:ascii="Garamond" w:hAnsi="Garamond" w:cstheme="majorHAnsi"/>
          <w:b/>
          <w:sz w:val="20"/>
          <w:szCs w:val="20"/>
        </w:rPr>
        <w:t>2012</w:t>
      </w:r>
      <w:r w:rsidR="00F802EC" w:rsidRPr="00D752BA">
        <w:rPr>
          <w:rFonts w:ascii="Garamond" w:hAnsi="Garamond" w:cstheme="majorHAnsi"/>
          <w:b/>
          <w:sz w:val="20"/>
          <w:szCs w:val="20"/>
        </w:rPr>
        <w:t>-</w:t>
      </w:r>
      <w:r w:rsidR="00AD3813" w:rsidRPr="00D752BA">
        <w:rPr>
          <w:rFonts w:ascii="Garamond" w:hAnsi="Garamond" w:cstheme="majorHAnsi"/>
          <w:b/>
          <w:sz w:val="20"/>
          <w:szCs w:val="20"/>
        </w:rPr>
        <w:t>16</w:t>
      </w:r>
      <w:r w:rsidR="00D015BC">
        <w:rPr>
          <w:rFonts w:ascii="Garamond" w:hAnsi="Garamond" w:cstheme="majorHAnsi"/>
          <w:sz w:val="20"/>
          <w:szCs w:val="20"/>
        </w:rPr>
        <w:t xml:space="preserve"> </w:t>
      </w:r>
      <w:r w:rsidR="006A52E7">
        <w:rPr>
          <w:rFonts w:ascii="Garamond" w:hAnsi="Garamond" w:cstheme="majorHAnsi"/>
          <w:sz w:val="20"/>
          <w:szCs w:val="20"/>
        </w:rPr>
        <w:t xml:space="preserve"> </w:t>
      </w:r>
      <w:r w:rsidR="009F1716">
        <w:rPr>
          <w:rFonts w:ascii="Garamond" w:hAnsi="Garamond" w:cstheme="majorHAnsi"/>
          <w:sz w:val="20"/>
          <w:szCs w:val="20"/>
        </w:rPr>
        <w:tab/>
      </w:r>
      <w:r w:rsidRPr="00D752BA">
        <w:rPr>
          <w:rFonts w:ascii="Garamond" w:hAnsi="Garamond" w:cstheme="majorHAnsi"/>
          <w:b/>
          <w:sz w:val="20"/>
          <w:szCs w:val="20"/>
        </w:rPr>
        <w:t>Peer mentor</w:t>
      </w:r>
      <w:r w:rsidR="00363F93">
        <w:rPr>
          <w:rFonts w:ascii="Garamond" w:hAnsi="Garamond" w:cstheme="majorHAnsi"/>
          <w:b/>
          <w:sz w:val="20"/>
          <w:szCs w:val="20"/>
        </w:rPr>
        <w:t xml:space="preserve"> </w:t>
      </w:r>
      <w:r w:rsidR="00363F93">
        <w:rPr>
          <w:rFonts w:ascii="Garamond" w:hAnsi="Garamond" w:cstheme="majorHAnsi"/>
          <w:sz w:val="20"/>
          <w:szCs w:val="20"/>
        </w:rPr>
        <w:t xml:space="preserve">| </w:t>
      </w:r>
      <w:r w:rsidRPr="00D752BA">
        <w:rPr>
          <w:rFonts w:ascii="Garamond" w:hAnsi="Garamond" w:cstheme="majorHAnsi"/>
          <w:sz w:val="20"/>
          <w:szCs w:val="20"/>
        </w:rPr>
        <w:t>Program in Ecology, Evolution and Conservatio</w:t>
      </w:r>
      <w:r w:rsidR="00350688">
        <w:rPr>
          <w:rFonts w:ascii="Garamond" w:hAnsi="Garamond" w:cstheme="majorHAnsi"/>
          <w:sz w:val="20"/>
          <w:szCs w:val="20"/>
        </w:rPr>
        <w:t>n Biology, University of Urbana-</w:t>
      </w:r>
      <w:r w:rsidRPr="00D752BA">
        <w:rPr>
          <w:rFonts w:ascii="Garamond" w:hAnsi="Garamond" w:cstheme="majorHAnsi"/>
          <w:sz w:val="20"/>
          <w:szCs w:val="20"/>
        </w:rPr>
        <w:t xml:space="preserve">Champaign. Urbana, IL. </w:t>
      </w:r>
    </w:p>
    <w:p w14:paraId="0388B202" w14:textId="77777777" w:rsidR="00F2723B" w:rsidRPr="00D752BA" w:rsidRDefault="00F2723B" w:rsidP="00EC173D">
      <w:pPr>
        <w:rPr>
          <w:rFonts w:ascii="Garamond" w:hAnsi="Garamond" w:cstheme="majorHAnsi"/>
          <w:b/>
          <w:i/>
          <w:sz w:val="20"/>
          <w:szCs w:val="20"/>
        </w:rPr>
      </w:pPr>
    </w:p>
    <w:p w14:paraId="04B8E2A1" w14:textId="43DAF605" w:rsidR="00387926" w:rsidRPr="00E94CB3" w:rsidRDefault="00AD3813" w:rsidP="00387926">
      <w:pPr>
        <w:ind w:left="1440" w:hanging="1440"/>
        <w:rPr>
          <w:rFonts w:ascii="Garamond" w:hAnsi="Garamond" w:cstheme="majorHAnsi"/>
          <w:b/>
          <w:i/>
        </w:rPr>
      </w:pPr>
      <w:r w:rsidRPr="00E94CB3">
        <w:rPr>
          <w:rFonts w:ascii="Garamond" w:hAnsi="Garamond" w:cstheme="majorHAnsi"/>
          <w:b/>
          <w:i/>
        </w:rPr>
        <w:t>Professional service</w:t>
      </w:r>
    </w:p>
    <w:p w14:paraId="6A337441" w14:textId="7ECE680D" w:rsidR="00B42AE8" w:rsidRDefault="00115E27" w:rsidP="00387926">
      <w:pPr>
        <w:rPr>
          <w:rFonts w:ascii="Garamond" w:hAnsi="Garamond" w:cstheme="majorHAnsi"/>
          <w:sz w:val="20"/>
          <w:szCs w:val="20"/>
        </w:rPr>
      </w:pPr>
      <w:r>
        <w:rPr>
          <w:rFonts w:ascii="Garamond" w:hAnsi="Garamond" w:cstheme="majorHAnsi"/>
          <w:b/>
          <w:sz w:val="20"/>
          <w:szCs w:val="20"/>
        </w:rPr>
        <w:t>Journal r</w:t>
      </w:r>
      <w:r w:rsidR="00AD3813" w:rsidRPr="00D752BA">
        <w:rPr>
          <w:rFonts w:ascii="Garamond" w:hAnsi="Garamond" w:cstheme="majorHAnsi"/>
          <w:b/>
          <w:sz w:val="20"/>
          <w:szCs w:val="20"/>
        </w:rPr>
        <w:t>eviewer</w:t>
      </w:r>
      <w:r w:rsidR="00802A18">
        <w:rPr>
          <w:rFonts w:ascii="Garamond" w:hAnsi="Garamond" w:cstheme="majorHAnsi"/>
          <w:b/>
          <w:sz w:val="20"/>
          <w:szCs w:val="20"/>
        </w:rPr>
        <w:t xml:space="preserve"> (</w:t>
      </w:r>
      <w:r w:rsidR="009F5658">
        <w:rPr>
          <w:rFonts w:ascii="Garamond" w:hAnsi="Garamond" w:cstheme="majorHAnsi"/>
          <w:b/>
          <w:sz w:val="20"/>
          <w:szCs w:val="20"/>
        </w:rPr>
        <w:t>2</w:t>
      </w:r>
      <w:r w:rsidR="00394D3E">
        <w:rPr>
          <w:rFonts w:ascii="Garamond" w:hAnsi="Garamond" w:cstheme="majorHAnsi"/>
          <w:b/>
          <w:sz w:val="20"/>
          <w:szCs w:val="20"/>
        </w:rPr>
        <w:t>9</w:t>
      </w:r>
      <w:r w:rsidR="002A3A45">
        <w:rPr>
          <w:rFonts w:ascii="Garamond" w:hAnsi="Garamond" w:cstheme="majorHAnsi"/>
          <w:b/>
          <w:sz w:val="20"/>
          <w:szCs w:val="20"/>
        </w:rPr>
        <w:t xml:space="preserve"> </w:t>
      </w:r>
      <w:r w:rsidR="00DF5CED">
        <w:rPr>
          <w:rFonts w:ascii="Garamond" w:hAnsi="Garamond" w:cstheme="majorHAnsi"/>
          <w:b/>
          <w:sz w:val="20"/>
          <w:szCs w:val="20"/>
        </w:rPr>
        <w:t xml:space="preserve">journals, </w:t>
      </w:r>
      <w:r w:rsidR="006F3EF4">
        <w:rPr>
          <w:rFonts w:ascii="Garamond" w:hAnsi="Garamond" w:cstheme="majorHAnsi"/>
          <w:b/>
          <w:sz w:val="20"/>
          <w:szCs w:val="20"/>
        </w:rPr>
        <w:t>4</w:t>
      </w:r>
      <w:r w:rsidR="00394D3E">
        <w:rPr>
          <w:rFonts w:ascii="Garamond" w:hAnsi="Garamond" w:cstheme="majorHAnsi"/>
          <w:b/>
          <w:sz w:val="20"/>
          <w:szCs w:val="20"/>
        </w:rPr>
        <w:t>6</w:t>
      </w:r>
      <w:r w:rsidR="009F5658">
        <w:rPr>
          <w:rFonts w:ascii="Garamond" w:hAnsi="Garamond" w:cstheme="majorHAnsi"/>
          <w:b/>
          <w:sz w:val="20"/>
          <w:szCs w:val="20"/>
        </w:rPr>
        <w:t xml:space="preserve"> </w:t>
      </w:r>
      <w:r w:rsidR="00975DCD">
        <w:rPr>
          <w:rFonts w:ascii="Garamond" w:hAnsi="Garamond" w:cstheme="majorHAnsi"/>
          <w:b/>
          <w:sz w:val="20"/>
          <w:szCs w:val="20"/>
        </w:rPr>
        <w:t>manuscripts)</w:t>
      </w:r>
    </w:p>
    <w:p w14:paraId="7D1F6D33" w14:textId="4B40BA66" w:rsidR="00C158EB" w:rsidRPr="00C43645" w:rsidRDefault="002C677E" w:rsidP="00DF5CED">
      <w:pPr>
        <w:rPr>
          <w:rFonts w:ascii="Garamond" w:hAnsi="Garamond" w:cstheme="majorHAnsi"/>
          <w:iCs/>
          <w:sz w:val="20"/>
          <w:szCs w:val="20"/>
        </w:rPr>
      </w:pPr>
      <w:r>
        <w:rPr>
          <w:rFonts w:ascii="Garamond" w:hAnsi="Garamond" w:cstheme="majorHAnsi"/>
          <w:i/>
          <w:sz w:val="20"/>
          <w:szCs w:val="20"/>
        </w:rPr>
        <w:t xml:space="preserve">The </w:t>
      </w:r>
      <w:r w:rsidR="00020CF1">
        <w:rPr>
          <w:rFonts w:ascii="Garamond" w:hAnsi="Garamond" w:cstheme="majorHAnsi"/>
          <w:i/>
          <w:sz w:val="20"/>
          <w:szCs w:val="20"/>
        </w:rPr>
        <w:t xml:space="preserve">American Naturalist </w:t>
      </w:r>
      <w:r w:rsidR="00020CF1">
        <w:rPr>
          <w:rFonts w:ascii="Garamond" w:hAnsi="Garamond" w:cstheme="majorHAnsi"/>
          <w:iCs/>
          <w:sz w:val="20"/>
          <w:szCs w:val="20"/>
        </w:rPr>
        <w:t>(1)</w:t>
      </w:r>
      <w:r w:rsidR="001B3148">
        <w:rPr>
          <w:rFonts w:ascii="Garamond" w:hAnsi="Garamond" w:cstheme="majorHAnsi"/>
          <w:iCs/>
          <w:sz w:val="20"/>
          <w:szCs w:val="20"/>
        </w:rPr>
        <w:t xml:space="preserve">, </w:t>
      </w:r>
      <w:r w:rsidR="001B3148">
        <w:rPr>
          <w:rFonts w:ascii="Garamond" w:hAnsi="Garamond" w:cstheme="majorHAnsi"/>
          <w:i/>
          <w:sz w:val="20"/>
          <w:szCs w:val="20"/>
        </w:rPr>
        <w:t>Animals</w:t>
      </w:r>
      <w:r w:rsidR="001B3148">
        <w:rPr>
          <w:rFonts w:ascii="Garamond" w:hAnsi="Garamond" w:cstheme="majorHAnsi"/>
          <w:sz w:val="20"/>
          <w:szCs w:val="20"/>
        </w:rPr>
        <w:t xml:space="preserve"> (1), </w:t>
      </w:r>
      <w:r w:rsidR="001B3148">
        <w:rPr>
          <w:rFonts w:ascii="Garamond" w:hAnsi="Garamond" w:cstheme="majorHAnsi"/>
          <w:i/>
          <w:sz w:val="20"/>
          <w:szCs w:val="20"/>
        </w:rPr>
        <w:t xml:space="preserve">Animal Biodiversity and Conservation </w:t>
      </w:r>
      <w:r w:rsidR="001B3148">
        <w:rPr>
          <w:rFonts w:ascii="Garamond" w:hAnsi="Garamond" w:cstheme="majorHAnsi"/>
          <w:sz w:val="20"/>
          <w:szCs w:val="20"/>
        </w:rPr>
        <w:t>(1),</w:t>
      </w:r>
      <w:r w:rsidR="001B3148" w:rsidRPr="001B3148">
        <w:rPr>
          <w:rFonts w:ascii="Garamond" w:hAnsi="Garamond" w:cstheme="majorHAnsi"/>
          <w:i/>
          <w:sz w:val="20"/>
          <w:szCs w:val="20"/>
        </w:rPr>
        <w:t xml:space="preserve"> </w:t>
      </w:r>
      <w:r w:rsidR="001B3148">
        <w:rPr>
          <w:rFonts w:ascii="Garamond" w:hAnsi="Garamond" w:cstheme="majorHAnsi"/>
          <w:i/>
          <w:sz w:val="20"/>
          <w:szCs w:val="20"/>
        </w:rPr>
        <w:t xml:space="preserve">Applied Animal Behavior </w:t>
      </w:r>
      <w:r w:rsidR="001B3148" w:rsidRPr="00C73544">
        <w:rPr>
          <w:rFonts w:ascii="Garamond" w:hAnsi="Garamond" w:cstheme="majorHAnsi"/>
          <w:iCs/>
          <w:sz w:val="20"/>
          <w:szCs w:val="20"/>
        </w:rPr>
        <w:t>(1)</w:t>
      </w:r>
      <w:r w:rsidR="001B3148">
        <w:rPr>
          <w:rFonts w:ascii="Garamond" w:hAnsi="Garamond" w:cstheme="majorHAnsi"/>
          <w:iCs/>
          <w:sz w:val="20"/>
          <w:szCs w:val="20"/>
        </w:rPr>
        <w:t xml:space="preserve">, </w:t>
      </w:r>
      <w:r w:rsidR="001B3148">
        <w:rPr>
          <w:rFonts w:ascii="Garamond" w:hAnsi="Garamond" w:cstheme="majorHAnsi"/>
          <w:i/>
          <w:sz w:val="20"/>
          <w:szCs w:val="20"/>
        </w:rPr>
        <w:t xml:space="preserve">Avian </w:t>
      </w:r>
      <w:r w:rsidR="00C22B97">
        <w:rPr>
          <w:rFonts w:ascii="Garamond" w:hAnsi="Garamond" w:cstheme="majorHAnsi"/>
          <w:i/>
          <w:sz w:val="20"/>
          <w:szCs w:val="20"/>
        </w:rPr>
        <w:t xml:space="preserve">Conservation and </w:t>
      </w:r>
      <w:r w:rsidR="001B3148">
        <w:rPr>
          <w:rFonts w:ascii="Garamond" w:hAnsi="Garamond" w:cstheme="majorHAnsi"/>
          <w:i/>
          <w:sz w:val="20"/>
          <w:szCs w:val="20"/>
        </w:rPr>
        <w:t xml:space="preserve">Ecology </w:t>
      </w:r>
      <w:r w:rsidR="001B3148">
        <w:rPr>
          <w:rFonts w:ascii="Garamond" w:hAnsi="Garamond" w:cstheme="majorHAnsi"/>
          <w:iCs/>
          <w:sz w:val="20"/>
          <w:szCs w:val="20"/>
        </w:rPr>
        <w:t xml:space="preserve">(1), </w:t>
      </w:r>
      <w:r w:rsidR="001B3148" w:rsidRPr="00C74B23">
        <w:rPr>
          <w:rFonts w:ascii="Garamond" w:hAnsi="Garamond" w:cstheme="majorHAnsi"/>
          <w:i/>
          <w:sz w:val="20"/>
          <w:szCs w:val="20"/>
        </w:rPr>
        <w:t xml:space="preserve">Biological Conservation </w:t>
      </w:r>
      <w:r w:rsidR="001B3148" w:rsidRPr="001743A3">
        <w:rPr>
          <w:rFonts w:ascii="Garamond" w:hAnsi="Garamond" w:cstheme="majorHAnsi"/>
          <w:iCs/>
          <w:sz w:val="20"/>
          <w:szCs w:val="20"/>
        </w:rPr>
        <w:t>(2)</w:t>
      </w:r>
      <w:r w:rsidR="001B3148">
        <w:rPr>
          <w:rFonts w:ascii="Garamond" w:hAnsi="Garamond" w:cstheme="majorHAnsi"/>
          <w:iCs/>
          <w:sz w:val="20"/>
          <w:szCs w:val="20"/>
        </w:rPr>
        <w:t xml:space="preserve">, </w:t>
      </w:r>
      <w:r w:rsidR="001B3148">
        <w:rPr>
          <w:rFonts w:ascii="Garamond" w:hAnsi="Garamond" w:cstheme="majorHAnsi"/>
          <w:i/>
          <w:sz w:val="20"/>
          <w:szCs w:val="20"/>
        </w:rPr>
        <w:t xml:space="preserve">Birds </w:t>
      </w:r>
      <w:r w:rsidR="001B3148">
        <w:rPr>
          <w:rFonts w:ascii="Garamond" w:hAnsi="Garamond" w:cstheme="majorHAnsi"/>
          <w:sz w:val="20"/>
          <w:szCs w:val="20"/>
        </w:rPr>
        <w:t xml:space="preserve">(2), </w:t>
      </w:r>
      <w:r w:rsidR="001B3148">
        <w:rPr>
          <w:rFonts w:ascii="Garamond" w:hAnsi="Garamond" w:cstheme="majorHAnsi"/>
          <w:i/>
          <w:sz w:val="20"/>
          <w:szCs w:val="20"/>
        </w:rPr>
        <w:t>Communications Earth &amp; Environment</w:t>
      </w:r>
      <w:r w:rsidR="001B3148">
        <w:rPr>
          <w:rFonts w:ascii="Garamond" w:hAnsi="Garamond" w:cstheme="majorHAnsi"/>
          <w:iCs/>
          <w:sz w:val="20"/>
          <w:szCs w:val="20"/>
        </w:rPr>
        <w:t xml:space="preserve"> (1), </w:t>
      </w:r>
      <w:r w:rsidR="001B3148">
        <w:rPr>
          <w:rFonts w:ascii="Garamond" w:hAnsi="Garamond" w:cstheme="majorHAnsi"/>
          <w:i/>
          <w:sz w:val="20"/>
          <w:szCs w:val="20"/>
        </w:rPr>
        <w:t xml:space="preserve">Diversity </w:t>
      </w:r>
      <w:r w:rsidR="001B3148" w:rsidRPr="00DC677A">
        <w:rPr>
          <w:rFonts w:ascii="Garamond" w:hAnsi="Garamond" w:cstheme="majorHAnsi"/>
          <w:iCs/>
          <w:sz w:val="20"/>
          <w:szCs w:val="20"/>
        </w:rPr>
        <w:t>(1)</w:t>
      </w:r>
      <w:r w:rsidR="001B3148">
        <w:rPr>
          <w:rFonts w:ascii="Garamond" w:hAnsi="Garamond" w:cstheme="majorHAnsi"/>
          <w:iCs/>
          <w:sz w:val="20"/>
          <w:szCs w:val="20"/>
        </w:rPr>
        <w:t xml:space="preserve">, </w:t>
      </w:r>
      <w:proofErr w:type="spellStart"/>
      <w:r w:rsidR="00893342">
        <w:rPr>
          <w:rFonts w:ascii="Garamond" w:hAnsi="Garamond" w:cstheme="majorHAnsi"/>
          <w:i/>
          <w:sz w:val="20"/>
          <w:szCs w:val="20"/>
        </w:rPr>
        <w:t>Ecography</w:t>
      </w:r>
      <w:proofErr w:type="spellEnd"/>
      <w:r w:rsidR="00893342">
        <w:rPr>
          <w:rFonts w:ascii="Garamond" w:hAnsi="Garamond" w:cstheme="majorHAnsi"/>
          <w:i/>
          <w:sz w:val="20"/>
          <w:szCs w:val="20"/>
        </w:rPr>
        <w:t xml:space="preserve"> </w:t>
      </w:r>
      <w:r w:rsidR="00893342">
        <w:rPr>
          <w:rFonts w:ascii="Garamond" w:hAnsi="Garamond" w:cstheme="majorHAnsi"/>
          <w:iCs/>
          <w:sz w:val="20"/>
          <w:szCs w:val="20"/>
        </w:rPr>
        <w:t xml:space="preserve">(1), </w:t>
      </w:r>
      <w:r w:rsidR="001B3148">
        <w:rPr>
          <w:rFonts w:ascii="Garamond" w:hAnsi="Garamond" w:cstheme="majorHAnsi"/>
          <w:i/>
          <w:sz w:val="20"/>
          <w:szCs w:val="20"/>
        </w:rPr>
        <w:t>Ecology &amp; Evolution</w:t>
      </w:r>
      <w:r w:rsidR="001B3148">
        <w:rPr>
          <w:rFonts w:ascii="Garamond" w:hAnsi="Garamond" w:cstheme="majorHAnsi"/>
          <w:sz w:val="20"/>
          <w:szCs w:val="20"/>
        </w:rPr>
        <w:t xml:space="preserve"> (2), </w:t>
      </w:r>
      <w:r w:rsidR="001B3148">
        <w:rPr>
          <w:rFonts w:ascii="Garamond" w:hAnsi="Garamond" w:cstheme="majorHAnsi"/>
          <w:i/>
          <w:sz w:val="20"/>
          <w:szCs w:val="20"/>
        </w:rPr>
        <w:t xml:space="preserve">Ecology Letters </w:t>
      </w:r>
      <w:r w:rsidR="001B3148">
        <w:rPr>
          <w:rFonts w:ascii="Garamond" w:hAnsi="Garamond" w:cstheme="majorHAnsi"/>
          <w:iCs/>
          <w:sz w:val="20"/>
          <w:szCs w:val="20"/>
        </w:rPr>
        <w:t xml:space="preserve">(1), </w:t>
      </w:r>
      <w:r w:rsidR="001B3148">
        <w:rPr>
          <w:rFonts w:ascii="Garamond" w:hAnsi="Garamond" w:cstheme="majorHAnsi"/>
          <w:i/>
          <w:sz w:val="20"/>
          <w:szCs w:val="20"/>
        </w:rPr>
        <w:t xml:space="preserve">Ethology </w:t>
      </w:r>
      <w:r w:rsidR="001B3148">
        <w:rPr>
          <w:rFonts w:ascii="Garamond" w:hAnsi="Garamond" w:cstheme="majorHAnsi"/>
          <w:sz w:val="20"/>
          <w:szCs w:val="20"/>
        </w:rPr>
        <w:t xml:space="preserve">(1), </w:t>
      </w:r>
      <w:r w:rsidR="00020CF1">
        <w:rPr>
          <w:rFonts w:ascii="Garamond" w:hAnsi="Garamond" w:cstheme="majorHAnsi"/>
          <w:i/>
          <w:sz w:val="20"/>
          <w:szCs w:val="20"/>
        </w:rPr>
        <w:t>Evolutionary Ecology</w:t>
      </w:r>
      <w:r w:rsidR="00020CF1">
        <w:rPr>
          <w:rFonts w:ascii="Garamond" w:hAnsi="Garamond" w:cstheme="majorHAnsi"/>
          <w:sz w:val="20"/>
          <w:szCs w:val="20"/>
        </w:rPr>
        <w:t xml:space="preserve"> (1)</w:t>
      </w:r>
      <w:r w:rsidR="001B3148">
        <w:rPr>
          <w:rFonts w:ascii="Garamond" w:hAnsi="Garamond" w:cstheme="majorHAnsi"/>
          <w:sz w:val="20"/>
          <w:szCs w:val="20"/>
        </w:rPr>
        <w:t xml:space="preserve">, </w:t>
      </w:r>
      <w:r w:rsidR="001B3148" w:rsidRPr="00D752BA">
        <w:rPr>
          <w:rFonts w:ascii="Garamond" w:hAnsi="Garamond" w:cstheme="majorHAnsi"/>
          <w:i/>
          <w:color w:val="222222"/>
          <w:sz w:val="20"/>
          <w:szCs w:val="20"/>
          <w:shd w:val="clear" w:color="auto" w:fill="FFFFFF"/>
        </w:rPr>
        <w:t>Forestry: An International Journal of Forest Research</w:t>
      </w:r>
      <w:r w:rsidR="001B3148">
        <w:rPr>
          <w:rFonts w:ascii="Garamond" w:hAnsi="Garamond" w:cstheme="majorHAnsi"/>
          <w:i/>
          <w:sz w:val="20"/>
          <w:szCs w:val="20"/>
        </w:rPr>
        <w:t xml:space="preserve"> </w:t>
      </w:r>
      <w:r w:rsidR="001B3148">
        <w:rPr>
          <w:rFonts w:ascii="Garamond" w:hAnsi="Garamond" w:cstheme="majorHAnsi"/>
          <w:sz w:val="20"/>
          <w:szCs w:val="20"/>
        </w:rPr>
        <w:t xml:space="preserve">(1), </w:t>
      </w:r>
      <w:r w:rsidR="001B3148">
        <w:rPr>
          <w:rFonts w:ascii="Garamond" w:hAnsi="Garamond" w:cstheme="majorHAnsi"/>
          <w:i/>
          <w:sz w:val="20"/>
          <w:szCs w:val="20"/>
        </w:rPr>
        <w:t>Functional Ecology</w:t>
      </w:r>
      <w:r w:rsidR="001B3148">
        <w:rPr>
          <w:rFonts w:ascii="Garamond" w:hAnsi="Garamond" w:cstheme="majorHAnsi"/>
          <w:sz w:val="20"/>
          <w:szCs w:val="20"/>
        </w:rPr>
        <w:t xml:space="preserve"> (4), </w:t>
      </w:r>
      <w:r w:rsidR="00394D3E">
        <w:rPr>
          <w:rFonts w:ascii="Garamond" w:hAnsi="Garamond" w:cstheme="majorHAnsi"/>
          <w:i/>
          <w:iCs/>
          <w:sz w:val="20"/>
          <w:szCs w:val="20"/>
        </w:rPr>
        <w:t xml:space="preserve">Global Change Biology </w:t>
      </w:r>
      <w:r w:rsidR="00394D3E">
        <w:rPr>
          <w:rFonts w:ascii="Garamond" w:hAnsi="Garamond" w:cstheme="majorHAnsi"/>
          <w:sz w:val="20"/>
          <w:szCs w:val="20"/>
        </w:rPr>
        <w:t xml:space="preserve">(1), </w:t>
      </w:r>
      <w:r w:rsidR="001B3148" w:rsidRPr="001B3148">
        <w:rPr>
          <w:rFonts w:ascii="Garamond" w:hAnsi="Garamond" w:cstheme="majorHAnsi"/>
          <w:i/>
          <w:iCs/>
          <w:sz w:val="20"/>
          <w:szCs w:val="20"/>
        </w:rPr>
        <w:t>Ibis</w:t>
      </w:r>
      <w:r w:rsidR="001B3148">
        <w:rPr>
          <w:rFonts w:ascii="Garamond" w:hAnsi="Garamond" w:cstheme="majorHAnsi"/>
          <w:sz w:val="20"/>
          <w:szCs w:val="20"/>
        </w:rPr>
        <w:t xml:space="preserve"> (1), </w:t>
      </w:r>
      <w:r w:rsidR="001B3148" w:rsidRPr="001B3148">
        <w:rPr>
          <w:rFonts w:ascii="Garamond" w:hAnsi="Garamond" w:cstheme="majorHAnsi"/>
          <w:i/>
          <w:iCs/>
          <w:sz w:val="20"/>
          <w:szCs w:val="20"/>
        </w:rPr>
        <w:t>Journal</w:t>
      </w:r>
      <w:r w:rsidR="001B3148">
        <w:rPr>
          <w:rFonts w:ascii="Garamond" w:hAnsi="Garamond" w:cstheme="majorHAnsi"/>
          <w:i/>
          <w:sz w:val="20"/>
          <w:szCs w:val="20"/>
        </w:rPr>
        <w:t xml:space="preserve"> of Animal Ecology </w:t>
      </w:r>
      <w:r w:rsidR="001B3148">
        <w:rPr>
          <w:rFonts w:ascii="Garamond" w:hAnsi="Garamond" w:cstheme="majorHAnsi"/>
          <w:sz w:val="20"/>
          <w:szCs w:val="20"/>
        </w:rPr>
        <w:t xml:space="preserve">(1), </w:t>
      </w:r>
      <w:r w:rsidR="001B3148" w:rsidRPr="00D752BA">
        <w:rPr>
          <w:rFonts w:ascii="Garamond" w:hAnsi="Garamond" w:cstheme="majorHAnsi"/>
          <w:i/>
          <w:sz w:val="20"/>
          <w:szCs w:val="20"/>
        </w:rPr>
        <w:t>Journal of Comparative Physiology B</w:t>
      </w:r>
      <w:r w:rsidR="001B3148">
        <w:rPr>
          <w:rFonts w:ascii="Garamond" w:hAnsi="Garamond" w:cstheme="majorHAnsi"/>
          <w:sz w:val="20"/>
          <w:szCs w:val="20"/>
        </w:rPr>
        <w:t xml:space="preserve"> (1), </w:t>
      </w:r>
      <w:r w:rsidR="001B3148" w:rsidRPr="00C74B23">
        <w:rPr>
          <w:rFonts w:ascii="Garamond" w:hAnsi="Garamond" w:cstheme="majorHAnsi"/>
          <w:i/>
          <w:sz w:val="20"/>
          <w:szCs w:val="20"/>
        </w:rPr>
        <w:t xml:space="preserve">Journal of Environmental Management </w:t>
      </w:r>
      <w:r w:rsidR="001B3148" w:rsidRPr="001B3148">
        <w:rPr>
          <w:rFonts w:ascii="Garamond" w:hAnsi="Garamond" w:cstheme="majorHAnsi"/>
          <w:iCs/>
          <w:sz w:val="20"/>
          <w:szCs w:val="20"/>
        </w:rPr>
        <w:t>(1),</w:t>
      </w:r>
      <w:r w:rsidR="001B3148">
        <w:rPr>
          <w:rFonts w:ascii="Garamond" w:hAnsi="Garamond" w:cstheme="majorHAnsi"/>
          <w:iCs/>
          <w:sz w:val="20"/>
          <w:szCs w:val="20"/>
        </w:rPr>
        <w:t xml:space="preserve"> </w:t>
      </w:r>
      <w:r w:rsidR="001B3148" w:rsidRPr="00D752BA">
        <w:rPr>
          <w:rFonts w:ascii="Garamond" w:hAnsi="Garamond" w:cstheme="majorHAnsi"/>
          <w:i/>
          <w:sz w:val="20"/>
          <w:szCs w:val="20"/>
        </w:rPr>
        <w:t>Journal of Field Ornithology</w:t>
      </w:r>
      <w:r w:rsidR="001B3148">
        <w:rPr>
          <w:rFonts w:ascii="Garamond" w:hAnsi="Garamond" w:cstheme="majorHAnsi"/>
          <w:sz w:val="20"/>
          <w:szCs w:val="20"/>
        </w:rPr>
        <w:t xml:space="preserve"> (3), </w:t>
      </w:r>
      <w:r w:rsidR="001B3148">
        <w:rPr>
          <w:rFonts w:ascii="Garamond" w:hAnsi="Garamond" w:cstheme="majorHAnsi"/>
          <w:i/>
          <w:iCs/>
          <w:sz w:val="20"/>
          <w:szCs w:val="20"/>
        </w:rPr>
        <w:t>Landscape and Urban Planning</w:t>
      </w:r>
      <w:r w:rsidR="001B3148">
        <w:rPr>
          <w:rFonts w:ascii="Garamond" w:hAnsi="Garamond" w:cstheme="majorHAnsi"/>
          <w:sz w:val="20"/>
          <w:szCs w:val="20"/>
        </w:rPr>
        <w:t xml:space="preserve"> (2), </w:t>
      </w:r>
      <w:r w:rsidR="000111AC">
        <w:rPr>
          <w:rFonts w:ascii="Garamond" w:hAnsi="Garamond" w:cstheme="majorHAnsi"/>
          <w:i/>
          <w:iCs/>
          <w:sz w:val="20"/>
          <w:szCs w:val="20"/>
        </w:rPr>
        <w:t xml:space="preserve">Methods in Ecology and Evolution </w:t>
      </w:r>
      <w:r w:rsidR="000111AC">
        <w:rPr>
          <w:rFonts w:ascii="Garamond" w:hAnsi="Garamond" w:cstheme="majorHAnsi"/>
          <w:sz w:val="20"/>
          <w:szCs w:val="20"/>
        </w:rPr>
        <w:t xml:space="preserve">(1), </w:t>
      </w:r>
      <w:proofErr w:type="spellStart"/>
      <w:r w:rsidR="001B3148">
        <w:rPr>
          <w:rFonts w:ascii="Garamond" w:hAnsi="Garamond" w:cstheme="majorHAnsi"/>
          <w:i/>
          <w:sz w:val="20"/>
          <w:szCs w:val="20"/>
        </w:rPr>
        <w:t>Oecologia</w:t>
      </w:r>
      <w:proofErr w:type="spellEnd"/>
      <w:r w:rsidR="001B3148">
        <w:rPr>
          <w:rFonts w:ascii="Garamond" w:hAnsi="Garamond" w:cstheme="majorHAnsi"/>
          <w:sz w:val="20"/>
          <w:szCs w:val="20"/>
        </w:rPr>
        <w:t xml:space="preserve"> (4), </w:t>
      </w:r>
      <w:r w:rsidR="001B3148">
        <w:rPr>
          <w:rFonts w:ascii="Garamond" w:hAnsi="Garamond" w:cstheme="majorHAnsi"/>
          <w:i/>
          <w:sz w:val="20"/>
          <w:szCs w:val="20"/>
        </w:rPr>
        <w:t xml:space="preserve">Ornithology </w:t>
      </w:r>
      <w:r w:rsidR="001B3148">
        <w:rPr>
          <w:rFonts w:ascii="Garamond" w:hAnsi="Garamond" w:cstheme="majorHAnsi"/>
          <w:sz w:val="20"/>
          <w:szCs w:val="20"/>
        </w:rPr>
        <w:t>(</w:t>
      </w:r>
      <w:r w:rsidR="000A7C32">
        <w:rPr>
          <w:rFonts w:ascii="Garamond" w:hAnsi="Garamond" w:cstheme="majorHAnsi"/>
          <w:sz w:val="20"/>
          <w:szCs w:val="20"/>
        </w:rPr>
        <w:t>3</w:t>
      </w:r>
      <w:r w:rsidR="001B3148">
        <w:rPr>
          <w:rFonts w:ascii="Garamond" w:hAnsi="Garamond" w:cstheme="majorHAnsi"/>
          <w:sz w:val="20"/>
          <w:szCs w:val="20"/>
        </w:rPr>
        <w:t xml:space="preserve">), </w:t>
      </w:r>
      <w:proofErr w:type="spellStart"/>
      <w:r w:rsidR="001B3148" w:rsidRPr="00D752BA">
        <w:rPr>
          <w:rFonts w:ascii="Garamond" w:hAnsi="Garamond" w:cstheme="majorHAnsi"/>
          <w:i/>
          <w:sz w:val="20"/>
          <w:szCs w:val="20"/>
        </w:rPr>
        <w:t>PLoS</w:t>
      </w:r>
      <w:proofErr w:type="spellEnd"/>
      <w:r w:rsidR="001B3148" w:rsidRPr="00D752BA">
        <w:rPr>
          <w:rFonts w:ascii="Garamond" w:hAnsi="Garamond" w:cstheme="majorHAnsi"/>
          <w:i/>
          <w:sz w:val="20"/>
          <w:szCs w:val="20"/>
        </w:rPr>
        <w:t xml:space="preserve"> ONE</w:t>
      </w:r>
      <w:r w:rsidR="001B3148">
        <w:rPr>
          <w:rFonts w:ascii="Garamond" w:hAnsi="Garamond" w:cstheme="majorHAnsi"/>
          <w:sz w:val="20"/>
          <w:szCs w:val="20"/>
        </w:rPr>
        <w:t xml:space="preserve"> (2), </w:t>
      </w:r>
      <w:r w:rsidR="001B3148">
        <w:rPr>
          <w:rFonts w:ascii="Garamond" w:hAnsi="Garamond" w:cstheme="majorHAnsi"/>
          <w:i/>
          <w:iCs/>
          <w:sz w:val="20"/>
          <w:szCs w:val="20"/>
        </w:rPr>
        <w:t xml:space="preserve">Scientific Reports </w:t>
      </w:r>
      <w:r w:rsidR="001B3148">
        <w:rPr>
          <w:rFonts w:ascii="Garamond" w:hAnsi="Garamond" w:cstheme="majorHAnsi"/>
          <w:sz w:val="20"/>
          <w:szCs w:val="20"/>
        </w:rPr>
        <w:t>(1)</w:t>
      </w:r>
      <w:r w:rsidR="001B3148">
        <w:rPr>
          <w:rFonts w:ascii="Garamond" w:hAnsi="Garamond" w:cstheme="majorHAnsi"/>
          <w:iCs/>
          <w:sz w:val="20"/>
          <w:szCs w:val="20"/>
        </w:rPr>
        <w:t xml:space="preserve">, </w:t>
      </w:r>
      <w:r w:rsidR="001B3148" w:rsidRPr="00D752BA">
        <w:rPr>
          <w:rFonts w:ascii="Garamond" w:hAnsi="Garamond" w:cstheme="majorHAnsi"/>
          <w:i/>
          <w:sz w:val="20"/>
          <w:szCs w:val="20"/>
        </w:rPr>
        <w:t>Wilson Journal of Ornithology</w:t>
      </w:r>
      <w:r w:rsidR="001B3148">
        <w:rPr>
          <w:rFonts w:ascii="Garamond" w:hAnsi="Garamond" w:cstheme="majorHAnsi"/>
          <w:sz w:val="20"/>
          <w:szCs w:val="20"/>
        </w:rPr>
        <w:t xml:space="preserve"> (3</w:t>
      </w:r>
      <w:r w:rsidR="00C43645">
        <w:rPr>
          <w:rFonts w:ascii="Garamond" w:hAnsi="Garamond" w:cstheme="majorHAnsi"/>
          <w:sz w:val="20"/>
          <w:szCs w:val="20"/>
        </w:rPr>
        <w:t>)</w:t>
      </w:r>
      <w:r w:rsidR="00F43F90">
        <w:rPr>
          <w:rFonts w:ascii="Garamond" w:hAnsi="Garamond" w:cstheme="majorHAnsi"/>
          <w:sz w:val="20"/>
          <w:szCs w:val="20"/>
        </w:rPr>
        <w:tab/>
      </w:r>
      <w:r w:rsidR="00F43F90">
        <w:rPr>
          <w:rFonts w:ascii="Garamond" w:hAnsi="Garamond" w:cstheme="majorHAnsi"/>
          <w:sz w:val="20"/>
          <w:szCs w:val="20"/>
        </w:rPr>
        <w:tab/>
      </w:r>
      <w:r w:rsidR="00F43F90">
        <w:rPr>
          <w:rFonts w:ascii="Garamond" w:hAnsi="Garamond" w:cstheme="majorHAnsi"/>
          <w:sz w:val="20"/>
          <w:szCs w:val="20"/>
        </w:rPr>
        <w:tab/>
      </w:r>
      <w:r w:rsidR="00F43F90">
        <w:rPr>
          <w:rFonts w:ascii="Garamond" w:hAnsi="Garamond" w:cstheme="majorHAnsi"/>
          <w:sz w:val="20"/>
          <w:szCs w:val="20"/>
        </w:rPr>
        <w:tab/>
      </w:r>
      <w:r w:rsidR="00020CF1">
        <w:rPr>
          <w:rFonts w:ascii="Garamond" w:hAnsi="Garamond" w:cstheme="majorHAnsi"/>
          <w:sz w:val="20"/>
          <w:szCs w:val="20"/>
        </w:rPr>
        <w:tab/>
      </w:r>
      <w:r w:rsidR="00C74B23">
        <w:rPr>
          <w:rFonts w:ascii="Garamond" w:hAnsi="Garamond" w:cstheme="majorHAnsi"/>
          <w:sz w:val="20"/>
          <w:szCs w:val="20"/>
        </w:rPr>
        <w:tab/>
      </w:r>
      <w:r w:rsidR="00B42AE8">
        <w:rPr>
          <w:rFonts w:ascii="Garamond" w:hAnsi="Garamond" w:cstheme="majorHAnsi"/>
          <w:i/>
          <w:sz w:val="20"/>
          <w:szCs w:val="20"/>
        </w:rPr>
        <w:tab/>
      </w:r>
    </w:p>
    <w:p w14:paraId="6D97791C" w14:textId="77777777" w:rsidR="00115E27" w:rsidRDefault="00115E27" w:rsidP="005C1007">
      <w:pPr>
        <w:ind w:left="1440" w:hanging="1440"/>
        <w:rPr>
          <w:rFonts w:ascii="Garamond" w:hAnsi="Garamond" w:cstheme="majorHAnsi"/>
          <w:b/>
          <w:iCs/>
          <w:sz w:val="20"/>
          <w:szCs w:val="20"/>
        </w:rPr>
      </w:pPr>
    </w:p>
    <w:p w14:paraId="24EF80DD" w14:textId="44B463BE" w:rsidR="00115E27" w:rsidRDefault="00115E27" w:rsidP="005C1007">
      <w:pPr>
        <w:ind w:left="1440" w:hanging="1440"/>
        <w:rPr>
          <w:rFonts w:ascii="Garamond" w:hAnsi="Garamond" w:cstheme="majorHAnsi"/>
          <w:b/>
          <w:iCs/>
          <w:sz w:val="20"/>
          <w:szCs w:val="20"/>
        </w:rPr>
      </w:pPr>
      <w:r>
        <w:rPr>
          <w:rFonts w:ascii="Garamond" w:hAnsi="Garamond" w:cstheme="majorHAnsi"/>
          <w:b/>
          <w:iCs/>
          <w:sz w:val="20"/>
          <w:szCs w:val="20"/>
        </w:rPr>
        <w:t>Grant reviewer</w:t>
      </w:r>
    </w:p>
    <w:p w14:paraId="57633F85" w14:textId="6A8AB850" w:rsidR="00115E27" w:rsidRDefault="00115E27" w:rsidP="005C1007">
      <w:pPr>
        <w:ind w:left="1440" w:hanging="1440"/>
        <w:rPr>
          <w:rFonts w:ascii="Garamond" w:hAnsi="Garamond" w:cstheme="majorHAnsi"/>
          <w:bCs/>
          <w:iCs/>
          <w:sz w:val="20"/>
          <w:szCs w:val="20"/>
        </w:rPr>
      </w:pPr>
      <w:r>
        <w:rPr>
          <w:rFonts w:ascii="Garamond" w:hAnsi="Garamond" w:cstheme="majorHAnsi"/>
          <w:bCs/>
          <w:iCs/>
          <w:sz w:val="20"/>
          <w:szCs w:val="20"/>
        </w:rPr>
        <w:t>National Science Foundation (Integrative Research in Biology</w:t>
      </w:r>
      <w:r w:rsidR="00CA5197">
        <w:rPr>
          <w:rFonts w:ascii="Garamond" w:hAnsi="Garamond" w:cstheme="majorHAnsi"/>
          <w:bCs/>
          <w:iCs/>
          <w:sz w:val="20"/>
          <w:szCs w:val="20"/>
        </w:rPr>
        <w:t xml:space="preserve"> </w:t>
      </w:r>
      <w:r w:rsidR="00CD5F07">
        <w:rPr>
          <w:rFonts w:ascii="Garamond" w:hAnsi="Garamond" w:cstheme="majorHAnsi"/>
          <w:bCs/>
          <w:iCs/>
          <w:sz w:val="20"/>
          <w:szCs w:val="20"/>
        </w:rPr>
        <w:t>[</w:t>
      </w:r>
      <w:proofErr w:type="spellStart"/>
      <w:r w:rsidR="00CA5197">
        <w:rPr>
          <w:rFonts w:ascii="Garamond" w:hAnsi="Garamond" w:cstheme="majorHAnsi"/>
          <w:bCs/>
          <w:iCs/>
          <w:sz w:val="20"/>
          <w:szCs w:val="20"/>
        </w:rPr>
        <w:t>IntBIO</w:t>
      </w:r>
      <w:proofErr w:type="spellEnd"/>
      <w:r w:rsidR="00CD5F07">
        <w:rPr>
          <w:rFonts w:ascii="Garamond" w:hAnsi="Garamond" w:cstheme="majorHAnsi"/>
          <w:bCs/>
          <w:iCs/>
          <w:sz w:val="20"/>
          <w:szCs w:val="20"/>
        </w:rPr>
        <w:t>]</w:t>
      </w:r>
      <w:r w:rsidR="00C64562">
        <w:rPr>
          <w:rFonts w:ascii="Garamond" w:hAnsi="Garamond" w:cstheme="majorHAnsi"/>
          <w:bCs/>
          <w:iCs/>
          <w:sz w:val="20"/>
          <w:szCs w:val="20"/>
        </w:rPr>
        <w:t xml:space="preserve"> panel</w:t>
      </w:r>
      <w:r>
        <w:rPr>
          <w:rFonts w:ascii="Garamond" w:hAnsi="Garamond" w:cstheme="majorHAnsi"/>
          <w:bCs/>
          <w:iCs/>
          <w:sz w:val="20"/>
          <w:szCs w:val="20"/>
        </w:rPr>
        <w:t>)</w:t>
      </w:r>
    </w:p>
    <w:p w14:paraId="755F160B" w14:textId="77777777" w:rsidR="00E5231F" w:rsidRPr="00115E27" w:rsidRDefault="00E5231F" w:rsidP="005C1007">
      <w:pPr>
        <w:ind w:left="1440" w:hanging="1440"/>
        <w:rPr>
          <w:rFonts w:ascii="Garamond" w:hAnsi="Garamond" w:cstheme="majorHAnsi"/>
          <w:bCs/>
          <w:iCs/>
          <w:sz w:val="20"/>
          <w:szCs w:val="20"/>
        </w:rPr>
      </w:pPr>
    </w:p>
    <w:p w14:paraId="3175E16B" w14:textId="5C9FA3F3" w:rsidR="00E24507" w:rsidRDefault="00E24507" w:rsidP="005C1007">
      <w:pPr>
        <w:ind w:left="1440" w:hanging="1440"/>
        <w:rPr>
          <w:rFonts w:ascii="Garamond" w:hAnsi="Garamond" w:cstheme="majorHAnsi"/>
          <w:b/>
          <w:iCs/>
          <w:sz w:val="20"/>
          <w:szCs w:val="20"/>
        </w:rPr>
      </w:pPr>
      <w:r>
        <w:rPr>
          <w:rFonts w:ascii="Garamond" w:hAnsi="Garamond" w:cstheme="majorHAnsi"/>
          <w:b/>
          <w:iCs/>
          <w:sz w:val="20"/>
          <w:szCs w:val="20"/>
        </w:rPr>
        <w:t>Elective member</w:t>
      </w:r>
    </w:p>
    <w:p w14:paraId="7DC87F0D" w14:textId="436F27A0" w:rsidR="00E24507" w:rsidRDefault="00E24507" w:rsidP="005C1007">
      <w:pPr>
        <w:ind w:left="1440" w:hanging="1440"/>
        <w:rPr>
          <w:rFonts w:ascii="Garamond" w:hAnsi="Garamond" w:cstheme="majorHAnsi"/>
          <w:sz w:val="20"/>
          <w:szCs w:val="20"/>
        </w:rPr>
      </w:pPr>
      <w:r w:rsidRPr="00D752BA">
        <w:rPr>
          <w:rFonts w:ascii="Garamond" w:hAnsi="Garamond" w:cstheme="majorHAnsi"/>
          <w:sz w:val="20"/>
          <w:szCs w:val="20"/>
        </w:rPr>
        <w:t>American Ornithologi</w:t>
      </w:r>
      <w:r>
        <w:rPr>
          <w:rFonts w:ascii="Garamond" w:hAnsi="Garamond" w:cstheme="majorHAnsi"/>
          <w:sz w:val="20"/>
          <w:szCs w:val="20"/>
        </w:rPr>
        <w:t>cal Society (2023–present)</w:t>
      </w:r>
    </w:p>
    <w:p w14:paraId="4B499455" w14:textId="77777777" w:rsidR="00E24507" w:rsidRPr="00E24507" w:rsidRDefault="00E24507" w:rsidP="005C1007">
      <w:pPr>
        <w:ind w:left="1440" w:hanging="1440"/>
        <w:rPr>
          <w:rFonts w:ascii="Garamond" w:hAnsi="Garamond" w:cstheme="majorHAnsi"/>
          <w:b/>
          <w:i/>
          <w:sz w:val="20"/>
          <w:szCs w:val="20"/>
        </w:rPr>
      </w:pPr>
    </w:p>
    <w:p w14:paraId="3B77578A" w14:textId="59A531D7" w:rsidR="00AD3813" w:rsidRPr="002B5FFF" w:rsidRDefault="00AD3813" w:rsidP="005C1007">
      <w:pPr>
        <w:ind w:left="1440" w:hanging="1440"/>
        <w:rPr>
          <w:rFonts w:ascii="Garamond" w:hAnsi="Garamond" w:cstheme="majorHAnsi"/>
          <w:iCs/>
          <w:sz w:val="20"/>
          <w:szCs w:val="20"/>
        </w:rPr>
      </w:pPr>
      <w:r w:rsidRPr="002B5FFF">
        <w:rPr>
          <w:rFonts w:ascii="Garamond" w:hAnsi="Garamond" w:cstheme="majorHAnsi"/>
          <w:b/>
          <w:iCs/>
          <w:sz w:val="20"/>
          <w:szCs w:val="20"/>
        </w:rPr>
        <w:t xml:space="preserve">Professional </w:t>
      </w:r>
      <w:r w:rsidR="006F6A7B" w:rsidRPr="002B5FFF">
        <w:rPr>
          <w:rFonts w:ascii="Garamond" w:hAnsi="Garamond" w:cstheme="majorHAnsi"/>
          <w:b/>
          <w:iCs/>
          <w:sz w:val="20"/>
          <w:szCs w:val="20"/>
        </w:rPr>
        <w:t>m</w:t>
      </w:r>
      <w:r w:rsidR="00926258" w:rsidRPr="002B5FFF">
        <w:rPr>
          <w:rFonts w:ascii="Garamond" w:hAnsi="Garamond" w:cstheme="majorHAnsi"/>
          <w:b/>
          <w:iCs/>
          <w:sz w:val="20"/>
          <w:szCs w:val="20"/>
        </w:rPr>
        <w:t>ember</w:t>
      </w:r>
      <w:r w:rsidRPr="002B5FFF">
        <w:rPr>
          <w:rFonts w:ascii="Garamond" w:hAnsi="Garamond" w:cstheme="majorHAnsi"/>
          <w:b/>
          <w:iCs/>
          <w:sz w:val="20"/>
          <w:szCs w:val="20"/>
        </w:rPr>
        <w:t>ships</w:t>
      </w:r>
    </w:p>
    <w:p w14:paraId="41FC0BCE" w14:textId="4E8F2367" w:rsidR="00CF3349" w:rsidRDefault="00A54DB5" w:rsidP="00CF3349">
      <w:pPr>
        <w:rPr>
          <w:rFonts w:ascii="Garamond" w:hAnsi="Garamond" w:cstheme="majorHAnsi"/>
          <w:sz w:val="20"/>
          <w:szCs w:val="20"/>
        </w:rPr>
      </w:pPr>
      <w:r w:rsidRPr="00D752BA">
        <w:rPr>
          <w:rFonts w:ascii="Garamond" w:hAnsi="Garamond" w:cstheme="majorHAnsi"/>
          <w:sz w:val="20"/>
          <w:szCs w:val="20"/>
        </w:rPr>
        <w:t>Ameri</w:t>
      </w:r>
      <w:r w:rsidR="00926258" w:rsidRPr="00D752BA">
        <w:rPr>
          <w:rFonts w:ascii="Garamond" w:hAnsi="Garamond" w:cstheme="majorHAnsi"/>
          <w:sz w:val="20"/>
          <w:szCs w:val="20"/>
        </w:rPr>
        <w:t>can Ornithologi</w:t>
      </w:r>
      <w:r w:rsidR="00012D0C">
        <w:rPr>
          <w:rFonts w:ascii="Garamond" w:hAnsi="Garamond" w:cstheme="majorHAnsi"/>
          <w:sz w:val="20"/>
          <w:szCs w:val="20"/>
        </w:rPr>
        <w:t>cal Society</w:t>
      </w:r>
      <w:r w:rsidR="00C43645">
        <w:rPr>
          <w:rFonts w:ascii="Garamond" w:hAnsi="Garamond" w:cstheme="majorHAnsi"/>
          <w:sz w:val="20"/>
          <w:szCs w:val="20"/>
        </w:rPr>
        <w:t xml:space="preserve">, </w:t>
      </w:r>
      <w:r w:rsidR="00C43645" w:rsidRPr="00D752BA">
        <w:rPr>
          <w:rFonts w:ascii="Garamond" w:hAnsi="Garamond" w:cstheme="majorHAnsi"/>
          <w:sz w:val="20"/>
          <w:szCs w:val="20"/>
        </w:rPr>
        <w:t xml:space="preserve">Association of Field </w:t>
      </w:r>
      <w:r w:rsidR="00C43645">
        <w:rPr>
          <w:rFonts w:ascii="Garamond" w:hAnsi="Garamond" w:cstheme="majorHAnsi"/>
          <w:sz w:val="20"/>
          <w:szCs w:val="20"/>
        </w:rPr>
        <w:t xml:space="preserve">Ornithologists, </w:t>
      </w:r>
      <w:r w:rsidR="00C43645" w:rsidRPr="00D752BA">
        <w:rPr>
          <w:rFonts w:ascii="Garamond" w:hAnsi="Garamond" w:cstheme="majorHAnsi"/>
          <w:sz w:val="20"/>
          <w:szCs w:val="20"/>
        </w:rPr>
        <w:t>Association for Tropical Biology &amp;</w:t>
      </w:r>
      <w:r w:rsidR="00C43645">
        <w:rPr>
          <w:rFonts w:ascii="Garamond" w:hAnsi="Garamond" w:cstheme="majorHAnsi"/>
          <w:sz w:val="20"/>
          <w:szCs w:val="20"/>
        </w:rPr>
        <w:t xml:space="preserve"> Conservation, </w:t>
      </w:r>
      <w:r w:rsidR="00C43645" w:rsidRPr="00D752BA">
        <w:rPr>
          <w:rFonts w:ascii="Garamond" w:hAnsi="Garamond" w:cstheme="majorHAnsi"/>
          <w:sz w:val="20"/>
          <w:szCs w:val="20"/>
        </w:rPr>
        <w:t>Ecological Society of America</w:t>
      </w:r>
      <w:r w:rsidR="00C43645">
        <w:rPr>
          <w:rFonts w:ascii="Garamond" w:hAnsi="Garamond" w:cstheme="majorHAnsi"/>
          <w:sz w:val="20"/>
          <w:szCs w:val="20"/>
        </w:rPr>
        <w:t xml:space="preserve">, </w:t>
      </w:r>
      <w:r w:rsidR="00C43645" w:rsidRPr="00D752BA">
        <w:rPr>
          <w:rFonts w:ascii="Garamond" w:hAnsi="Garamond" w:cstheme="majorHAnsi"/>
          <w:sz w:val="20"/>
          <w:szCs w:val="20"/>
        </w:rPr>
        <w:t>Society for Integrative &amp; Comparative Biology</w:t>
      </w:r>
      <w:r w:rsidR="00C43645">
        <w:rPr>
          <w:rFonts w:ascii="Garamond" w:hAnsi="Garamond" w:cstheme="majorHAnsi"/>
          <w:sz w:val="20"/>
          <w:szCs w:val="20"/>
        </w:rPr>
        <w:t>,</w:t>
      </w:r>
      <w:r w:rsidR="00C43645" w:rsidRPr="00C43645">
        <w:rPr>
          <w:rFonts w:ascii="Garamond" w:hAnsi="Garamond" w:cstheme="majorHAnsi"/>
          <w:sz w:val="20"/>
          <w:szCs w:val="20"/>
        </w:rPr>
        <w:t xml:space="preserve"> </w:t>
      </w:r>
      <w:r w:rsidR="00BA7916">
        <w:rPr>
          <w:rFonts w:ascii="Garamond" w:hAnsi="Garamond" w:cstheme="majorHAnsi"/>
          <w:sz w:val="20"/>
          <w:szCs w:val="20"/>
        </w:rPr>
        <w:t xml:space="preserve">The Wildlife Society, </w:t>
      </w:r>
      <w:r w:rsidR="00C43645" w:rsidRPr="00D752BA">
        <w:rPr>
          <w:rFonts w:ascii="Garamond" w:hAnsi="Garamond" w:cstheme="majorHAnsi"/>
          <w:sz w:val="20"/>
          <w:szCs w:val="20"/>
        </w:rPr>
        <w:t>Wilson Ornithological Society</w:t>
      </w:r>
      <w:r w:rsidR="00A57CD2">
        <w:rPr>
          <w:rFonts w:ascii="Garamond" w:hAnsi="Garamond" w:cstheme="majorHAnsi"/>
          <w:sz w:val="20"/>
          <w:szCs w:val="20"/>
        </w:rPr>
        <w:tab/>
      </w:r>
    </w:p>
    <w:p w14:paraId="74271697" w14:textId="4F81F960" w:rsidR="000050DC" w:rsidRPr="00E94CB3" w:rsidRDefault="006A4E82" w:rsidP="000050DC">
      <w:pPr>
        <w:pBdr>
          <w:bottom w:val="single" w:sz="4" w:space="1" w:color="auto"/>
        </w:pBdr>
        <w:rPr>
          <w:rFonts w:ascii="Garamond" w:hAnsi="Garamond" w:cstheme="majorHAnsi"/>
          <w:b/>
          <w:sz w:val="28"/>
          <w:szCs w:val="28"/>
        </w:rPr>
      </w:pPr>
      <w:r>
        <w:rPr>
          <w:rFonts w:ascii="Garamond" w:hAnsi="Garamond" w:cstheme="majorHAnsi"/>
          <w:b/>
          <w:sz w:val="28"/>
          <w:szCs w:val="28"/>
        </w:rPr>
        <w:t>LANGUAGES</w:t>
      </w:r>
    </w:p>
    <w:p w14:paraId="6C370828" w14:textId="25592E68" w:rsidR="000050DC" w:rsidRPr="000050DC" w:rsidRDefault="000050DC" w:rsidP="000050DC">
      <w:pPr>
        <w:rPr>
          <w:rFonts w:ascii="Garamond" w:hAnsi="Garamond" w:cstheme="majorHAnsi"/>
          <w:sz w:val="20"/>
          <w:szCs w:val="20"/>
        </w:rPr>
      </w:pPr>
      <w:r>
        <w:rPr>
          <w:rFonts w:ascii="Garamond" w:hAnsi="Garamond" w:cstheme="majorHAnsi"/>
          <w:sz w:val="20"/>
          <w:szCs w:val="20"/>
        </w:rPr>
        <w:t>English (</w:t>
      </w:r>
      <w:r w:rsidR="00D6340E">
        <w:rPr>
          <w:rFonts w:ascii="Garamond" w:hAnsi="Garamond" w:cstheme="majorHAnsi"/>
          <w:sz w:val="20"/>
          <w:szCs w:val="20"/>
        </w:rPr>
        <w:t>native</w:t>
      </w:r>
      <w:r>
        <w:rPr>
          <w:rFonts w:ascii="Garamond" w:hAnsi="Garamond" w:cstheme="majorHAnsi"/>
          <w:sz w:val="20"/>
          <w:szCs w:val="20"/>
        </w:rPr>
        <w:t xml:space="preserve">), Spanish (fluent), </w:t>
      </w:r>
      <w:r w:rsidR="00E11EBF">
        <w:rPr>
          <w:rFonts w:ascii="Garamond" w:hAnsi="Garamond" w:cstheme="majorHAnsi"/>
          <w:sz w:val="20"/>
          <w:szCs w:val="20"/>
        </w:rPr>
        <w:t xml:space="preserve">Dutch (advanced), </w:t>
      </w:r>
      <w:r>
        <w:rPr>
          <w:rFonts w:ascii="Garamond" w:hAnsi="Garamond" w:cstheme="majorHAnsi"/>
          <w:sz w:val="20"/>
          <w:szCs w:val="20"/>
        </w:rPr>
        <w:t>French (intermediate), Portuguese (intermediate)</w:t>
      </w:r>
    </w:p>
    <w:p w14:paraId="5EF75F07" w14:textId="77777777" w:rsidR="00CF3349" w:rsidRDefault="00CF3349" w:rsidP="00CF3349">
      <w:pPr>
        <w:rPr>
          <w:rFonts w:ascii="Garamond" w:hAnsi="Garamond" w:cstheme="majorHAnsi"/>
          <w:sz w:val="20"/>
          <w:szCs w:val="20"/>
        </w:rPr>
      </w:pPr>
    </w:p>
    <w:p w14:paraId="224CA744" w14:textId="77777777" w:rsidR="00283F3A" w:rsidRDefault="00283F3A" w:rsidP="002E46AC">
      <w:pPr>
        <w:pBdr>
          <w:bottom w:val="single" w:sz="4" w:space="1" w:color="auto"/>
        </w:pBdr>
        <w:rPr>
          <w:rFonts w:ascii="Garamond" w:hAnsi="Garamond" w:cstheme="majorHAnsi"/>
          <w:b/>
          <w:sz w:val="28"/>
          <w:szCs w:val="28"/>
        </w:rPr>
      </w:pPr>
    </w:p>
    <w:p w14:paraId="5C43534C" w14:textId="04AE0042" w:rsidR="00CF3349" w:rsidRPr="002E46AC" w:rsidRDefault="0095272A" w:rsidP="002E46AC">
      <w:pPr>
        <w:pBdr>
          <w:bottom w:val="single" w:sz="4" w:space="1" w:color="auto"/>
        </w:pBdr>
        <w:rPr>
          <w:rFonts w:ascii="Garamond" w:hAnsi="Garamond" w:cstheme="majorHAnsi"/>
          <w:b/>
          <w:sz w:val="28"/>
          <w:szCs w:val="28"/>
        </w:rPr>
      </w:pPr>
      <w:r w:rsidRPr="00E94CB3">
        <w:rPr>
          <w:rFonts w:ascii="Garamond" w:hAnsi="Garamond" w:cstheme="majorHAnsi"/>
          <w:b/>
          <w:sz w:val="28"/>
          <w:szCs w:val="28"/>
        </w:rPr>
        <w:t>REFERENCES</w:t>
      </w:r>
    </w:p>
    <w:p w14:paraId="2D22C953" w14:textId="6BEA2804" w:rsidR="005A1E1F" w:rsidRDefault="005A1E1F" w:rsidP="005A1E1F">
      <w:pPr>
        <w:rPr>
          <w:rFonts w:ascii="Garamond" w:hAnsi="Garamond" w:cstheme="majorHAnsi"/>
          <w:sz w:val="20"/>
          <w:szCs w:val="20"/>
        </w:rPr>
      </w:pPr>
      <w:r w:rsidRPr="001C64F8">
        <w:rPr>
          <w:rFonts w:ascii="Garamond" w:hAnsi="Garamond" w:cstheme="majorHAnsi"/>
          <w:b/>
          <w:sz w:val="20"/>
          <w:szCs w:val="20"/>
        </w:rPr>
        <w:t>Dr. Jeffrey Brawn</w:t>
      </w:r>
      <w:r>
        <w:rPr>
          <w:rFonts w:ascii="Garamond" w:hAnsi="Garamond" w:cstheme="majorHAnsi"/>
          <w:sz w:val="20"/>
          <w:szCs w:val="20"/>
        </w:rPr>
        <w:t xml:space="preserve"> | former Ph.D. co-advisor</w:t>
      </w:r>
      <w:r w:rsidR="000D6812">
        <w:rPr>
          <w:rFonts w:ascii="Garamond" w:hAnsi="Garamond" w:cstheme="majorHAnsi"/>
          <w:sz w:val="20"/>
          <w:szCs w:val="20"/>
        </w:rPr>
        <w:t xml:space="preserve"> and </w:t>
      </w:r>
      <w:r>
        <w:rPr>
          <w:rFonts w:ascii="Garamond" w:hAnsi="Garamond" w:cstheme="majorHAnsi"/>
          <w:sz w:val="20"/>
          <w:szCs w:val="20"/>
        </w:rPr>
        <w:t>postdoc advisor</w:t>
      </w:r>
    </w:p>
    <w:p w14:paraId="2A9234FE" w14:textId="77777777" w:rsidR="005A1E1F" w:rsidRPr="008C5E90" w:rsidRDefault="005A1E1F" w:rsidP="005A1E1F">
      <w:pPr>
        <w:rPr>
          <w:rFonts w:ascii="Garamond" w:hAnsi="Garamond" w:cstheme="majorHAnsi"/>
          <w:sz w:val="20"/>
          <w:szCs w:val="20"/>
        </w:rPr>
      </w:pPr>
      <w:r w:rsidRPr="008C5E90">
        <w:rPr>
          <w:rFonts w:ascii="Garamond" w:hAnsi="Garamond" w:cstheme="majorHAnsi"/>
          <w:sz w:val="20"/>
          <w:szCs w:val="20"/>
        </w:rPr>
        <w:t xml:space="preserve">Stuart L. and Nancy J. </w:t>
      </w:r>
      <w:proofErr w:type="spellStart"/>
      <w:r w:rsidRPr="008C5E90">
        <w:rPr>
          <w:rFonts w:ascii="Garamond" w:hAnsi="Garamond" w:cstheme="majorHAnsi"/>
          <w:sz w:val="20"/>
          <w:szCs w:val="20"/>
        </w:rPr>
        <w:t>Leven</w:t>
      </w:r>
      <w:r>
        <w:rPr>
          <w:rFonts w:ascii="Garamond" w:hAnsi="Garamond" w:cstheme="majorHAnsi"/>
          <w:sz w:val="20"/>
          <w:szCs w:val="20"/>
        </w:rPr>
        <w:t>ick</w:t>
      </w:r>
      <w:proofErr w:type="spellEnd"/>
      <w:r>
        <w:rPr>
          <w:rFonts w:ascii="Garamond" w:hAnsi="Garamond" w:cstheme="majorHAnsi"/>
          <w:sz w:val="20"/>
          <w:szCs w:val="20"/>
        </w:rPr>
        <w:t xml:space="preserve"> Professor of Sustainability</w:t>
      </w:r>
    </w:p>
    <w:p w14:paraId="4607C4D2" w14:textId="77777777" w:rsidR="005A1E1F" w:rsidRPr="008C5E90" w:rsidRDefault="005A1E1F" w:rsidP="005A1E1F">
      <w:pPr>
        <w:rPr>
          <w:rFonts w:ascii="Garamond" w:hAnsi="Garamond" w:cstheme="majorHAnsi"/>
          <w:sz w:val="20"/>
          <w:szCs w:val="20"/>
        </w:rPr>
      </w:pPr>
      <w:r w:rsidRPr="008C5E90">
        <w:rPr>
          <w:rFonts w:ascii="Garamond" w:hAnsi="Garamond" w:cstheme="majorHAnsi"/>
          <w:sz w:val="20"/>
          <w:szCs w:val="20"/>
        </w:rPr>
        <w:t>Department of Natural Resou</w:t>
      </w:r>
      <w:r>
        <w:rPr>
          <w:rFonts w:ascii="Garamond" w:hAnsi="Garamond" w:cstheme="majorHAnsi"/>
          <w:sz w:val="20"/>
          <w:szCs w:val="20"/>
        </w:rPr>
        <w:t>rces and Environmental Sciences</w:t>
      </w:r>
    </w:p>
    <w:p w14:paraId="3316903F" w14:textId="77777777" w:rsidR="005A1E1F" w:rsidRDefault="005A1E1F" w:rsidP="005A1E1F">
      <w:pPr>
        <w:rPr>
          <w:rFonts w:ascii="Garamond" w:hAnsi="Garamond" w:cstheme="majorHAnsi"/>
          <w:sz w:val="20"/>
          <w:szCs w:val="20"/>
        </w:rPr>
      </w:pPr>
      <w:r w:rsidRPr="008C5E90">
        <w:rPr>
          <w:rFonts w:ascii="Garamond" w:hAnsi="Garamond" w:cstheme="majorHAnsi"/>
          <w:sz w:val="20"/>
          <w:szCs w:val="20"/>
        </w:rPr>
        <w:t>University of Illinois at Urbana-Champaign</w:t>
      </w:r>
    </w:p>
    <w:p w14:paraId="03A88035" w14:textId="77777777" w:rsidR="005A1E1F" w:rsidRDefault="005A1E1F" w:rsidP="005A1E1F">
      <w:pPr>
        <w:rPr>
          <w:rFonts w:ascii="Garamond" w:hAnsi="Garamond" w:cstheme="majorHAnsi"/>
          <w:sz w:val="20"/>
          <w:szCs w:val="20"/>
        </w:rPr>
      </w:pPr>
      <w:r>
        <w:rPr>
          <w:rFonts w:ascii="Garamond" w:hAnsi="Garamond" w:cstheme="majorHAnsi"/>
          <w:sz w:val="20"/>
          <w:szCs w:val="20"/>
        </w:rPr>
        <w:t xml:space="preserve">Email: </w:t>
      </w:r>
      <w:hyperlink r:id="rId37" w:history="1">
        <w:r w:rsidRPr="003F1663">
          <w:rPr>
            <w:rStyle w:val="Hyperlink"/>
            <w:rFonts w:ascii="Garamond" w:hAnsi="Garamond" w:cstheme="majorHAnsi"/>
            <w:sz w:val="20"/>
            <w:szCs w:val="20"/>
          </w:rPr>
          <w:t>jbrawn@illinois.edu</w:t>
        </w:r>
      </w:hyperlink>
    </w:p>
    <w:p w14:paraId="724B1105" w14:textId="77777777" w:rsidR="005A1E1F" w:rsidRDefault="005A1E1F" w:rsidP="005A1E1F">
      <w:pPr>
        <w:rPr>
          <w:rFonts w:ascii="Garamond" w:hAnsi="Garamond" w:cstheme="majorHAnsi"/>
          <w:sz w:val="20"/>
          <w:szCs w:val="20"/>
        </w:rPr>
      </w:pPr>
      <w:r>
        <w:rPr>
          <w:rFonts w:ascii="Garamond" w:hAnsi="Garamond" w:cstheme="majorHAnsi"/>
          <w:sz w:val="20"/>
          <w:szCs w:val="20"/>
        </w:rPr>
        <w:t>Telephone: 217-244-5937</w:t>
      </w:r>
    </w:p>
    <w:p w14:paraId="010E6CAF" w14:textId="77777777" w:rsidR="00A10ABD" w:rsidRDefault="00A10ABD" w:rsidP="00CD7DAA">
      <w:pPr>
        <w:rPr>
          <w:rFonts w:ascii="Garamond" w:hAnsi="Garamond" w:cstheme="majorHAnsi"/>
          <w:b/>
          <w:sz w:val="20"/>
          <w:szCs w:val="20"/>
        </w:rPr>
      </w:pPr>
    </w:p>
    <w:p w14:paraId="42DAE311" w14:textId="7B63A369" w:rsidR="00CD7DAA" w:rsidRDefault="00CD7DAA" w:rsidP="00CD7DAA">
      <w:pPr>
        <w:rPr>
          <w:rFonts w:ascii="Garamond" w:hAnsi="Garamond" w:cstheme="majorHAnsi"/>
          <w:sz w:val="20"/>
          <w:szCs w:val="20"/>
        </w:rPr>
      </w:pPr>
      <w:r w:rsidRPr="001C64F8">
        <w:rPr>
          <w:rFonts w:ascii="Garamond" w:hAnsi="Garamond" w:cstheme="majorHAnsi"/>
          <w:b/>
          <w:sz w:val="20"/>
          <w:szCs w:val="20"/>
        </w:rPr>
        <w:t>Dr. Mark Hauber</w:t>
      </w:r>
      <w:r>
        <w:rPr>
          <w:rFonts w:ascii="Garamond" w:hAnsi="Garamond" w:cstheme="majorHAnsi"/>
          <w:sz w:val="20"/>
          <w:szCs w:val="20"/>
        </w:rPr>
        <w:t xml:space="preserve"> | </w:t>
      </w:r>
      <w:r w:rsidR="0031403B">
        <w:rPr>
          <w:rFonts w:ascii="Garamond" w:hAnsi="Garamond" w:cstheme="majorHAnsi"/>
          <w:sz w:val="20"/>
          <w:szCs w:val="20"/>
        </w:rPr>
        <w:t>former</w:t>
      </w:r>
      <w:r>
        <w:rPr>
          <w:rFonts w:ascii="Garamond" w:hAnsi="Garamond" w:cstheme="majorHAnsi"/>
          <w:sz w:val="20"/>
          <w:szCs w:val="20"/>
        </w:rPr>
        <w:t xml:space="preserve"> postdoc advisor</w:t>
      </w:r>
    </w:p>
    <w:p w14:paraId="6245D093" w14:textId="77777777" w:rsidR="00CD7DAA" w:rsidRDefault="00CD7DAA" w:rsidP="00CD7DAA">
      <w:pPr>
        <w:rPr>
          <w:rFonts w:ascii="Garamond" w:hAnsi="Garamond" w:cstheme="majorHAnsi"/>
          <w:sz w:val="20"/>
          <w:szCs w:val="20"/>
        </w:rPr>
      </w:pPr>
      <w:r w:rsidRPr="004D71FC">
        <w:rPr>
          <w:rFonts w:ascii="Garamond" w:hAnsi="Garamond" w:cstheme="majorHAnsi"/>
          <w:sz w:val="20"/>
          <w:szCs w:val="20"/>
        </w:rPr>
        <w:t>Harley Jones Van Cleave Professor of Host-Parasite Interactions</w:t>
      </w:r>
    </w:p>
    <w:p w14:paraId="2B5F8998" w14:textId="77777777" w:rsidR="00CD7DAA" w:rsidRDefault="00CD7DAA" w:rsidP="00CD7DAA">
      <w:pPr>
        <w:rPr>
          <w:rFonts w:ascii="Garamond" w:hAnsi="Garamond" w:cstheme="majorHAnsi"/>
          <w:sz w:val="20"/>
          <w:szCs w:val="20"/>
        </w:rPr>
      </w:pPr>
      <w:r>
        <w:rPr>
          <w:rFonts w:ascii="Garamond" w:hAnsi="Garamond" w:cstheme="majorHAnsi"/>
          <w:sz w:val="20"/>
          <w:szCs w:val="20"/>
        </w:rPr>
        <w:t>Department of Ecology, Evolution and Behavior</w:t>
      </w:r>
    </w:p>
    <w:p w14:paraId="0B2E5F2B" w14:textId="77777777" w:rsidR="00CD7DAA" w:rsidRDefault="00CD7DAA" w:rsidP="00CD7DAA">
      <w:pPr>
        <w:rPr>
          <w:rFonts w:ascii="Garamond" w:hAnsi="Garamond" w:cstheme="majorHAnsi"/>
          <w:sz w:val="20"/>
          <w:szCs w:val="20"/>
        </w:rPr>
      </w:pPr>
      <w:r>
        <w:rPr>
          <w:rFonts w:ascii="Garamond" w:hAnsi="Garamond" w:cstheme="majorHAnsi"/>
          <w:sz w:val="20"/>
          <w:szCs w:val="20"/>
        </w:rPr>
        <w:t>University of Illinois at Urbana-Champaign</w:t>
      </w:r>
    </w:p>
    <w:p w14:paraId="0D05AB06" w14:textId="77777777" w:rsidR="00CD7DAA" w:rsidRDefault="00CD7DAA" w:rsidP="00CD7DAA">
      <w:pPr>
        <w:rPr>
          <w:rStyle w:val="Hyperlink"/>
          <w:rFonts w:ascii="Garamond" w:hAnsi="Garamond" w:cstheme="majorHAnsi"/>
          <w:sz w:val="20"/>
          <w:szCs w:val="20"/>
        </w:rPr>
      </w:pPr>
      <w:r>
        <w:rPr>
          <w:rFonts w:ascii="Garamond" w:hAnsi="Garamond" w:cstheme="majorHAnsi"/>
          <w:sz w:val="20"/>
          <w:szCs w:val="20"/>
        </w:rPr>
        <w:t xml:space="preserve">Email: </w:t>
      </w:r>
      <w:hyperlink r:id="rId38" w:history="1">
        <w:r w:rsidRPr="003F1663">
          <w:rPr>
            <w:rStyle w:val="Hyperlink"/>
            <w:rFonts w:ascii="Garamond" w:hAnsi="Garamond" w:cstheme="majorHAnsi"/>
            <w:sz w:val="20"/>
            <w:szCs w:val="20"/>
          </w:rPr>
          <w:t>mhauber@illinois.edu</w:t>
        </w:r>
      </w:hyperlink>
    </w:p>
    <w:p w14:paraId="2D7EB3B6" w14:textId="77777777" w:rsidR="00CD7DAA" w:rsidRDefault="00CD7DAA" w:rsidP="00CD7DAA">
      <w:pPr>
        <w:rPr>
          <w:rFonts w:ascii="Garamond" w:hAnsi="Garamond" w:cstheme="majorHAnsi"/>
          <w:sz w:val="20"/>
          <w:szCs w:val="20"/>
        </w:rPr>
      </w:pPr>
      <w:r>
        <w:rPr>
          <w:rFonts w:ascii="Garamond" w:hAnsi="Garamond" w:cstheme="majorHAnsi"/>
          <w:sz w:val="20"/>
          <w:szCs w:val="20"/>
        </w:rPr>
        <w:t>Telephone: 917-455-2607</w:t>
      </w:r>
    </w:p>
    <w:p w14:paraId="0BC9414D" w14:textId="77777777" w:rsidR="00CD7DAA" w:rsidRDefault="00CD7DAA" w:rsidP="008C5E90">
      <w:pPr>
        <w:rPr>
          <w:rFonts w:ascii="Garamond" w:hAnsi="Garamond" w:cstheme="majorHAnsi"/>
          <w:b/>
          <w:sz w:val="20"/>
          <w:szCs w:val="20"/>
        </w:rPr>
      </w:pPr>
    </w:p>
    <w:p w14:paraId="4E3F013A" w14:textId="541616F1" w:rsidR="00CD7DAA" w:rsidRDefault="00CD7DAA" w:rsidP="00CD7DAA">
      <w:pPr>
        <w:rPr>
          <w:rFonts w:ascii="Garamond" w:hAnsi="Garamond" w:cstheme="majorHAnsi"/>
          <w:sz w:val="20"/>
          <w:szCs w:val="20"/>
        </w:rPr>
      </w:pPr>
      <w:r w:rsidRPr="001C64F8">
        <w:rPr>
          <w:rFonts w:ascii="Garamond" w:hAnsi="Garamond" w:cstheme="majorHAnsi"/>
          <w:b/>
          <w:sz w:val="20"/>
          <w:szCs w:val="20"/>
        </w:rPr>
        <w:t xml:space="preserve">Dr. </w:t>
      </w:r>
      <w:r>
        <w:rPr>
          <w:rFonts w:ascii="Garamond" w:hAnsi="Garamond" w:cstheme="majorHAnsi"/>
          <w:b/>
          <w:sz w:val="20"/>
          <w:szCs w:val="20"/>
        </w:rPr>
        <w:t>Carena van Riper</w:t>
      </w:r>
      <w:r>
        <w:rPr>
          <w:rFonts w:ascii="Garamond" w:hAnsi="Garamond" w:cstheme="majorHAnsi"/>
          <w:sz w:val="20"/>
          <w:szCs w:val="20"/>
        </w:rPr>
        <w:t xml:space="preserve"> | </w:t>
      </w:r>
      <w:r w:rsidR="0031403B">
        <w:rPr>
          <w:rFonts w:ascii="Garamond" w:hAnsi="Garamond" w:cstheme="majorHAnsi"/>
          <w:sz w:val="20"/>
          <w:szCs w:val="20"/>
        </w:rPr>
        <w:t>former</w:t>
      </w:r>
      <w:r>
        <w:rPr>
          <w:rFonts w:ascii="Garamond" w:hAnsi="Garamond" w:cstheme="majorHAnsi"/>
          <w:sz w:val="20"/>
          <w:szCs w:val="20"/>
        </w:rPr>
        <w:t xml:space="preserve"> postdoc advisor</w:t>
      </w:r>
    </w:p>
    <w:p w14:paraId="621EEFB3" w14:textId="77777777" w:rsidR="00CD7DAA" w:rsidRDefault="00CD7DAA" w:rsidP="00CD7DAA">
      <w:pPr>
        <w:rPr>
          <w:rFonts w:ascii="Garamond" w:hAnsi="Garamond" w:cstheme="majorHAnsi"/>
          <w:sz w:val="20"/>
          <w:szCs w:val="20"/>
        </w:rPr>
      </w:pPr>
      <w:r>
        <w:rPr>
          <w:rFonts w:ascii="Garamond" w:hAnsi="Garamond" w:cstheme="majorHAnsi"/>
          <w:sz w:val="20"/>
          <w:szCs w:val="20"/>
        </w:rPr>
        <w:t>Associate Professor</w:t>
      </w:r>
    </w:p>
    <w:p w14:paraId="57DE99DE" w14:textId="77777777" w:rsidR="00CD7DAA" w:rsidRDefault="00CD7DAA" w:rsidP="00CD7DAA">
      <w:pPr>
        <w:rPr>
          <w:rFonts w:ascii="Garamond" w:hAnsi="Garamond" w:cstheme="majorHAnsi"/>
          <w:sz w:val="20"/>
          <w:szCs w:val="20"/>
        </w:rPr>
      </w:pPr>
      <w:r>
        <w:rPr>
          <w:rFonts w:ascii="Garamond" w:hAnsi="Garamond" w:cstheme="majorHAnsi"/>
          <w:sz w:val="20"/>
          <w:szCs w:val="20"/>
        </w:rPr>
        <w:t>Department of Natural Resources and Environmental Sciences</w:t>
      </w:r>
    </w:p>
    <w:p w14:paraId="11C1AC73" w14:textId="77777777" w:rsidR="00CD7DAA" w:rsidRDefault="00CD7DAA" w:rsidP="00CD7DAA">
      <w:pPr>
        <w:rPr>
          <w:rFonts w:ascii="Garamond" w:hAnsi="Garamond" w:cstheme="majorHAnsi"/>
          <w:sz w:val="20"/>
          <w:szCs w:val="20"/>
        </w:rPr>
      </w:pPr>
      <w:r>
        <w:rPr>
          <w:rFonts w:ascii="Garamond" w:hAnsi="Garamond" w:cstheme="majorHAnsi"/>
          <w:sz w:val="20"/>
          <w:szCs w:val="20"/>
        </w:rPr>
        <w:t>University of Illinois at Urbana-Champaign</w:t>
      </w:r>
    </w:p>
    <w:p w14:paraId="4E01603D" w14:textId="77777777" w:rsidR="00CD7DAA" w:rsidRDefault="00CD7DAA" w:rsidP="00CD7DAA">
      <w:pPr>
        <w:rPr>
          <w:rFonts w:ascii="Garamond" w:hAnsi="Garamond" w:cstheme="majorHAnsi"/>
          <w:sz w:val="20"/>
          <w:szCs w:val="20"/>
        </w:rPr>
      </w:pPr>
      <w:r>
        <w:rPr>
          <w:rFonts w:ascii="Garamond" w:hAnsi="Garamond" w:cstheme="majorHAnsi"/>
          <w:sz w:val="20"/>
          <w:szCs w:val="20"/>
        </w:rPr>
        <w:t xml:space="preserve">Email: </w:t>
      </w:r>
      <w:hyperlink r:id="rId39" w:history="1">
        <w:r w:rsidRPr="001729C2">
          <w:rPr>
            <w:rStyle w:val="Hyperlink"/>
            <w:rFonts w:ascii="Garamond" w:hAnsi="Garamond" w:cstheme="majorHAnsi"/>
            <w:sz w:val="20"/>
            <w:szCs w:val="20"/>
          </w:rPr>
          <w:t>cvanripe@illinois.edu</w:t>
        </w:r>
      </w:hyperlink>
    </w:p>
    <w:p w14:paraId="26BAB48D" w14:textId="0A828C62" w:rsidR="004D71FC" w:rsidRDefault="00CD7DAA" w:rsidP="008C5E90">
      <w:pPr>
        <w:rPr>
          <w:rFonts w:ascii="Garamond" w:hAnsi="Garamond" w:cstheme="majorHAnsi"/>
          <w:sz w:val="20"/>
          <w:szCs w:val="20"/>
        </w:rPr>
      </w:pPr>
      <w:r>
        <w:rPr>
          <w:rFonts w:ascii="Garamond" w:hAnsi="Garamond" w:cstheme="majorHAnsi"/>
          <w:sz w:val="20"/>
          <w:szCs w:val="20"/>
        </w:rPr>
        <w:t>Telephone: 802-881-9317</w:t>
      </w:r>
    </w:p>
    <w:sectPr w:rsidR="004D71FC">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A1DF" w14:textId="77777777" w:rsidR="00126AE3" w:rsidRDefault="00126AE3" w:rsidP="007962D0">
      <w:r>
        <w:separator/>
      </w:r>
    </w:p>
  </w:endnote>
  <w:endnote w:type="continuationSeparator" w:id="0">
    <w:p w14:paraId="26EE3A76" w14:textId="77777777" w:rsidR="00126AE3" w:rsidRDefault="00126AE3" w:rsidP="0079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88022"/>
      <w:docPartObj>
        <w:docPartGallery w:val="Page Numbers (Bottom of Page)"/>
        <w:docPartUnique/>
      </w:docPartObj>
    </w:sdtPr>
    <w:sdtEndPr>
      <w:rPr>
        <w:rFonts w:ascii="Garamond" w:hAnsi="Garamond"/>
        <w:color w:val="808080" w:themeColor="background1" w:themeShade="80"/>
        <w:spacing w:val="60"/>
      </w:rPr>
    </w:sdtEndPr>
    <w:sdtContent>
      <w:p w14:paraId="4044A70C" w14:textId="5CB5F647" w:rsidR="007066EA" w:rsidRPr="00357407" w:rsidRDefault="007066EA">
        <w:pPr>
          <w:pStyle w:val="Footer"/>
          <w:pBdr>
            <w:top w:val="single" w:sz="4" w:space="1" w:color="D9D9D9" w:themeColor="background1" w:themeShade="D9"/>
          </w:pBdr>
          <w:rPr>
            <w:rFonts w:ascii="Garamond" w:hAnsi="Garamond"/>
            <w:b/>
            <w:bCs/>
          </w:rPr>
        </w:pPr>
        <w:r w:rsidRPr="00357407">
          <w:rPr>
            <w:rFonts w:ascii="Garamond" w:hAnsi="Garamond"/>
          </w:rPr>
          <w:fldChar w:fldCharType="begin"/>
        </w:r>
        <w:r w:rsidRPr="00357407">
          <w:rPr>
            <w:rFonts w:ascii="Garamond" w:hAnsi="Garamond"/>
          </w:rPr>
          <w:instrText xml:space="preserve"> PAGE   \* MERGEFORMAT </w:instrText>
        </w:r>
        <w:r w:rsidRPr="00357407">
          <w:rPr>
            <w:rFonts w:ascii="Garamond" w:hAnsi="Garamond"/>
          </w:rPr>
          <w:fldChar w:fldCharType="separate"/>
        </w:r>
        <w:r w:rsidR="00B57D6D" w:rsidRPr="00B57D6D">
          <w:rPr>
            <w:rFonts w:ascii="Garamond" w:hAnsi="Garamond"/>
            <w:b/>
            <w:bCs/>
            <w:noProof/>
          </w:rPr>
          <w:t>1</w:t>
        </w:r>
        <w:r w:rsidRPr="00357407">
          <w:rPr>
            <w:rFonts w:ascii="Garamond" w:hAnsi="Garamond"/>
            <w:b/>
            <w:bCs/>
            <w:noProof/>
          </w:rPr>
          <w:fldChar w:fldCharType="end"/>
        </w:r>
        <w:r w:rsidRPr="00357407">
          <w:rPr>
            <w:rFonts w:ascii="Garamond" w:hAnsi="Garamond"/>
            <w:b/>
            <w:bCs/>
          </w:rPr>
          <w:t xml:space="preserve"> | </w:t>
        </w:r>
        <w:r w:rsidRPr="00357407">
          <w:rPr>
            <w:rFonts w:ascii="Garamond" w:hAnsi="Garamond"/>
            <w:color w:val="808080" w:themeColor="background1" w:themeShade="80"/>
            <w:spacing w:val="60"/>
          </w:rPr>
          <w:t>H. Pollock CV</w:t>
        </w:r>
      </w:p>
    </w:sdtContent>
  </w:sdt>
  <w:p w14:paraId="78FCD658" w14:textId="77777777" w:rsidR="007066EA" w:rsidRDefault="00706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E84C" w14:textId="77777777" w:rsidR="00126AE3" w:rsidRDefault="00126AE3" w:rsidP="007962D0">
      <w:r>
        <w:separator/>
      </w:r>
    </w:p>
  </w:footnote>
  <w:footnote w:type="continuationSeparator" w:id="0">
    <w:p w14:paraId="1C4166BB" w14:textId="77777777" w:rsidR="00126AE3" w:rsidRDefault="00126AE3" w:rsidP="0079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A15"/>
    <w:multiLevelType w:val="hybridMultilevel"/>
    <w:tmpl w:val="525E4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94160"/>
    <w:multiLevelType w:val="hybridMultilevel"/>
    <w:tmpl w:val="7492A50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 w15:restartNumberingAfterBreak="0">
    <w:nsid w:val="1F0B2DC6"/>
    <w:multiLevelType w:val="hybridMultilevel"/>
    <w:tmpl w:val="5B984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4B0A69"/>
    <w:multiLevelType w:val="hybridMultilevel"/>
    <w:tmpl w:val="09A68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61EF2"/>
    <w:multiLevelType w:val="hybridMultilevel"/>
    <w:tmpl w:val="E9A84F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80F6F"/>
    <w:multiLevelType w:val="hybridMultilevel"/>
    <w:tmpl w:val="2AE8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42F91"/>
    <w:multiLevelType w:val="hybridMultilevel"/>
    <w:tmpl w:val="01F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372D29"/>
    <w:multiLevelType w:val="hybridMultilevel"/>
    <w:tmpl w:val="51DA9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D61A9F"/>
    <w:multiLevelType w:val="hybridMultilevel"/>
    <w:tmpl w:val="17E2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25593B"/>
    <w:multiLevelType w:val="hybridMultilevel"/>
    <w:tmpl w:val="FC700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4D7D1E"/>
    <w:multiLevelType w:val="hybridMultilevel"/>
    <w:tmpl w:val="5A04D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D8442E"/>
    <w:multiLevelType w:val="hybridMultilevel"/>
    <w:tmpl w:val="DA4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061B9"/>
    <w:multiLevelType w:val="hybridMultilevel"/>
    <w:tmpl w:val="C0E4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31639C"/>
    <w:multiLevelType w:val="hybridMultilevel"/>
    <w:tmpl w:val="2E6A2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5E06BF"/>
    <w:multiLevelType w:val="hybridMultilevel"/>
    <w:tmpl w:val="D88E3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BA5E7A"/>
    <w:multiLevelType w:val="hybridMultilevel"/>
    <w:tmpl w:val="6BFAB9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3664069">
    <w:abstractNumId w:val="2"/>
  </w:num>
  <w:num w:numId="2" w16cid:durableId="803892585">
    <w:abstractNumId w:val="10"/>
  </w:num>
  <w:num w:numId="3" w16cid:durableId="985279927">
    <w:abstractNumId w:val="5"/>
  </w:num>
  <w:num w:numId="4" w16cid:durableId="229775215">
    <w:abstractNumId w:val="0"/>
  </w:num>
  <w:num w:numId="5" w16cid:durableId="1872760610">
    <w:abstractNumId w:val="7"/>
  </w:num>
  <w:num w:numId="6" w16cid:durableId="927689170">
    <w:abstractNumId w:val="4"/>
  </w:num>
  <w:num w:numId="7" w16cid:durableId="95491571">
    <w:abstractNumId w:val="13"/>
  </w:num>
  <w:num w:numId="8" w16cid:durableId="1234657466">
    <w:abstractNumId w:val="1"/>
  </w:num>
  <w:num w:numId="9" w16cid:durableId="1064645782">
    <w:abstractNumId w:val="3"/>
  </w:num>
  <w:num w:numId="10" w16cid:durableId="115611249">
    <w:abstractNumId w:val="9"/>
  </w:num>
  <w:num w:numId="11" w16cid:durableId="1975136070">
    <w:abstractNumId w:val="6"/>
  </w:num>
  <w:num w:numId="12" w16cid:durableId="570237210">
    <w:abstractNumId w:val="14"/>
  </w:num>
  <w:num w:numId="13" w16cid:durableId="1009065300">
    <w:abstractNumId w:val="15"/>
  </w:num>
  <w:num w:numId="14" w16cid:durableId="174393205">
    <w:abstractNumId w:val="8"/>
  </w:num>
  <w:num w:numId="15" w16cid:durableId="664093158">
    <w:abstractNumId w:val="12"/>
  </w:num>
  <w:num w:numId="16" w16cid:durableId="13128334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23"/>
    <w:rsid w:val="00003F0E"/>
    <w:rsid w:val="00003F58"/>
    <w:rsid w:val="000050DC"/>
    <w:rsid w:val="000071D0"/>
    <w:rsid w:val="00010628"/>
    <w:rsid w:val="000111AC"/>
    <w:rsid w:val="00011519"/>
    <w:rsid w:val="00011B65"/>
    <w:rsid w:val="00012D0C"/>
    <w:rsid w:val="0001462B"/>
    <w:rsid w:val="00014996"/>
    <w:rsid w:val="00014A73"/>
    <w:rsid w:val="000151CD"/>
    <w:rsid w:val="0001531B"/>
    <w:rsid w:val="000154D4"/>
    <w:rsid w:val="00017361"/>
    <w:rsid w:val="00020656"/>
    <w:rsid w:val="00020910"/>
    <w:rsid w:val="00020BB6"/>
    <w:rsid w:val="00020CF1"/>
    <w:rsid w:val="000210C2"/>
    <w:rsid w:val="00022F4F"/>
    <w:rsid w:val="000239B4"/>
    <w:rsid w:val="000244F2"/>
    <w:rsid w:val="0002568C"/>
    <w:rsid w:val="00025FE2"/>
    <w:rsid w:val="00026D0A"/>
    <w:rsid w:val="000279C4"/>
    <w:rsid w:val="0003037B"/>
    <w:rsid w:val="0003163D"/>
    <w:rsid w:val="0003189E"/>
    <w:rsid w:val="00032663"/>
    <w:rsid w:val="00032EBB"/>
    <w:rsid w:val="00035031"/>
    <w:rsid w:val="00035693"/>
    <w:rsid w:val="000358F6"/>
    <w:rsid w:val="00036706"/>
    <w:rsid w:val="00040178"/>
    <w:rsid w:val="000402C2"/>
    <w:rsid w:val="00041009"/>
    <w:rsid w:val="000419DF"/>
    <w:rsid w:val="00041EC6"/>
    <w:rsid w:val="00042260"/>
    <w:rsid w:val="000426DB"/>
    <w:rsid w:val="00044E78"/>
    <w:rsid w:val="0004508A"/>
    <w:rsid w:val="000450C8"/>
    <w:rsid w:val="0004598E"/>
    <w:rsid w:val="0005022D"/>
    <w:rsid w:val="00050390"/>
    <w:rsid w:val="00051E8D"/>
    <w:rsid w:val="000548F1"/>
    <w:rsid w:val="000557C0"/>
    <w:rsid w:val="00055C0D"/>
    <w:rsid w:val="00055E7D"/>
    <w:rsid w:val="00056BD9"/>
    <w:rsid w:val="000611B6"/>
    <w:rsid w:val="00061773"/>
    <w:rsid w:val="00061DDA"/>
    <w:rsid w:val="00061EB7"/>
    <w:rsid w:val="00062325"/>
    <w:rsid w:val="00063B19"/>
    <w:rsid w:val="00065774"/>
    <w:rsid w:val="00066439"/>
    <w:rsid w:val="00066830"/>
    <w:rsid w:val="000711A4"/>
    <w:rsid w:val="00071381"/>
    <w:rsid w:val="000713E2"/>
    <w:rsid w:val="0007179E"/>
    <w:rsid w:val="00071927"/>
    <w:rsid w:val="0007227E"/>
    <w:rsid w:val="0007288D"/>
    <w:rsid w:val="00073BE3"/>
    <w:rsid w:val="00073D6F"/>
    <w:rsid w:val="00074A8E"/>
    <w:rsid w:val="00075702"/>
    <w:rsid w:val="00075B99"/>
    <w:rsid w:val="00075D03"/>
    <w:rsid w:val="00077432"/>
    <w:rsid w:val="00077987"/>
    <w:rsid w:val="000808D9"/>
    <w:rsid w:val="000812F9"/>
    <w:rsid w:val="000828D0"/>
    <w:rsid w:val="00084C0E"/>
    <w:rsid w:val="00084ED6"/>
    <w:rsid w:val="00085754"/>
    <w:rsid w:val="00085D18"/>
    <w:rsid w:val="00085ECD"/>
    <w:rsid w:val="0008655C"/>
    <w:rsid w:val="00086574"/>
    <w:rsid w:val="00086722"/>
    <w:rsid w:val="00086779"/>
    <w:rsid w:val="000868FE"/>
    <w:rsid w:val="000870B1"/>
    <w:rsid w:val="00092A3B"/>
    <w:rsid w:val="0009316A"/>
    <w:rsid w:val="00097DA4"/>
    <w:rsid w:val="000A1BF0"/>
    <w:rsid w:val="000A21F9"/>
    <w:rsid w:val="000A248C"/>
    <w:rsid w:val="000A4B8D"/>
    <w:rsid w:val="000A5EF9"/>
    <w:rsid w:val="000A6833"/>
    <w:rsid w:val="000A7C32"/>
    <w:rsid w:val="000B0695"/>
    <w:rsid w:val="000B1B70"/>
    <w:rsid w:val="000B26D7"/>
    <w:rsid w:val="000B2B82"/>
    <w:rsid w:val="000B371F"/>
    <w:rsid w:val="000B46D6"/>
    <w:rsid w:val="000B54BA"/>
    <w:rsid w:val="000B57EF"/>
    <w:rsid w:val="000B5A30"/>
    <w:rsid w:val="000B686F"/>
    <w:rsid w:val="000B6E2E"/>
    <w:rsid w:val="000C0794"/>
    <w:rsid w:val="000C0E91"/>
    <w:rsid w:val="000C2004"/>
    <w:rsid w:val="000C402E"/>
    <w:rsid w:val="000C542A"/>
    <w:rsid w:val="000C67C4"/>
    <w:rsid w:val="000C7186"/>
    <w:rsid w:val="000C74EF"/>
    <w:rsid w:val="000D1E08"/>
    <w:rsid w:val="000D1E4D"/>
    <w:rsid w:val="000D2A8E"/>
    <w:rsid w:val="000D2D72"/>
    <w:rsid w:val="000D2F94"/>
    <w:rsid w:val="000D3B62"/>
    <w:rsid w:val="000D4BF8"/>
    <w:rsid w:val="000D5D59"/>
    <w:rsid w:val="000D6812"/>
    <w:rsid w:val="000D6FFF"/>
    <w:rsid w:val="000D7EDC"/>
    <w:rsid w:val="000E07A1"/>
    <w:rsid w:val="000E2126"/>
    <w:rsid w:val="000E2A97"/>
    <w:rsid w:val="000E566E"/>
    <w:rsid w:val="000E5708"/>
    <w:rsid w:val="000E6032"/>
    <w:rsid w:val="000E6366"/>
    <w:rsid w:val="000E6A9E"/>
    <w:rsid w:val="000E747C"/>
    <w:rsid w:val="000F00A3"/>
    <w:rsid w:val="000F0D79"/>
    <w:rsid w:val="000F209B"/>
    <w:rsid w:val="000F2110"/>
    <w:rsid w:val="000F29F2"/>
    <w:rsid w:val="000F3652"/>
    <w:rsid w:val="000F4ADF"/>
    <w:rsid w:val="000F5B40"/>
    <w:rsid w:val="000F667A"/>
    <w:rsid w:val="000F79A4"/>
    <w:rsid w:val="000F7C09"/>
    <w:rsid w:val="0010197F"/>
    <w:rsid w:val="00101D42"/>
    <w:rsid w:val="00102A8E"/>
    <w:rsid w:val="0010302A"/>
    <w:rsid w:val="00104384"/>
    <w:rsid w:val="0010585A"/>
    <w:rsid w:val="00105884"/>
    <w:rsid w:val="00105E27"/>
    <w:rsid w:val="0010653E"/>
    <w:rsid w:val="0010656E"/>
    <w:rsid w:val="00106783"/>
    <w:rsid w:val="00107326"/>
    <w:rsid w:val="00111D6C"/>
    <w:rsid w:val="001131CF"/>
    <w:rsid w:val="00113220"/>
    <w:rsid w:val="00113812"/>
    <w:rsid w:val="00113C31"/>
    <w:rsid w:val="0011403A"/>
    <w:rsid w:val="00114F0E"/>
    <w:rsid w:val="00115E27"/>
    <w:rsid w:val="00115F4E"/>
    <w:rsid w:val="001171F4"/>
    <w:rsid w:val="00117E2F"/>
    <w:rsid w:val="0012081C"/>
    <w:rsid w:val="00120EF4"/>
    <w:rsid w:val="00122985"/>
    <w:rsid w:val="00122C53"/>
    <w:rsid w:val="0012368D"/>
    <w:rsid w:val="0012412E"/>
    <w:rsid w:val="00124E2A"/>
    <w:rsid w:val="001262D6"/>
    <w:rsid w:val="00126AE3"/>
    <w:rsid w:val="001272AC"/>
    <w:rsid w:val="00127D74"/>
    <w:rsid w:val="0013027D"/>
    <w:rsid w:val="00130808"/>
    <w:rsid w:val="00130E12"/>
    <w:rsid w:val="00134129"/>
    <w:rsid w:val="001356CB"/>
    <w:rsid w:val="001357FB"/>
    <w:rsid w:val="00135D10"/>
    <w:rsid w:val="00136702"/>
    <w:rsid w:val="00136AD1"/>
    <w:rsid w:val="00136C3B"/>
    <w:rsid w:val="00140157"/>
    <w:rsid w:val="001404A4"/>
    <w:rsid w:val="001406BD"/>
    <w:rsid w:val="00141269"/>
    <w:rsid w:val="00141768"/>
    <w:rsid w:val="00141B4D"/>
    <w:rsid w:val="00142164"/>
    <w:rsid w:val="00142BAC"/>
    <w:rsid w:val="00143629"/>
    <w:rsid w:val="001448CC"/>
    <w:rsid w:val="00145000"/>
    <w:rsid w:val="00145032"/>
    <w:rsid w:val="00145068"/>
    <w:rsid w:val="001453AF"/>
    <w:rsid w:val="0014617F"/>
    <w:rsid w:val="001518CF"/>
    <w:rsid w:val="00153435"/>
    <w:rsid w:val="00154429"/>
    <w:rsid w:val="00154CF9"/>
    <w:rsid w:val="00155D1A"/>
    <w:rsid w:val="00156051"/>
    <w:rsid w:val="0015632C"/>
    <w:rsid w:val="00160DC9"/>
    <w:rsid w:val="001617C9"/>
    <w:rsid w:val="00161E3D"/>
    <w:rsid w:val="00162393"/>
    <w:rsid w:val="00162C13"/>
    <w:rsid w:val="001637DD"/>
    <w:rsid w:val="0016400C"/>
    <w:rsid w:val="001664CF"/>
    <w:rsid w:val="00167013"/>
    <w:rsid w:val="00167394"/>
    <w:rsid w:val="00167789"/>
    <w:rsid w:val="00167F28"/>
    <w:rsid w:val="00167FEF"/>
    <w:rsid w:val="00171DC4"/>
    <w:rsid w:val="00172186"/>
    <w:rsid w:val="0017365A"/>
    <w:rsid w:val="001737D3"/>
    <w:rsid w:val="001743A3"/>
    <w:rsid w:val="00175A06"/>
    <w:rsid w:val="00175CB5"/>
    <w:rsid w:val="00176E9E"/>
    <w:rsid w:val="00177300"/>
    <w:rsid w:val="00180370"/>
    <w:rsid w:val="001806D5"/>
    <w:rsid w:val="00180C0C"/>
    <w:rsid w:val="001817C0"/>
    <w:rsid w:val="001825A9"/>
    <w:rsid w:val="00182F54"/>
    <w:rsid w:val="00183017"/>
    <w:rsid w:val="0018332E"/>
    <w:rsid w:val="00183BFC"/>
    <w:rsid w:val="00183FEB"/>
    <w:rsid w:val="00186767"/>
    <w:rsid w:val="00186D8B"/>
    <w:rsid w:val="00187B21"/>
    <w:rsid w:val="00190B04"/>
    <w:rsid w:val="00191344"/>
    <w:rsid w:val="001917EB"/>
    <w:rsid w:val="0019305C"/>
    <w:rsid w:val="00194016"/>
    <w:rsid w:val="0019417A"/>
    <w:rsid w:val="0019491D"/>
    <w:rsid w:val="00194BAA"/>
    <w:rsid w:val="001957B9"/>
    <w:rsid w:val="001961B5"/>
    <w:rsid w:val="00196646"/>
    <w:rsid w:val="00197536"/>
    <w:rsid w:val="00197C62"/>
    <w:rsid w:val="001A05E1"/>
    <w:rsid w:val="001A1CA8"/>
    <w:rsid w:val="001A491B"/>
    <w:rsid w:val="001A500B"/>
    <w:rsid w:val="001A59A8"/>
    <w:rsid w:val="001A5EBA"/>
    <w:rsid w:val="001B04C4"/>
    <w:rsid w:val="001B0C70"/>
    <w:rsid w:val="001B2967"/>
    <w:rsid w:val="001B3148"/>
    <w:rsid w:val="001B37FB"/>
    <w:rsid w:val="001B46E3"/>
    <w:rsid w:val="001B52E2"/>
    <w:rsid w:val="001B5BCB"/>
    <w:rsid w:val="001B6193"/>
    <w:rsid w:val="001B65F0"/>
    <w:rsid w:val="001B78DE"/>
    <w:rsid w:val="001B7F12"/>
    <w:rsid w:val="001C12A4"/>
    <w:rsid w:val="001C1783"/>
    <w:rsid w:val="001C3A82"/>
    <w:rsid w:val="001C4B7D"/>
    <w:rsid w:val="001C5542"/>
    <w:rsid w:val="001C59BB"/>
    <w:rsid w:val="001C64F8"/>
    <w:rsid w:val="001C7148"/>
    <w:rsid w:val="001D0595"/>
    <w:rsid w:val="001D0AD9"/>
    <w:rsid w:val="001D1407"/>
    <w:rsid w:val="001D17DF"/>
    <w:rsid w:val="001D2AA9"/>
    <w:rsid w:val="001D43BF"/>
    <w:rsid w:val="001D6778"/>
    <w:rsid w:val="001D6CF8"/>
    <w:rsid w:val="001D6FA0"/>
    <w:rsid w:val="001D7839"/>
    <w:rsid w:val="001E002C"/>
    <w:rsid w:val="001E05C7"/>
    <w:rsid w:val="001E0D1D"/>
    <w:rsid w:val="001E1308"/>
    <w:rsid w:val="001E3864"/>
    <w:rsid w:val="001E3B08"/>
    <w:rsid w:val="001E472B"/>
    <w:rsid w:val="001E5556"/>
    <w:rsid w:val="001E56C1"/>
    <w:rsid w:val="001E6C38"/>
    <w:rsid w:val="001E7A5F"/>
    <w:rsid w:val="001F0B56"/>
    <w:rsid w:val="001F2314"/>
    <w:rsid w:val="001F3014"/>
    <w:rsid w:val="001F32D6"/>
    <w:rsid w:val="001F3564"/>
    <w:rsid w:val="001F500D"/>
    <w:rsid w:val="001F528C"/>
    <w:rsid w:val="001F6537"/>
    <w:rsid w:val="001F6E1B"/>
    <w:rsid w:val="001F7B6B"/>
    <w:rsid w:val="002017A3"/>
    <w:rsid w:val="00201A75"/>
    <w:rsid w:val="00203612"/>
    <w:rsid w:val="00204C2F"/>
    <w:rsid w:val="002061A1"/>
    <w:rsid w:val="00206A5C"/>
    <w:rsid w:val="00206DC0"/>
    <w:rsid w:val="00206F53"/>
    <w:rsid w:val="0020778C"/>
    <w:rsid w:val="00210116"/>
    <w:rsid w:val="002103AE"/>
    <w:rsid w:val="00210E14"/>
    <w:rsid w:val="00210F1B"/>
    <w:rsid w:val="00212507"/>
    <w:rsid w:val="00212A8B"/>
    <w:rsid w:val="00213642"/>
    <w:rsid w:val="00213C80"/>
    <w:rsid w:val="00213F9F"/>
    <w:rsid w:val="0021767D"/>
    <w:rsid w:val="00220737"/>
    <w:rsid w:val="0022347E"/>
    <w:rsid w:val="00226219"/>
    <w:rsid w:val="002268FA"/>
    <w:rsid w:val="00226E0F"/>
    <w:rsid w:val="00227179"/>
    <w:rsid w:val="00227B14"/>
    <w:rsid w:val="0023041F"/>
    <w:rsid w:val="00232B17"/>
    <w:rsid w:val="00233F9F"/>
    <w:rsid w:val="002359C2"/>
    <w:rsid w:val="00235F60"/>
    <w:rsid w:val="002370D5"/>
    <w:rsid w:val="00237301"/>
    <w:rsid w:val="002410F4"/>
    <w:rsid w:val="0024205C"/>
    <w:rsid w:val="002428DA"/>
    <w:rsid w:val="002431DF"/>
    <w:rsid w:val="00243C9B"/>
    <w:rsid w:val="0024613D"/>
    <w:rsid w:val="00246CB6"/>
    <w:rsid w:val="00246F16"/>
    <w:rsid w:val="00251966"/>
    <w:rsid w:val="00251A02"/>
    <w:rsid w:val="00252ADA"/>
    <w:rsid w:val="00253D4F"/>
    <w:rsid w:val="00254B1E"/>
    <w:rsid w:val="00255010"/>
    <w:rsid w:val="00256727"/>
    <w:rsid w:val="00260D8C"/>
    <w:rsid w:val="00260D9E"/>
    <w:rsid w:val="0026214A"/>
    <w:rsid w:val="00264012"/>
    <w:rsid w:val="002650B7"/>
    <w:rsid w:val="00265379"/>
    <w:rsid w:val="00265759"/>
    <w:rsid w:val="00265F83"/>
    <w:rsid w:val="00270C38"/>
    <w:rsid w:val="00271A50"/>
    <w:rsid w:val="00271BE7"/>
    <w:rsid w:val="0027268A"/>
    <w:rsid w:val="00272C16"/>
    <w:rsid w:val="002739A6"/>
    <w:rsid w:val="0027469B"/>
    <w:rsid w:val="002749B6"/>
    <w:rsid w:val="00274E5D"/>
    <w:rsid w:val="00277ED0"/>
    <w:rsid w:val="00281108"/>
    <w:rsid w:val="002815C9"/>
    <w:rsid w:val="00283677"/>
    <w:rsid w:val="002837A2"/>
    <w:rsid w:val="00283E28"/>
    <w:rsid w:val="00283F3A"/>
    <w:rsid w:val="0028499C"/>
    <w:rsid w:val="00284C03"/>
    <w:rsid w:val="0028717B"/>
    <w:rsid w:val="00287300"/>
    <w:rsid w:val="002912FF"/>
    <w:rsid w:val="0029213C"/>
    <w:rsid w:val="00294EB8"/>
    <w:rsid w:val="0029558B"/>
    <w:rsid w:val="00295B7D"/>
    <w:rsid w:val="00295F92"/>
    <w:rsid w:val="00296304"/>
    <w:rsid w:val="00297CAD"/>
    <w:rsid w:val="002A07B1"/>
    <w:rsid w:val="002A2085"/>
    <w:rsid w:val="002A2CC9"/>
    <w:rsid w:val="002A3A45"/>
    <w:rsid w:val="002A43EC"/>
    <w:rsid w:val="002A4798"/>
    <w:rsid w:val="002A4C3B"/>
    <w:rsid w:val="002A67D3"/>
    <w:rsid w:val="002B015E"/>
    <w:rsid w:val="002B0856"/>
    <w:rsid w:val="002B0E3C"/>
    <w:rsid w:val="002B0F26"/>
    <w:rsid w:val="002B31B7"/>
    <w:rsid w:val="002B4479"/>
    <w:rsid w:val="002B4638"/>
    <w:rsid w:val="002B5603"/>
    <w:rsid w:val="002B5FFF"/>
    <w:rsid w:val="002B6270"/>
    <w:rsid w:val="002C1FB7"/>
    <w:rsid w:val="002C27AC"/>
    <w:rsid w:val="002C2D87"/>
    <w:rsid w:val="002C3343"/>
    <w:rsid w:val="002C3EBE"/>
    <w:rsid w:val="002C3F9E"/>
    <w:rsid w:val="002C434E"/>
    <w:rsid w:val="002C4A71"/>
    <w:rsid w:val="002C51BA"/>
    <w:rsid w:val="002C5C8A"/>
    <w:rsid w:val="002C643F"/>
    <w:rsid w:val="002C677E"/>
    <w:rsid w:val="002C73D9"/>
    <w:rsid w:val="002D0012"/>
    <w:rsid w:val="002D0919"/>
    <w:rsid w:val="002D0D0A"/>
    <w:rsid w:val="002D0D0F"/>
    <w:rsid w:val="002D21EA"/>
    <w:rsid w:val="002D2367"/>
    <w:rsid w:val="002D23CB"/>
    <w:rsid w:val="002D3974"/>
    <w:rsid w:val="002D4272"/>
    <w:rsid w:val="002D641E"/>
    <w:rsid w:val="002D778F"/>
    <w:rsid w:val="002D779C"/>
    <w:rsid w:val="002E06D7"/>
    <w:rsid w:val="002E0818"/>
    <w:rsid w:val="002E18AE"/>
    <w:rsid w:val="002E2C6E"/>
    <w:rsid w:val="002E41CD"/>
    <w:rsid w:val="002E46AC"/>
    <w:rsid w:val="002E53CA"/>
    <w:rsid w:val="002E6A36"/>
    <w:rsid w:val="002E6CB5"/>
    <w:rsid w:val="002E7606"/>
    <w:rsid w:val="002F216C"/>
    <w:rsid w:val="002F34D3"/>
    <w:rsid w:val="002F4145"/>
    <w:rsid w:val="002F5162"/>
    <w:rsid w:val="002F51E6"/>
    <w:rsid w:val="002F5B82"/>
    <w:rsid w:val="002F66D0"/>
    <w:rsid w:val="002F772E"/>
    <w:rsid w:val="00300D2D"/>
    <w:rsid w:val="0030121A"/>
    <w:rsid w:val="00301D63"/>
    <w:rsid w:val="003021B5"/>
    <w:rsid w:val="00302548"/>
    <w:rsid w:val="003026F6"/>
    <w:rsid w:val="00302BAA"/>
    <w:rsid w:val="0030326C"/>
    <w:rsid w:val="0030388E"/>
    <w:rsid w:val="00303FAB"/>
    <w:rsid w:val="0030454C"/>
    <w:rsid w:val="00304A3A"/>
    <w:rsid w:val="00305268"/>
    <w:rsid w:val="003053F0"/>
    <w:rsid w:val="0030597B"/>
    <w:rsid w:val="00306E15"/>
    <w:rsid w:val="00307598"/>
    <w:rsid w:val="003109B6"/>
    <w:rsid w:val="00312096"/>
    <w:rsid w:val="00312D57"/>
    <w:rsid w:val="00313464"/>
    <w:rsid w:val="00313C15"/>
    <w:rsid w:val="0031403B"/>
    <w:rsid w:val="00314596"/>
    <w:rsid w:val="00314D43"/>
    <w:rsid w:val="00317A23"/>
    <w:rsid w:val="0032313D"/>
    <w:rsid w:val="00325088"/>
    <w:rsid w:val="00327639"/>
    <w:rsid w:val="0032776D"/>
    <w:rsid w:val="00327C3D"/>
    <w:rsid w:val="003301B2"/>
    <w:rsid w:val="00330F7E"/>
    <w:rsid w:val="00331984"/>
    <w:rsid w:val="00331B90"/>
    <w:rsid w:val="00332553"/>
    <w:rsid w:val="00332620"/>
    <w:rsid w:val="00334E3E"/>
    <w:rsid w:val="0033523C"/>
    <w:rsid w:val="003363CF"/>
    <w:rsid w:val="00336C2B"/>
    <w:rsid w:val="00336E4F"/>
    <w:rsid w:val="00336F43"/>
    <w:rsid w:val="003372C2"/>
    <w:rsid w:val="00341D9D"/>
    <w:rsid w:val="00342302"/>
    <w:rsid w:val="00343453"/>
    <w:rsid w:val="00343E36"/>
    <w:rsid w:val="00345999"/>
    <w:rsid w:val="00346B38"/>
    <w:rsid w:val="00346CFB"/>
    <w:rsid w:val="0034776D"/>
    <w:rsid w:val="003501AB"/>
    <w:rsid w:val="00350688"/>
    <w:rsid w:val="003506F3"/>
    <w:rsid w:val="00351F07"/>
    <w:rsid w:val="0035314F"/>
    <w:rsid w:val="00353E41"/>
    <w:rsid w:val="0035723C"/>
    <w:rsid w:val="00357407"/>
    <w:rsid w:val="003578F0"/>
    <w:rsid w:val="0036066F"/>
    <w:rsid w:val="00361C31"/>
    <w:rsid w:val="00361D2B"/>
    <w:rsid w:val="003623D8"/>
    <w:rsid w:val="00362FCA"/>
    <w:rsid w:val="00363F93"/>
    <w:rsid w:val="0036549C"/>
    <w:rsid w:val="00366F37"/>
    <w:rsid w:val="00370B5F"/>
    <w:rsid w:val="003732E4"/>
    <w:rsid w:val="00373DDC"/>
    <w:rsid w:val="0037488F"/>
    <w:rsid w:val="003748A8"/>
    <w:rsid w:val="003754E2"/>
    <w:rsid w:val="00375A2E"/>
    <w:rsid w:val="00375AC2"/>
    <w:rsid w:val="00375E6C"/>
    <w:rsid w:val="003761B1"/>
    <w:rsid w:val="00376204"/>
    <w:rsid w:val="0038131D"/>
    <w:rsid w:val="00382195"/>
    <w:rsid w:val="00384320"/>
    <w:rsid w:val="0038474C"/>
    <w:rsid w:val="00385244"/>
    <w:rsid w:val="0038562F"/>
    <w:rsid w:val="00387926"/>
    <w:rsid w:val="00392656"/>
    <w:rsid w:val="0039349E"/>
    <w:rsid w:val="00393773"/>
    <w:rsid w:val="0039466D"/>
    <w:rsid w:val="00394BB8"/>
    <w:rsid w:val="00394D3E"/>
    <w:rsid w:val="003950F9"/>
    <w:rsid w:val="00395253"/>
    <w:rsid w:val="00396519"/>
    <w:rsid w:val="00396C5A"/>
    <w:rsid w:val="0039706C"/>
    <w:rsid w:val="003A08F6"/>
    <w:rsid w:val="003A1E41"/>
    <w:rsid w:val="003A23AB"/>
    <w:rsid w:val="003A4FA7"/>
    <w:rsid w:val="003A53A3"/>
    <w:rsid w:val="003A61CE"/>
    <w:rsid w:val="003A62BD"/>
    <w:rsid w:val="003A654F"/>
    <w:rsid w:val="003A6B27"/>
    <w:rsid w:val="003A6C9D"/>
    <w:rsid w:val="003A759A"/>
    <w:rsid w:val="003A7B6A"/>
    <w:rsid w:val="003A7E70"/>
    <w:rsid w:val="003A7EAD"/>
    <w:rsid w:val="003B2AA6"/>
    <w:rsid w:val="003B2AF3"/>
    <w:rsid w:val="003B325F"/>
    <w:rsid w:val="003B36E1"/>
    <w:rsid w:val="003B4EA8"/>
    <w:rsid w:val="003B7883"/>
    <w:rsid w:val="003B7F1B"/>
    <w:rsid w:val="003C0C62"/>
    <w:rsid w:val="003C1071"/>
    <w:rsid w:val="003C113A"/>
    <w:rsid w:val="003C1D93"/>
    <w:rsid w:val="003C397D"/>
    <w:rsid w:val="003C3A70"/>
    <w:rsid w:val="003C4A48"/>
    <w:rsid w:val="003C4BE0"/>
    <w:rsid w:val="003C6E1C"/>
    <w:rsid w:val="003D01C3"/>
    <w:rsid w:val="003D226C"/>
    <w:rsid w:val="003D3E1D"/>
    <w:rsid w:val="003D4E62"/>
    <w:rsid w:val="003E02AD"/>
    <w:rsid w:val="003E149A"/>
    <w:rsid w:val="003E1928"/>
    <w:rsid w:val="003E1955"/>
    <w:rsid w:val="003E4281"/>
    <w:rsid w:val="003E4CBF"/>
    <w:rsid w:val="003E4D66"/>
    <w:rsid w:val="003E4DCB"/>
    <w:rsid w:val="003E52B9"/>
    <w:rsid w:val="003E581F"/>
    <w:rsid w:val="003E5A58"/>
    <w:rsid w:val="003E6085"/>
    <w:rsid w:val="003E65E9"/>
    <w:rsid w:val="003E69DD"/>
    <w:rsid w:val="003E6D62"/>
    <w:rsid w:val="003E760B"/>
    <w:rsid w:val="003E766F"/>
    <w:rsid w:val="003F084E"/>
    <w:rsid w:val="003F0CEB"/>
    <w:rsid w:val="003F2532"/>
    <w:rsid w:val="003F25B0"/>
    <w:rsid w:val="003F2F3C"/>
    <w:rsid w:val="003F45C8"/>
    <w:rsid w:val="003F5661"/>
    <w:rsid w:val="003F5784"/>
    <w:rsid w:val="003F58C2"/>
    <w:rsid w:val="003F6754"/>
    <w:rsid w:val="003F680E"/>
    <w:rsid w:val="004003D5"/>
    <w:rsid w:val="004006CC"/>
    <w:rsid w:val="00400A89"/>
    <w:rsid w:val="00402134"/>
    <w:rsid w:val="0040251E"/>
    <w:rsid w:val="00403EF3"/>
    <w:rsid w:val="00405A29"/>
    <w:rsid w:val="00405C27"/>
    <w:rsid w:val="00406A51"/>
    <w:rsid w:val="00407032"/>
    <w:rsid w:val="004079F0"/>
    <w:rsid w:val="00410A1D"/>
    <w:rsid w:val="00410B84"/>
    <w:rsid w:val="0041173F"/>
    <w:rsid w:val="004117FD"/>
    <w:rsid w:val="00414A84"/>
    <w:rsid w:val="00415F35"/>
    <w:rsid w:val="00416ACB"/>
    <w:rsid w:val="004173D6"/>
    <w:rsid w:val="00417C18"/>
    <w:rsid w:val="004201F8"/>
    <w:rsid w:val="00420814"/>
    <w:rsid w:val="00421287"/>
    <w:rsid w:val="0042130E"/>
    <w:rsid w:val="004220F1"/>
    <w:rsid w:val="004222C5"/>
    <w:rsid w:val="00422ACE"/>
    <w:rsid w:val="004237D1"/>
    <w:rsid w:val="00424670"/>
    <w:rsid w:val="00424AEE"/>
    <w:rsid w:val="00424EFA"/>
    <w:rsid w:val="00425B6A"/>
    <w:rsid w:val="00427466"/>
    <w:rsid w:val="00432317"/>
    <w:rsid w:val="00435EBC"/>
    <w:rsid w:val="00435EEB"/>
    <w:rsid w:val="00436539"/>
    <w:rsid w:val="00440497"/>
    <w:rsid w:val="004407C7"/>
    <w:rsid w:val="00447144"/>
    <w:rsid w:val="004479E3"/>
    <w:rsid w:val="00447BE8"/>
    <w:rsid w:val="0045039C"/>
    <w:rsid w:val="00450C80"/>
    <w:rsid w:val="004525F7"/>
    <w:rsid w:val="004529DA"/>
    <w:rsid w:val="00452A0A"/>
    <w:rsid w:val="0045456B"/>
    <w:rsid w:val="0045470E"/>
    <w:rsid w:val="00454817"/>
    <w:rsid w:val="00454B6E"/>
    <w:rsid w:val="00454BBE"/>
    <w:rsid w:val="00454BC5"/>
    <w:rsid w:val="00454E7D"/>
    <w:rsid w:val="00455FEA"/>
    <w:rsid w:val="004576C5"/>
    <w:rsid w:val="00457770"/>
    <w:rsid w:val="00457B1A"/>
    <w:rsid w:val="00460F79"/>
    <w:rsid w:val="004613A4"/>
    <w:rsid w:val="004622A7"/>
    <w:rsid w:val="004626C9"/>
    <w:rsid w:val="00462BD0"/>
    <w:rsid w:val="00462E54"/>
    <w:rsid w:val="00462FA9"/>
    <w:rsid w:val="004633A2"/>
    <w:rsid w:val="00463829"/>
    <w:rsid w:val="00464EA2"/>
    <w:rsid w:val="00465116"/>
    <w:rsid w:val="004651A6"/>
    <w:rsid w:val="00466E4C"/>
    <w:rsid w:val="0046770C"/>
    <w:rsid w:val="00470563"/>
    <w:rsid w:val="00471CBD"/>
    <w:rsid w:val="004741DF"/>
    <w:rsid w:val="00475150"/>
    <w:rsid w:val="00475E68"/>
    <w:rsid w:val="004766AD"/>
    <w:rsid w:val="00476C26"/>
    <w:rsid w:val="00476CE8"/>
    <w:rsid w:val="0047759A"/>
    <w:rsid w:val="0048007F"/>
    <w:rsid w:val="0048052C"/>
    <w:rsid w:val="00480811"/>
    <w:rsid w:val="00480871"/>
    <w:rsid w:val="004825D7"/>
    <w:rsid w:val="004825DE"/>
    <w:rsid w:val="004828AE"/>
    <w:rsid w:val="00483A38"/>
    <w:rsid w:val="00485D9B"/>
    <w:rsid w:val="00485DF5"/>
    <w:rsid w:val="00486A4B"/>
    <w:rsid w:val="00486D4C"/>
    <w:rsid w:val="00487A78"/>
    <w:rsid w:val="00491061"/>
    <w:rsid w:val="00491AAD"/>
    <w:rsid w:val="0049678E"/>
    <w:rsid w:val="00496983"/>
    <w:rsid w:val="00496AC6"/>
    <w:rsid w:val="00496B91"/>
    <w:rsid w:val="00496C7F"/>
    <w:rsid w:val="00496D3B"/>
    <w:rsid w:val="004A02B0"/>
    <w:rsid w:val="004A0AD6"/>
    <w:rsid w:val="004A1747"/>
    <w:rsid w:val="004A3764"/>
    <w:rsid w:val="004A5E25"/>
    <w:rsid w:val="004A6E13"/>
    <w:rsid w:val="004A7D21"/>
    <w:rsid w:val="004B0472"/>
    <w:rsid w:val="004B0C01"/>
    <w:rsid w:val="004B2E50"/>
    <w:rsid w:val="004B4F12"/>
    <w:rsid w:val="004B5415"/>
    <w:rsid w:val="004B57DC"/>
    <w:rsid w:val="004B5941"/>
    <w:rsid w:val="004B6065"/>
    <w:rsid w:val="004B64B1"/>
    <w:rsid w:val="004B6576"/>
    <w:rsid w:val="004C057C"/>
    <w:rsid w:val="004C08D9"/>
    <w:rsid w:val="004C1B42"/>
    <w:rsid w:val="004C35FF"/>
    <w:rsid w:val="004C4155"/>
    <w:rsid w:val="004C4D71"/>
    <w:rsid w:val="004C5A43"/>
    <w:rsid w:val="004C5AFB"/>
    <w:rsid w:val="004C5C28"/>
    <w:rsid w:val="004C70D4"/>
    <w:rsid w:val="004C7A1D"/>
    <w:rsid w:val="004D0818"/>
    <w:rsid w:val="004D2915"/>
    <w:rsid w:val="004D32D8"/>
    <w:rsid w:val="004D3685"/>
    <w:rsid w:val="004D6301"/>
    <w:rsid w:val="004D71FC"/>
    <w:rsid w:val="004D7431"/>
    <w:rsid w:val="004E0559"/>
    <w:rsid w:val="004E05B2"/>
    <w:rsid w:val="004E1625"/>
    <w:rsid w:val="004E31DD"/>
    <w:rsid w:val="004E338A"/>
    <w:rsid w:val="004E38BE"/>
    <w:rsid w:val="004E3EB5"/>
    <w:rsid w:val="004E4170"/>
    <w:rsid w:val="004E552A"/>
    <w:rsid w:val="004E5F22"/>
    <w:rsid w:val="004E67D9"/>
    <w:rsid w:val="004E6E0C"/>
    <w:rsid w:val="004F0BAA"/>
    <w:rsid w:val="004F0DB6"/>
    <w:rsid w:val="004F18DD"/>
    <w:rsid w:val="004F2D81"/>
    <w:rsid w:val="004F38A4"/>
    <w:rsid w:val="004F4962"/>
    <w:rsid w:val="004F4AC6"/>
    <w:rsid w:val="004F4C50"/>
    <w:rsid w:val="004F530E"/>
    <w:rsid w:val="004F56A7"/>
    <w:rsid w:val="004F57C8"/>
    <w:rsid w:val="004F5AA4"/>
    <w:rsid w:val="00500EEB"/>
    <w:rsid w:val="005013B9"/>
    <w:rsid w:val="00502DC9"/>
    <w:rsid w:val="00503274"/>
    <w:rsid w:val="00503921"/>
    <w:rsid w:val="00503A27"/>
    <w:rsid w:val="00504087"/>
    <w:rsid w:val="00505CA7"/>
    <w:rsid w:val="005070C6"/>
    <w:rsid w:val="00507CCA"/>
    <w:rsid w:val="00511A37"/>
    <w:rsid w:val="00513C9D"/>
    <w:rsid w:val="00515165"/>
    <w:rsid w:val="005154A3"/>
    <w:rsid w:val="005157B2"/>
    <w:rsid w:val="00515B52"/>
    <w:rsid w:val="00517759"/>
    <w:rsid w:val="00520E48"/>
    <w:rsid w:val="0052220A"/>
    <w:rsid w:val="00522321"/>
    <w:rsid w:val="00522946"/>
    <w:rsid w:val="00522DD6"/>
    <w:rsid w:val="005236B7"/>
    <w:rsid w:val="0052434C"/>
    <w:rsid w:val="00524B97"/>
    <w:rsid w:val="005268F2"/>
    <w:rsid w:val="005278B3"/>
    <w:rsid w:val="00532071"/>
    <w:rsid w:val="0053658A"/>
    <w:rsid w:val="005368E0"/>
    <w:rsid w:val="00536A1C"/>
    <w:rsid w:val="00536B5E"/>
    <w:rsid w:val="005376C7"/>
    <w:rsid w:val="00540013"/>
    <w:rsid w:val="0054095B"/>
    <w:rsid w:val="00541EC3"/>
    <w:rsid w:val="0054242A"/>
    <w:rsid w:val="005445EB"/>
    <w:rsid w:val="0054521C"/>
    <w:rsid w:val="00545356"/>
    <w:rsid w:val="005457A1"/>
    <w:rsid w:val="00545D44"/>
    <w:rsid w:val="00550C1E"/>
    <w:rsid w:val="0055251F"/>
    <w:rsid w:val="00555F1B"/>
    <w:rsid w:val="00556D97"/>
    <w:rsid w:val="005573BE"/>
    <w:rsid w:val="00557938"/>
    <w:rsid w:val="005579F0"/>
    <w:rsid w:val="005610A4"/>
    <w:rsid w:val="005631A6"/>
    <w:rsid w:val="005631B1"/>
    <w:rsid w:val="00563207"/>
    <w:rsid w:val="005632BB"/>
    <w:rsid w:val="00563F15"/>
    <w:rsid w:val="00566A70"/>
    <w:rsid w:val="00566F6F"/>
    <w:rsid w:val="00567F62"/>
    <w:rsid w:val="00570FA7"/>
    <w:rsid w:val="0057101E"/>
    <w:rsid w:val="00571520"/>
    <w:rsid w:val="00573A2E"/>
    <w:rsid w:val="00574EC0"/>
    <w:rsid w:val="005755B9"/>
    <w:rsid w:val="00576026"/>
    <w:rsid w:val="00580CC7"/>
    <w:rsid w:val="0058302C"/>
    <w:rsid w:val="00583C9F"/>
    <w:rsid w:val="00584E58"/>
    <w:rsid w:val="00586C18"/>
    <w:rsid w:val="00587527"/>
    <w:rsid w:val="00587CF4"/>
    <w:rsid w:val="00587E50"/>
    <w:rsid w:val="00590D8D"/>
    <w:rsid w:val="00591AC3"/>
    <w:rsid w:val="00591BFD"/>
    <w:rsid w:val="00593B9D"/>
    <w:rsid w:val="0059404B"/>
    <w:rsid w:val="00595562"/>
    <w:rsid w:val="00595AAC"/>
    <w:rsid w:val="00597107"/>
    <w:rsid w:val="00597154"/>
    <w:rsid w:val="005971D7"/>
    <w:rsid w:val="00597DC6"/>
    <w:rsid w:val="005A04A1"/>
    <w:rsid w:val="005A0541"/>
    <w:rsid w:val="005A0A93"/>
    <w:rsid w:val="005A0D34"/>
    <w:rsid w:val="005A1772"/>
    <w:rsid w:val="005A181B"/>
    <w:rsid w:val="005A1AFA"/>
    <w:rsid w:val="005A1E1F"/>
    <w:rsid w:val="005A2894"/>
    <w:rsid w:val="005A2C59"/>
    <w:rsid w:val="005A310E"/>
    <w:rsid w:val="005A4805"/>
    <w:rsid w:val="005A506E"/>
    <w:rsid w:val="005A5707"/>
    <w:rsid w:val="005A64AA"/>
    <w:rsid w:val="005A7D5E"/>
    <w:rsid w:val="005B0E9B"/>
    <w:rsid w:val="005B12A2"/>
    <w:rsid w:val="005B4763"/>
    <w:rsid w:val="005B510A"/>
    <w:rsid w:val="005B5718"/>
    <w:rsid w:val="005B6053"/>
    <w:rsid w:val="005B62A3"/>
    <w:rsid w:val="005B6C93"/>
    <w:rsid w:val="005B7857"/>
    <w:rsid w:val="005B78A8"/>
    <w:rsid w:val="005C1007"/>
    <w:rsid w:val="005C17D4"/>
    <w:rsid w:val="005C1DEB"/>
    <w:rsid w:val="005C3AA3"/>
    <w:rsid w:val="005C3E67"/>
    <w:rsid w:val="005C6B77"/>
    <w:rsid w:val="005C70EB"/>
    <w:rsid w:val="005C75D5"/>
    <w:rsid w:val="005D148D"/>
    <w:rsid w:val="005D1CD4"/>
    <w:rsid w:val="005D4646"/>
    <w:rsid w:val="005D4817"/>
    <w:rsid w:val="005D4CAB"/>
    <w:rsid w:val="005D4D65"/>
    <w:rsid w:val="005D4EEE"/>
    <w:rsid w:val="005D51D0"/>
    <w:rsid w:val="005D5414"/>
    <w:rsid w:val="005D57E3"/>
    <w:rsid w:val="005D5E8F"/>
    <w:rsid w:val="005E0089"/>
    <w:rsid w:val="005E0535"/>
    <w:rsid w:val="005E07E0"/>
    <w:rsid w:val="005E0F41"/>
    <w:rsid w:val="005E1747"/>
    <w:rsid w:val="005E1A0F"/>
    <w:rsid w:val="005E220D"/>
    <w:rsid w:val="005E2914"/>
    <w:rsid w:val="005E37EB"/>
    <w:rsid w:val="005E3CAA"/>
    <w:rsid w:val="005E45B5"/>
    <w:rsid w:val="005E6048"/>
    <w:rsid w:val="005E6F34"/>
    <w:rsid w:val="005E79A7"/>
    <w:rsid w:val="005F1DF1"/>
    <w:rsid w:val="005F2A47"/>
    <w:rsid w:val="005F34CC"/>
    <w:rsid w:val="005F38D3"/>
    <w:rsid w:val="005F3A60"/>
    <w:rsid w:val="005F479D"/>
    <w:rsid w:val="005F4F36"/>
    <w:rsid w:val="005F50ED"/>
    <w:rsid w:val="005F5417"/>
    <w:rsid w:val="005F6253"/>
    <w:rsid w:val="005F7C62"/>
    <w:rsid w:val="005F7ECF"/>
    <w:rsid w:val="00600695"/>
    <w:rsid w:val="00600F86"/>
    <w:rsid w:val="00601BAE"/>
    <w:rsid w:val="00602042"/>
    <w:rsid w:val="00602DA2"/>
    <w:rsid w:val="006043F1"/>
    <w:rsid w:val="006046E2"/>
    <w:rsid w:val="00605A50"/>
    <w:rsid w:val="00611F80"/>
    <w:rsid w:val="0061211E"/>
    <w:rsid w:val="00614B4A"/>
    <w:rsid w:val="0061535A"/>
    <w:rsid w:val="006153F4"/>
    <w:rsid w:val="00616052"/>
    <w:rsid w:val="006162DF"/>
    <w:rsid w:val="006168DC"/>
    <w:rsid w:val="006174F7"/>
    <w:rsid w:val="00617C49"/>
    <w:rsid w:val="00620789"/>
    <w:rsid w:val="00620FC9"/>
    <w:rsid w:val="0062148F"/>
    <w:rsid w:val="006219D7"/>
    <w:rsid w:val="00621BEA"/>
    <w:rsid w:val="006244EF"/>
    <w:rsid w:val="00624C3D"/>
    <w:rsid w:val="006252A1"/>
    <w:rsid w:val="006268E5"/>
    <w:rsid w:val="006307F0"/>
    <w:rsid w:val="00630F68"/>
    <w:rsid w:val="00631B67"/>
    <w:rsid w:val="00632047"/>
    <w:rsid w:val="00632D0C"/>
    <w:rsid w:val="006332F7"/>
    <w:rsid w:val="00634142"/>
    <w:rsid w:val="00636588"/>
    <w:rsid w:val="0063679E"/>
    <w:rsid w:val="00636EBC"/>
    <w:rsid w:val="00637111"/>
    <w:rsid w:val="00640177"/>
    <w:rsid w:val="00643BB7"/>
    <w:rsid w:val="00643BED"/>
    <w:rsid w:val="006441EE"/>
    <w:rsid w:val="00644748"/>
    <w:rsid w:val="00644C53"/>
    <w:rsid w:val="00646132"/>
    <w:rsid w:val="006475E6"/>
    <w:rsid w:val="00650DCD"/>
    <w:rsid w:val="00651632"/>
    <w:rsid w:val="00651696"/>
    <w:rsid w:val="00651AC3"/>
    <w:rsid w:val="006538DE"/>
    <w:rsid w:val="00653915"/>
    <w:rsid w:val="006551F5"/>
    <w:rsid w:val="00655A22"/>
    <w:rsid w:val="00655E95"/>
    <w:rsid w:val="006561E8"/>
    <w:rsid w:val="00656E36"/>
    <w:rsid w:val="00660F7D"/>
    <w:rsid w:val="0066112C"/>
    <w:rsid w:val="0066204B"/>
    <w:rsid w:val="00662228"/>
    <w:rsid w:val="0066229A"/>
    <w:rsid w:val="006623BC"/>
    <w:rsid w:val="0066265C"/>
    <w:rsid w:val="00663FFD"/>
    <w:rsid w:val="006645C4"/>
    <w:rsid w:val="006650A3"/>
    <w:rsid w:val="00670312"/>
    <w:rsid w:val="00670546"/>
    <w:rsid w:val="00671D9F"/>
    <w:rsid w:val="00672D2F"/>
    <w:rsid w:val="0067343E"/>
    <w:rsid w:val="0067446C"/>
    <w:rsid w:val="006767D7"/>
    <w:rsid w:val="006772E6"/>
    <w:rsid w:val="0068031F"/>
    <w:rsid w:val="0068089B"/>
    <w:rsid w:val="00683F3E"/>
    <w:rsid w:val="00683FE2"/>
    <w:rsid w:val="00684DAA"/>
    <w:rsid w:val="0068519A"/>
    <w:rsid w:val="00687CFC"/>
    <w:rsid w:val="00690366"/>
    <w:rsid w:val="00692BD4"/>
    <w:rsid w:val="00693500"/>
    <w:rsid w:val="00693585"/>
    <w:rsid w:val="00694073"/>
    <w:rsid w:val="00694E79"/>
    <w:rsid w:val="006959A1"/>
    <w:rsid w:val="00695D7F"/>
    <w:rsid w:val="006961F1"/>
    <w:rsid w:val="00696429"/>
    <w:rsid w:val="006A0576"/>
    <w:rsid w:val="006A0AB0"/>
    <w:rsid w:val="006A19F7"/>
    <w:rsid w:val="006A20E3"/>
    <w:rsid w:val="006A2692"/>
    <w:rsid w:val="006A30E6"/>
    <w:rsid w:val="006A3364"/>
    <w:rsid w:val="006A3B19"/>
    <w:rsid w:val="006A4506"/>
    <w:rsid w:val="006A4679"/>
    <w:rsid w:val="006A4E82"/>
    <w:rsid w:val="006A52E7"/>
    <w:rsid w:val="006A58DB"/>
    <w:rsid w:val="006A5E84"/>
    <w:rsid w:val="006B1294"/>
    <w:rsid w:val="006B15F6"/>
    <w:rsid w:val="006B1990"/>
    <w:rsid w:val="006B1FD4"/>
    <w:rsid w:val="006B3995"/>
    <w:rsid w:val="006B45EF"/>
    <w:rsid w:val="006B4649"/>
    <w:rsid w:val="006B4D23"/>
    <w:rsid w:val="006B6B5A"/>
    <w:rsid w:val="006C1196"/>
    <w:rsid w:val="006C35BF"/>
    <w:rsid w:val="006C5A68"/>
    <w:rsid w:val="006C66AE"/>
    <w:rsid w:val="006C7835"/>
    <w:rsid w:val="006C7E20"/>
    <w:rsid w:val="006C7EC8"/>
    <w:rsid w:val="006D2638"/>
    <w:rsid w:val="006D3F9D"/>
    <w:rsid w:val="006D4A61"/>
    <w:rsid w:val="006D73C2"/>
    <w:rsid w:val="006D7C28"/>
    <w:rsid w:val="006E0416"/>
    <w:rsid w:val="006E10BE"/>
    <w:rsid w:val="006E2604"/>
    <w:rsid w:val="006E34C7"/>
    <w:rsid w:val="006E550E"/>
    <w:rsid w:val="006E6751"/>
    <w:rsid w:val="006E70C8"/>
    <w:rsid w:val="006F03D7"/>
    <w:rsid w:val="006F13B5"/>
    <w:rsid w:val="006F2962"/>
    <w:rsid w:val="006F3244"/>
    <w:rsid w:val="006F3943"/>
    <w:rsid w:val="006F3EF4"/>
    <w:rsid w:val="006F42E6"/>
    <w:rsid w:val="006F6A7B"/>
    <w:rsid w:val="00700868"/>
    <w:rsid w:val="007025F0"/>
    <w:rsid w:val="007066EA"/>
    <w:rsid w:val="00706958"/>
    <w:rsid w:val="00706F09"/>
    <w:rsid w:val="0070739D"/>
    <w:rsid w:val="007115C3"/>
    <w:rsid w:val="00711FD3"/>
    <w:rsid w:val="00712018"/>
    <w:rsid w:val="00714779"/>
    <w:rsid w:val="0071487A"/>
    <w:rsid w:val="0071700E"/>
    <w:rsid w:val="007215C2"/>
    <w:rsid w:val="0072165E"/>
    <w:rsid w:val="0072273D"/>
    <w:rsid w:val="007231ED"/>
    <w:rsid w:val="00723921"/>
    <w:rsid w:val="007247BD"/>
    <w:rsid w:val="00724C73"/>
    <w:rsid w:val="00725D11"/>
    <w:rsid w:val="00725F57"/>
    <w:rsid w:val="0072654E"/>
    <w:rsid w:val="007266AF"/>
    <w:rsid w:val="00726CCA"/>
    <w:rsid w:val="00726E7C"/>
    <w:rsid w:val="00727616"/>
    <w:rsid w:val="00730DB9"/>
    <w:rsid w:val="00731C82"/>
    <w:rsid w:val="00731CF9"/>
    <w:rsid w:val="00731F93"/>
    <w:rsid w:val="00732EF9"/>
    <w:rsid w:val="00733A64"/>
    <w:rsid w:val="00734E51"/>
    <w:rsid w:val="007360EB"/>
    <w:rsid w:val="007369CA"/>
    <w:rsid w:val="00736E93"/>
    <w:rsid w:val="007372E9"/>
    <w:rsid w:val="007377D9"/>
    <w:rsid w:val="0074048F"/>
    <w:rsid w:val="007409AB"/>
    <w:rsid w:val="00740DA7"/>
    <w:rsid w:val="00740E72"/>
    <w:rsid w:val="00741CD4"/>
    <w:rsid w:val="0074305F"/>
    <w:rsid w:val="007431B7"/>
    <w:rsid w:val="00743916"/>
    <w:rsid w:val="007448E7"/>
    <w:rsid w:val="00744AEB"/>
    <w:rsid w:val="00745011"/>
    <w:rsid w:val="00747788"/>
    <w:rsid w:val="00751236"/>
    <w:rsid w:val="007532DC"/>
    <w:rsid w:val="00754217"/>
    <w:rsid w:val="00754672"/>
    <w:rsid w:val="007548CD"/>
    <w:rsid w:val="00755FC1"/>
    <w:rsid w:val="0075623B"/>
    <w:rsid w:val="00756713"/>
    <w:rsid w:val="00756BDC"/>
    <w:rsid w:val="00757134"/>
    <w:rsid w:val="007604A1"/>
    <w:rsid w:val="0076063D"/>
    <w:rsid w:val="00760F59"/>
    <w:rsid w:val="007613DF"/>
    <w:rsid w:val="00762923"/>
    <w:rsid w:val="007645F4"/>
    <w:rsid w:val="0076508E"/>
    <w:rsid w:val="00765417"/>
    <w:rsid w:val="007657D4"/>
    <w:rsid w:val="00766007"/>
    <w:rsid w:val="0076609A"/>
    <w:rsid w:val="007662EA"/>
    <w:rsid w:val="0076699F"/>
    <w:rsid w:val="00766C02"/>
    <w:rsid w:val="007705E8"/>
    <w:rsid w:val="00770789"/>
    <w:rsid w:val="00771663"/>
    <w:rsid w:val="00771D4E"/>
    <w:rsid w:val="007737ED"/>
    <w:rsid w:val="0077487F"/>
    <w:rsid w:val="0077542E"/>
    <w:rsid w:val="00775696"/>
    <w:rsid w:val="0077744A"/>
    <w:rsid w:val="0078037D"/>
    <w:rsid w:val="00781C2C"/>
    <w:rsid w:val="00782270"/>
    <w:rsid w:val="007823A7"/>
    <w:rsid w:val="00782A5F"/>
    <w:rsid w:val="00783EEF"/>
    <w:rsid w:val="0078493A"/>
    <w:rsid w:val="00784A57"/>
    <w:rsid w:val="00785451"/>
    <w:rsid w:val="007901C7"/>
    <w:rsid w:val="00790C24"/>
    <w:rsid w:val="007916DA"/>
    <w:rsid w:val="007918C9"/>
    <w:rsid w:val="00791C66"/>
    <w:rsid w:val="00791F7E"/>
    <w:rsid w:val="0079317D"/>
    <w:rsid w:val="0079323B"/>
    <w:rsid w:val="00793936"/>
    <w:rsid w:val="007961B4"/>
    <w:rsid w:val="007962D0"/>
    <w:rsid w:val="007962D3"/>
    <w:rsid w:val="007A11A0"/>
    <w:rsid w:val="007A26AD"/>
    <w:rsid w:val="007A4071"/>
    <w:rsid w:val="007A55C3"/>
    <w:rsid w:val="007A70F5"/>
    <w:rsid w:val="007B05BF"/>
    <w:rsid w:val="007B2B6B"/>
    <w:rsid w:val="007B3C2E"/>
    <w:rsid w:val="007B3F21"/>
    <w:rsid w:val="007B4C0E"/>
    <w:rsid w:val="007B5406"/>
    <w:rsid w:val="007B556E"/>
    <w:rsid w:val="007B5C5F"/>
    <w:rsid w:val="007B6371"/>
    <w:rsid w:val="007B7221"/>
    <w:rsid w:val="007B7DEB"/>
    <w:rsid w:val="007C0262"/>
    <w:rsid w:val="007C0E18"/>
    <w:rsid w:val="007C1DFD"/>
    <w:rsid w:val="007C3C0F"/>
    <w:rsid w:val="007C3FCE"/>
    <w:rsid w:val="007C6431"/>
    <w:rsid w:val="007C6F44"/>
    <w:rsid w:val="007C7723"/>
    <w:rsid w:val="007D07E4"/>
    <w:rsid w:val="007D0AEC"/>
    <w:rsid w:val="007D107F"/>
    <w:rsid w:val="007D2215"/>
    <w:rsid w:val="007D2DA6"/>
    <w:rsid w:val="007D4A8B"/>
    <w:rsid w:val="007D4DAB"/>
    <w:rsid w:val="007D4FED"/>
    <w:rsid w:val="007D7FD9"/>
    <w:rsid w:val="007E1B89"/>
    <w:rsid w:val="007E3592"/>
    <w:rsid w:val="007E3C98"/>
    <w:rsid w:val="007E43CB"/>
    <w:rsid w:val="007E5C5D"/>
    <w:rsid w:val="007E7E00"/>
    <w:rsid w:val="007F018D"/>
    <w:rsid w:val="007F053D"/>
    <w:rsid w:val="007F11EC"/>
    <w:rsid w:val="007F15F8"/>
    <w:rsid w:val="007F1BA4"/>
    <w:rsid w:val="007F1EC3"/>
    <w:rsid w:val="007F2851"/>
    <w:rsid w:val="007F3641"/>
    <w:rsid w:val="007F433E"/>
    <w:rsid w:val="007F4E3E"/>
    <w:rsid w:val="007F5168"/>
    <w:rsid w:val="007F7675"/>
    <w:rsid w:val="00800699"/>
    <w:rsid w:val="00802A18"/>
    <w:rsid w:val="008037DE"/>
    <w:rsid w:val="0080585A"/>
    <w:rsid w:val="00805F52"/>
    <w:rsid w:val="00806758"/>
    <w:rsid w:val="00806B76"/>
    <w:rsid w:val="0080788E"/>
    <w:rsid w:val="00807999"/>
    <w:rsid w:val="00810610"/>
    <w:rsid w:val="008114CD"/>
    <w:rsid w:val="00811B68"/>
    <w:rsid w:val="00811D56"/>
    <w:rsid w:val="008120A8"/>
    <w:rsid w:val="00812174"/>
    <w:rsid w:val="008130E5"/>
    <w:rsid w:val="00813925"/>
    <w:rsid w:val="008145B1"/>
    <w:rsid w:val="008169C8"/>
    <w:rsid w:val="00816BB7"/>
    <w:rsid w:val="00820893"/>
    <w:rsid w:val="00820B8F"/>
    <w:rsid w:val="00821051"/>
    <w:rsid w:val="00821DC3"/>
    <w:rsid w:val="00822781"/>
    <w:rsid w:val="00823564"/>
    <w:rsid w:val="008240A1"/>
    <w:rsid w:val="00825C39"/>
    <w:rsid w:val="008265CF"/>
    <w:rsid w:val="00826BF5"/>
    <w:rsid w:val="00826F68"/>
    <w:rsid w:val="00827339"/>
    <w:rsid w:val="00827CA5"/>
    <w:rsid w:val="00830E7C"/>
    <w:rsid w:val="00831EE2"/>
    <w:rsid w:val="00832429"/>
    <w:rsid w:val="00832657"/>
    <w:rsid w:val="00832DAD"/>
    <w:rsid w:val="00834A48"/>
    <w:rsid w:val="00834CE2"/>
    <w:rsid w:val="008351BF"/>
    <w:rsid w:val="0083526E"/>
    <w:rsid w:val="00836A04"/>
    <w:rsid w:val="00837512"/>
    <w:rsid w:val="008375E5"/>
    <w:rsid w:val="00837722"/>
    <w:rsid w:val="0084090A"/>
    <w:rsid w:val="00840C5F"/>
    <w:rsid w:val="008435A4"/>
    <w:rsid w:val="00844145"/>
    <w:rsid w:val="0084422C"/>
    <w:rsid w:val="00844D44"/>
    <w:rsid w:val="00850E36"/>
    <w:rsid w:val="00851800"/>
    <w:rsid w:val="00852CE2"/>
    <w:rsid w:val="00853233"/>
    <w:rsid w:val="0085338A"/>
    <w:rsid w:val="00854A4D"/>
    <w:rsid w:val="0085678C"/>
    <w:rsid w:val="00856EF2"/>
    <w:rsid w:val="00857B40"/>
    <w:rsid w:val="00861057"/>
    <w:rsid w:val="00861331"/>
    <w:rsid w:val="00861AD3"/>
    <w:rsid w:val="0086293C"/>
    <w:rsid w:val="00863E8C"/>
    <w:rsid w:val="00864ADC"/>
    <w:rsid w:val="008652AC"/>
    <w:rsid w:val="00865717"/>
    <w:rsid w:val="008667EF"/>
    <w:rsid w:val="00867E7E"/>
    <w:rsid w:val="00871479"/>
    <w:rsid w:val="00872CD5"/>
    <w:rsid w:val="00872E45"/>
    <w:rsid w:val="0087443F"/>
    <w:rsid w:val="0087445F"/>
    <w:rsid w:val="00875EE9"/>
    <w:rsid w:val="008766F3"/>
    <w:rsid w:val="0087685F"/>
    <w:rsid w:val="00877050"/>
    <w:rsid w:val="0087707A"/>
    <w:rsid w:val="00877EBE"/>
    <w:rsid w:val="00880004"/>
    <w:rsid w:val="008803C2"/>
    <w:rsid w:val="008834E7"/>
    <w:rsid w:val="00884695"/>
    <w:rsid w:val="00885DC4"/>
    <w:rsid w:val="0088788E"/>
    <w:rsid w:val="008904F7"/>
    <w:rsid w:val="00891497"/>
    <w:rsid w:val="00892393"/>
    <w:rsid w:val="008924EE"/>
    <w:rsid w:val="00892939"/>
    <w:rsid w:val="00893342"/>
    <w:rsid w:val="00893945"/>
    <w:rsid w:val="00894BE0"/>
    <w:rsid w:val="00896178"/>
    <w:rsid w:val="008A08EF"/>
    <w:rsid w:val="008A1A82"/>
    <w:rsid w:val="008A223F"/>
    <w:rsid w:val="008A2B23"/>
    <w:rsid w:val="008A4474"/>
    <w:rsid w:val="008A5E60"/>
    <w:rsid w:val="008A6661"/>
    <w:rsid w:val="008A6C12"/>
    <w:rsid w:val="008A6F67"/>
    <w:rsid w:val="008A7A2E"/>
    <w:rsid w:val="008B0713"/>
    <w:rsid w:val="008B08C2"/>
    <w:rsid w:val="008B18DE"/>
    <w:rsid w:val="008B32C4"/>
    <w:rsid w:val="008B3B59"/>
    <w:rsid w:val="008B4A45"/>
    <w:rsid w:val="008B4F0F"/>
    <w:rsid w:val="008B54E1"/>
    <w:rsid w:val="008C0AA7"/>
    <w:rsid w:val="008C14AA"/>
    <w:rsid w:val="008C14CC"/>
    <w:rsid w:val="008C1D56"/>
    <w:rsid w:val="008C28E3"/>
    <w:rsid w:val="008C5E90"/>
    <w:rsid w:val="008C6F7C"/>
    <w:rsid w:val="008D01DD"/>
    <w:rsid w:val="008D050E"/>
    <w:rsid w:val="008D0661"/>
    <w:rsid w:val="008D15A7"/>
    <w:rsid w:val="008D2FA6"/>
    <w:rsid w:val="008D40DE"/>
    <w:rsid w:val="008D5C9D"/>
    <w:rsid w:val="008D5CD0"/>
    <w:rsid w:val="008D6D27"/>
    <w:rsid w:val="008D6F05"/>
    <w:rsid w:val="008E2084"/>
    <w:rsid w:val="008E21E1"/>
    <w:rsid w:val="008E595A"/>
    <w:rsid w:val="008E762B"/>
    <w:rsid w:val="008F0015"/>
    <w:rsid w:val="008F09AB"/>
    <w:rsid w:val="008F0D0B"/>
    <w:rsid w:val="008F1095"/>
    <w:rsid w:val="008F10D7"/>
    <w:rsid w:val="008F1F39"/>
    <w:rsid w:val="008F27CD"/>
    <w:rsid w:val="008F34C1"/>
    <w:rsid w:val="008F3631"/>
    <w:rsid w:val="008F398E"/>
    <w:rsid w:val="008F3CFF"/>
    <w:rsid w:val="008F4B2E"/>
    <w:rsid w:val="008F4C44"/>
    <w:rsid w:val="008F6047"/>
    <w:rsid w:val="008F63DD"/>
    <w:rsid w:val="008F662B"/>
    <w:rsid w:val="0090095B"/>
    <w:rsid w:val="009011AB"/>
    <w:rsid w:val="009027EE"/>
    <w:rsid w:val="00903822"/>
    <w:rsid w:val="00903882"/>
    <w:rsid w:val="009047B7"/>
    <w:rsid w:val="009057F7"/>
    <w:rsid w:val="00906160"/>
    <w:rsid w:val="009063FB"/>
    <w:rsid w:val="00907633"/>
    <w:rsid w:val="00910169"/>
    <w:rsid w:val="00910961"/>
    <w:rsid w:val="009109A5"/>
    <w:rsid w:val="0091168F"/>
    <w:rsid w:val="00911A4C"/>
    <w:rsid w:val="00911BD2"/>
    <w:rsid w:val="00912A4C"/>
    <w:rsid w:val="00912FBA"/>
    <w:rsid w:val="009139A6"/>
    <w:rsid w:val="00914882"/>
    <w:rsid w:val="009152BE"/>
    <w:rsid w:val="00915A11"/>
    <w:rsid w:val="00916209"/>
    <w:rsid w:val="00920D29"/>
    <w:rsid w:val="00920EA9"/>
    <w:rsid w:val="00921EDB"/>
    <w:rsid w:val="009222BC"/>
    <w:rsid w:val="00925458"/>
    <w:rsid w:val="00926258"/>
    <w:rsid w:val="009266DC"/>
    <w:rsid w:val="00926F32"/>
    <w:rsid w:val="0092766D"/>
    <w:rsid w:val="00927C5B"/>
    <w:rsid w:val="0093081E"/>
    <w:rsid w:val="00930960"/>
    <w:rsid w:val="00931742"/>
    <w:rsid w:val="009328B3"/>
    <w:rsid w:val="00932EE3"/>
    <w:rsid w:val="00933A99"/>
    <w:rsid w:val="00934A7C"/>
    <w:rsid w:val="00936237"/>
    <w:rsid w:val="00937130"/>
    <w:rsid w:val="00937758"/>
    <w:rsid w:val="009400C9"/>
    <w:rsid w:val="00940600"/>
    <w:rsid w:val="00940B26"/>
    <w:rsid w:val="00941B76"/>
    <w:rsid w:val="0094236E"/>
    <w:rsid w:val="0094382F"/>
    <w:rsid w:val="00943AAA"/>
    <w:rsid w:val="00945D39"/>
    <w:rsid w:val="00946630"/>
    <w:rsid w:val="00946709"/>
    <w:rsid w:val="0094690E"/>
    <w:rsid w:val="00947854"/>
    <w:rsid w:val="00947F25"/>
    <w:rsid w:val="00951AF6"/>
    <w:rsid w:val="00951DE2"/>
    <w:rsid w:val="0095272A"/>
    <w:rsid w:val="00952793"/>
    <w:rsid w:val="0095351F"/>
    <w:rsid w:val="0095435B"/>
    <w:rsid w:val="009544D7"/>
    <w:rsid w:val="00954702"/>
    <w:rsid w:val="009556EF"/>
    <w:rsid w:val="00955D3F"/>
    <w:rsid w:val="00956052"/>
    <w:rsid w:val="00956CBB"/>
    <w:rsid w:val="009606EF"/>
    <w:rsid w:val="00961B39"/>
    <w:rsid w:val="00961E79"/>
    <w:rsid w:val="0096247E"/>
    <w:rsid w:val="009625C4"/>
    <w:rsid w:val="00962820"/>
    <w:rsid w:val="009628CA"/>
    <w:rsid w:val="00965CAA"/>
    <w:rsid w:val="00965F9A"/>
    <w:rsid w:val="0096664F"/>
    <w:rsid w:val="00966BED"/>
    <w:rsid w:val="009717BE"/>
    <w:rsid w:val="00971D33"/>
    <w:rsid w:val="00972B5F"/>
    <w:rsid w:val="00972CE7"/>
    <w:rsid w:val="00973286"/>
    <w:rsid w:val="00973B6E"/>
    <w:rsid w:val="009746B0"/>
    <w:rsid w:val="00974CD8"/>
    <w:rsid w:val="00974F7C"/>
    <w:rsid w:val="00975DCD"/>
    <w:rsid w:val="009767BA"/>
    <w:rsid w:val="00980896"/>
    <w:rsid w:val="00980898"/>
    <w:rsid w:val="009808FE"/>
    <w:rsid w:val="0098125F"/>
    <w:rsid w:val="00981D50"/>
    <w:rsid w:val="009836B9"/>
    <w:rsid w:val="00983C8F"/>
    <w:rsid w:val="00983E1F"/>
    <w:rsid w:val="0098462C"/>
    <w:rsid w:val="00984BD7"/>
    <w:rsid w:val="009851E7"/>
    <w:rsid w:val="00986193"/>
    <w:rsid w:val="009865EF"/>
    <w:rsid w:val="00986C5F"/>
    <w:rsid w:val="009901B7"/>
    <w:rsid w:val="00991151"/>
    <w:rsid w:val="00991492"/>
    <w:rsid w:val="009931D6"/>
    <w:rsid w:val="00993997"/>
    <w:rsid w:val="009940BC"/>
    <w:rsid w:val="00995014"/>
    <w:rsid w:val="00995C87"/>
    <w:rsid w:val="009962A9"/>
    <w:rsid w:val="00997006"/>
    <w:rsid w:val="00997982"/>
    <w:rsid w:val="00997D37"/>
    <w:rsid w:val="009A1901"/>
    <w:rsid w:val="009A24F1"/>
    <w:rsid w:val="009A2808"/>
    <w:rsid w:val="009A3514"/>
    <w:rsid w:val="009A3D75"/>
    <w:rsid w:val="009A3E73"/>
    <w:rsid w:val="009A44E5"/>
    <w:rsid w:val="009A486A"/>
    <w:rsid w:val="009A4E6B"/>
    <w:rsid w:val="009A5C72"/>
    <w:rsid w:val="009A65DF"/>
    <w:rsid w:val="009A6940"/>
    <w:rsid w:val="009A7A9E"/>
    <w:rsid w:val="009B0B57"/>
    <w:rsid w:val="009B4EEC"/>
    <w:rsid w:val="009B6293"/>
    <w:rsid w:val="009B783C"/>
    <w:rsid w:val="009C08B8"/>
    <w:rsid w:val="009C095E"/>
    <w:rsid w:val="009C1C89"/>
    <w:rsid w:val="009C6656"/>
    <w:rsid w:val="009D395A"/>
    <w:rsid w:val="009D3E34"/>
    <w:rsid w:val="009D5BD3"/>
    <w:rsid w:val="009D6AF9"/>
    <w:rsid w:val="009D7B44"/>
    <w:rsid w:val="009E038E"/>
    <w:rsid w:val="009E0B4F"/>
    <w:rsid w:val="009E1575"/>
    <w:rsid w:val="009E2082"/>
    <w:rsid w:val="009E324C"/>
    <w:rsid w:val="009E4459"/>
    <w:rsid w:val="009E49F5"/>
    <w:rsid w:val="009E79FC"/>
    <w:rsid w:val="009F0A79"/>
    <w:rsid w:val="009F1716"/>
    <w:rsid w:val="009F2224"/>
    <w:rsid w:val="009F3BA1"/>
    <w:rsid w:val="009F4108"/>
    <w:rsid w:val="009F49A9"/>
    <w:rsid w:val="009F5658"/>
    <w:rsid w:val="009F6BB8"/>
    <w:rsid w:val="00A00830"/>
    <w:rsid w:val="00A01479"/>
    <w:rsid w:val="00A01892"/>
    <w:rsid w:val="00A01EC5"/>
    <w:rsid w:val="00A021EA"/>
    <w:rsid w:val="00A03574"/>
    <w:rsid w:val="00A038F6"/>
    <w:rsid w:val="00A049C3"/>
    <w:rsid w:val="00A04E5B"/>
    <w:rsid w:val="00A0636C"/>
    <w:rsid w:val="00A075CF"/>
    <w:rsid w:val="00A07FA0"/>
    <w:rsid w:val="00A10ABD"/>
    <w:rsid w:val="00A11263"/>
    <w:rsid w:val="00A122F2"/>
    <w:rsid w:val="00A1373B"/>
    <w:rsid w:val="00A14496"/>
    <w:rsid w:val="00A152B0"/>
    <w:rsid w:val="00A201DD"/>
    <w:rsid w:val="00A2037C"/>
    <w:rsid w:val="00A20BCC"/>
    <w:rsid w:val="00A219F9"/>
    <w:rsid w:val="00A24165"/>
    <w:rsid w:val="00A241A6"/>
    <w:rsid w:val="00A249CB"/>
    <w:rsid w:val="00A2542F"/>
    <w:rsid w:val="00A26345"/>
    <w:rsid w:val="00A31131"/>
    <w:rsid w:val="00A31821"/>
    <w:rsid w:val="00A32544"/>
    <w:rsid w:val="00A331C0"/>
    <w:rsid w:val="00A35AA5"/>
    <w:rsid w:val="00A4042F"/>
    <w:rsid w:val="00A406D2"/>
    <w:rsid w:val="00A42AE5"/>
    <w:rsid w:val="00A43430"/>
    <w:rsid w:val="00A43A55"/>
    <w:rsid w:val="00A44253"/>
    <w:rsid w:val="00A456EB"/>
    <w:rsid w:val="00A5021E"/>
    <w:rsid w:val="00A518A1"/>
    <w:rsid w:val="00A51F71"/>
    <w:rsid w:val="00A52A84"/>
    <w:rsid w:val="00A54DB5"/>
    <w:rsid w:val="00A54DEB"/>
    <w:rsid w:val="00A54FDE"/>
    <w:rsid w:val="00A55673"/>
    <w:rsid w:val="00A56F87"/>
    <w:rsid w:val="00A57057"/>
    <w:rsid w:val="00A575A8"/>
    <w:rsid w:val="00A576AB"/>
    <w:rsid w:val="00A57B83"/>
    <w:rsid w:val="00A57CD2"/>
    <w:rsid w:val="00A616D0"/>
    <w:rsid w:val="00A631DF"/>
    <w:rsid w:val="00A6348F"/>
    <w:rsid w:val="00A64195"/>
    <w:rsid w:val="00A6525F"/>
    <w:rsid w:val="00A66D6B"/>
    <w:rsid w:val="00A6761E"/>
    <w:rsid w:val="00A70337"/>
    <w:rsid w:val="00A70516"/>
    <w:rsid w:val="00A71DB8"/>
    <w:rsid w:val="00A72185"/>
    <w:rsid w:val="00A7352E"/>
    <w:rsid w:val="00A73C08"/>
    <w:rsid w:val="00A7461F"/>
    <w:rsid w:val="00A7544F"/>
    <w:rsid w:val="00A75ABD"/>
    <w:rsid w:val="00A778D8"/>
    <w:rsid w:val="00A8088A"/>
    <w:rsid w:val="00A81744"/>
    <w:rsid w:val="00A81EB6"/>
    <w:rsid w:val="00A82170"/>
    <w:rsid w:val="00A82E00"/>
    <w:rsid w:val="00A841A8"/>
    <w:rsid w:val="00A8450F"/>
    <w:rsid w:val="00A84C6A"/>
    <w:rsid w:val="00A84DA8"/>
    <w:rsid w:val="00A854ED"/>
    <w:rsid w:val="00A85E42"/>
    <w:rsid w:val="00A85FD1"/>
    <w:rsid w:val="00A87670"/>
    <w:rsid w:val="00A87B1C"/>
    <w:rsid w:val="00A9144A"/>
    <w:rsid w:val="00A9257C"/>
    <w:rsid w:val="00A92CF2"/>
    <w:rsid w:val="00A92FDA"/>
    <w:rsid w:val="00A93102"/>
    <w:rsid w:val="00A937D9"/>
    <w:rsid w:val="00A94E58"/>
    <w:rsid w:val="00A956E0"/>
    <w:rsid w:val="00A9614F"/>
    <w:rsid w:val="00AA0306"/>
    <w:rsid w:val="00AA070E"/>
    <w:rsid w:val="00AA0CBE"/>
    <w:rsid w:val="00AA0E9F"/>
    <w:rsid w:val="00AA0F08"/>
    <w:rsid w:val="00AA111B"/>
    <w:rsid w:val="00AA22D8"/>
    <w:rsid w:val="00AA3A51"/>
    <w:rsid w:val="00AA60A5"/>
    <w:rsid w:val="00AA703F"/>
    <w:rsid w:val="00AA71E3"/>
    <w:rsid w:val="00AB0995"/>
    <w:rsid w:val="00AB0B07"/>
    <w:rsid w:val="00AB2284"/>
    <w:rsid w:val="00AB4A86"/>
    <w:rsid w:val="00AB5097"/>
    <w:rsid w:val="00AB5EBF"/>
    <w:rsid w:val="00AB664F"/>
    <w:rsid w:val="00AB7670"/>
    <w:rsid w:val="00AC18BD"/>
    <w:rsid w:val="00AC398D"/>
    <w:rsid w:val="00AC3F4D"/>
    <w:rsid w:val="00AC46E7"/>
    <w:rsid w:val="00AC4E0D"/>
    <w:rsid w:val="00AC4EB7"/>
    <w:rsid w:val="00AC56C7"/>
    <w:rsid w:val="00AC5BC0"/>
    <w:rsid w:val="00AC6F7C"/>
    <w:rsid w:val="00AC7059"/>
    <w:rsid w:val="00AC7103"/>
    <w:rsid w:val="00AD25CC"/>
    <w:rsid w:val="00AD2676"/>
    <w:rsid w:val="00AD35FF"/>
    <w:rsid w:val="00AD3813"/>
    <w:rsid w:val="00AD49A3"/>
    <w:rsid w:val="00AD6254"/>
    <w:rsid w:val="00AE1CFE"/>
    <w:rsid w:val="00AE36AF"/>
    <w:rsid w:val="00AE47E6"/>
    <w:rsid w:val="00AE526C"/>
    <w:rsid w:val="00AE64DA"/>
    <w:rsid w:val="00AF004A"/>
    <w:rsid w:val="00AF0B78"/>
    <w:rsid w:val="00AF0EF3"/>
    <w:rsid w:val="00AF184A"/>
    <w:rsid w:val="00AF1E15"/>
    <w:rsid w:val="00AF2FF2"/>
    <w:rsid w:val="00AF49B9"/>
    <w:rsid w:val="00AF57BD"/>
    <w:rsid w:val="00AF74A9"/>
    <w:rsid w:val="00AF7714"/>
    <w:rsid w:val="00B00A66"/>
    <w:rsid w:val="00B017F7"/>
    <w:rsid w:val="00B02447"/>
    <w:rsid w:val="00B0252A"/>
    <w:rsid w:val="00B028D6"/>
    <w:rsid w:val="00B02DD7"/>
    <w:rsid w:val="00B037C7"/>
    <w:rsid w:val="00B04250"/>
    <w:rsid w:val="00B04254"/>
    <w:rsid w:val="00B04547"/>
    <w:rsid w:val="00B05663"/>
    <w:rsid w:val="00B05C68"/>
    <w:rsid w:val="00B05CB1"/>
    <w:rsid w:val="00B06C4C"/>
    <w:rsid w:val="00B06F21"/>
    <w:rsid w:val="00B07161"/>
    <w:rsid w:val="00B07D80"/>
    <w:rsid w:val="00B10184"/>
    <w:rsid w:val="00B10F44"/>
    <w:rsid w:val="00B12A85"/>
    <w:rsid w:val="00B14C36"/>
    <w:rsid w:val="00B15E34"/>
    <w:rsid w:val="00B16499"/>
    <w:rsid w:val="00B16FBC"/>
    <w:rsid w:val="00B17276"/>
    <w:rsid w:val="00B20091"/>
    <w:rsid w:val="00B20225"/>
    <w:rsid w:val="00B205D6"/>
    <w:rsid w:val="00B205FE"/>
    <w:rsid w:val="00B2162E"/>
    <w:rsid w:val="00B21EEE"/>
    <w:rsid w:val="00B231E7"/>
    <w:rsid w:val="00B23D1A"/>
    <w:rsid w:val="00B23ED4"/>
    <w:rsid w:val="00B244F1"/>
    <w:rsid w:val="00B25CD1"/>
    <w:rsid w:val="00B25F3F"/>
    <w:rsid w:val="00B2602E"/>
    <w:rsid w:val="00B26FED"/>
    <w:rsid w:val="00B276D3"/>
    <w:rsid w:val="00B301D2"/>
    <w:rsid w:val="00B30201"/>
    <w:rsid w:val="00B31458"/>
    <w:rsid w:val="00B3173F"/>
    <w:rsid w:val="00B3189F"/>
    <w:rsid w:val="00B329A4"/>
    <w:rsid w:val="00B33CBE"/>
    <w:rsid w:val="00B33D31"/>
    <w:rsid w:val="00B34C5A"/>
    <w:rsid w:val="00B35118"/>
    <w:rsid w:val="00B35E7C"/>
    <w:rsid w:val="00B36C4B"/>
    <w:rsid w:val="00B36EFD"/>
    <w:rsid w:val="00B3701D"/>
    <w:rsid w:val="00B37081"/>
    <w:rsid w:val="00B41172"/>
    <w:rsid w:val="00B411EF"/>
    <w:rsid w:val="00B41F32"/>
    <w:rsid w:val="00B42AE8"/>
    <w:rsid w:val="00B43B32"/>
    <w:rsid w:val="00B45ED8"/>
    <w:rsid w:val="00B47599"/>
    <w:rsid w:val="00B47F51"/>
    <w:rsid w:val="00B5166F"/>
    <w:rsid w:val="00B5196C"/>
    <w:rsid w:val="00B52756"/>
    <w:rsid w:val="00B540B8"/>
    <w:rsid w:val="00B5437F"/>
    <w:rsid w:val="00B54DAE"/>
    <w:rsid w:val="00B55C58"/>
    <w:rsid w:val="00B57D6D"/>
    <w:rsid w:val="00B57FE6"/>
    <w:rsid w:val="00B60470"/>
    <w:rsid w:val="00B61F42"/>
    <w:rsid w:val="00B62370"/>
    <w:rsid w:val="00B63168"/>
    <w:rsid w:val="00B63277"/>
    <w:rsid w:val="00B66E38"/>
    <w:rsid w:val="00B7163C"/>
    <w:rsid w:val="00B71D07"/>
    <w:rsid w:val="00B72194"/>
    <w:rsid w:val="00B74F94"/>
    <w:rsid w:val="00B75DB8"/>
    <w:rsid w:val="00B7725A"/>
    <w:rsid w:val="00B77459"/>
    <w:rsid w:val="00B775B9"/>
    <w:rsid w:val="00B803A0"/>
    <w:rsid w:val="00B80AB8"/>
    <w:rsid w:val="00B8262A"/>
    <w:rsid w:val="00B83517"/>
    <w:rsid w:val="00B842B5"/>
    <w:rsid w:val="00B84BAD"/>
    <w:rsid w:val="00B851CB"/>
    <w:rsid w:val="00B8533E"/>
    <w:rsid w:val="00B85906"/>
    <w:rsid w:val="00B909FF"/>
    <w:rsid w:val="00B9140A"/>
    <w:rsid w:val="00B92DF3"/>
    <w:rsid w:val="00B93775"/>
    <w:rsid w:val="00B944A0"/>
    <w:rsid w:val="00B94BB1"/>
    <w:rsid w:val="00B94C72"/>
    <w:rsid w:val="00B95584"/>
    <w:rsid w:val="00B95700"/>
    <w:rsid w:val="00B96714"/>
    <w:rsid w:val="00B9688A"/>
    <w:rsid w:val="00B977C6"/>
    <w:rsid w:val="00BA0E0C"/>
    <w:rsid w:val="00BA0EE2"/>
    <w:rsid w:val="00BA0F45"/>
    <w:rsid w:val="00BA1D91"/>
    <w:rsid w:val="00BA2349"/>
    <w:rsid w:val="00BA430F"/>
    <w:rsid w:val="00BA43F8"/>
    <w:rsid w:val="00BA4658"/>
    <w:rsid w:val="00BA496D"/>
    <w:rsid w:val="00BA5725"/>
    <w:rsid w:val="00BA6314"/>
    <w:rsid w:val="00BA7916"/>
    <w:rsid w:val="00BB0080"/>
    <w:rsid w:val="00BB09E6"/>
    <w:rsid w:val="00BB1922"/>
    <w:rsid w:val="00BB1E32"/>
    <w:rsid w:val="00BB2D7A"/>
    <w:rsid w:val="00BB3CEC"/>
    <w:rsid w:val="00BB4764"/>
    <w:rsid w:val="00BB493E"/>
    <w:rsid w:val="00BB4ACB"/>
    <w:rsid w:val="00BB4C97"/>
    <w:rsid w:val="00BB5742"/>
    <w:rsid w:val="00BB5F29"/>
    <w:rsid w:val="00BB6B46"/>
    <w:rsid w:val="00BB6F35"/>
    <w:rsid w:val="00BB7D08"/>
    <w:rsid w:val="00BC0F16"/>
    <w:rsid w:val="00BC0F74"/>
    <w:rsid w:val="00BC29C3"/>
    <w:rsid w:val="00BC3DC1"/>
    <w:rsid w:val="00BC69B0"/>
    <w:rsid w:val="00BC70CA"/>
    <w:rsid w:val="00BC7602"/>
    <w:rsid w:val="00BD0595"/>
    <w:rsid w:val="00BD080F"/>
    <w:rsid w:val="00BD1137"/>
    <w:rsid w:val="00BD19FE"/>
    <w:rsid w:val="00BD1A3E"/>
    <w:rsid w:val="00BD21CD"/>
    <w:rsid w:val="00BD518D"/>
    <w:rsid w:val="00BD5414"/>
    <w:rsid w:val="00BD5F8A"/>
    <w:rsid w:val="00BD62FA"/>
    <w:rsid w:val="00BD6758"/>
    <w:rsid w:val="00BD6E78"/>
    <w:rsid w:val="00BE07D4"/>
    <w:rsid w:val="00BE0AB3"/>
    <w:rsid w:val="00BE12F2"/>
    <w:rsid w:val="00BE22AC"/>
    <w:rsid w:val="00BE2459"/>
    <w:rsid w:val="00BE2A27"/>
    <w:rsid w:val="00BE2DE9"/>
    <w:rsid w:val="00BE332C"/>
    <w:rsid w:val="00BE3941"/>
    <w:rsid w:val="00BE5431"/>
    <w:rsid w:val="00BE5503"/>
    <w:rsid w:val="00BE5D40"/>
    <w:rsid w:val="00BE66B9"/>
    <w:rsid w:val="00BE777C"/>
    <w:rsid w:val="00BE794B"/>
    <w:rsid w:val="00BE7E36"/>
    <w:rsid w:val="00BF1437"/>
    <w:rsid w:val="00BF16B1"/>
    <w:rsid w:val="00BF2570"/>
    <w:rsid w:val="00BF2EA8"/>
    <w:rsid w:val="00BF2FCB"/>
    <w:rsid w:val="00BF36CD"/>
    <w:rsid w:val="00BF3E3D"/>
    <w:rsid w:val="00BF4555"/>
    <w:rsid w:val="00BF48EC"/>
    <w:rsid w:val="00BF491C"/>
    <w:rsid w:val="00BF50EF"/>
    <w:rsid w:val="00BF581C"/>
    <w:rsid w:val="00BF5F6D"/>
    <w:rsid w:val="00C009B6"/>
    <w:rsid w:val="00C00A5C"/>
    <w:rsid w:val="00C00E5D"/>
    <w:rsid w:val="00C00EFA"/>
    <w:rsid w:val="00C0135F"/>
    <w:rsid w:val="00C024A2"/>
    <w:rsid w:val="00C033ED"/>
    <w:rsid w:val="00C03D84"/>
    <w:rsid w:val="00C043A3"/>
    <w:rsid w:val="00C04601"/>
    <w:rsid w:val="00C057FC"/>
    <w:rsid w:val="00C06810"/>
    <w:rsid w:val="00C072F5"/>
    <w:rsid w:val="00C074D2"/>
    <w:rsid w:val="00C0779A"/>
    <w:rsid w:val="00C0790F"/>
    <w:rsid w:val="00C106AE"/>
    <w:rsid w:val="00C1070A"/>
    <w:rsid w:val="00C10DED"/>
    <w:rsid w:val="00C113DC"/>
    <w:rsid w:val="00C116DE"/>
    <w:rsid w:val="00C11759"/>
    <w:rsid w:val="00C12B89"/>
    <w:rsid w:val="00C12D4A"/>
    <w:rsid w:val="00C1516E"/>
    <w:rsid w:val="00C158EB"/>
    <w:rsid w:val="00C15DBA"/>
    <w:rsid w:val="00C168FF"/>
    <w:rsid w:val="00C16EA6"/>
    <w:rsid w:val="00C2173F"/>
    <w:rsid w:val="00C22627"/>
    <w:rsid w:val="00C22B97"/>
    <w:rsid w:val="00C23122"/>
    <w:rsid w:val="00C24B70"/>
    <w:rsid w:val="00C24F76"/>
    <w:rsid w:val="00C24FAF"/>
    <w:rsid w:val="00C25849"/>
    <w:rsid w:val="00C26361"/>
    <w:rsid w:val="00C307D3"/>
    <w:rsid w:val="00C34FAA"/>
    <w:rsid w:val="00C352A2"/>
    <w:rsid w:val="00C35679"/>
    <w:rsid w:val="00C36E65"/>
    <w:rsid w:val="00C408A4"/>
    <w:rsid w:val="00C40930"/>
    <w:rsid w:val="00C409D5"/>
    <w:rsid w:val="00C43645"/>
    <w:rsid w:val="00C44BD6"/>
    <w:rsid w:val="00C44DC2"/>
    <w:rsid w:val="00C50505"/>
    <w:rsid w:val="00C50676"/>
    <w:rsid w:val="00C533E6"/>
    <w:rsid w:val="00C565C4"/>
    <w:rsid w:val="00C56A26"/>
    <w:rsid w:val="00C63704"/>
    <w:rsid w:val="00C637AF"/>
    <w:rsid w:val="00C63971"/>
    <w:rsid w:val="00C64562"/>
    <w:rsid w:val="00C65D45"/>
    <w:rsid w:val="00C66690"/>
    <w:rsid w:val="00C66C34"/>
    <w:rsid w:val="00C707E2"/>
    <w:rsid w:val="00C710B9"/>
    <w:rsid w:val="00C73544"/>
    <w:rsid w:val="00C7378C"/>
    <w:rsid w:val="00C739E1"/>
    <w:rsid w:val="00C7464F"/>
    <w:rsid w:val="00C74B23"/>
    <w:rsid w:val="00C77039"/>
    <w:rsid w:val="00C770AC"/>
    <w:rsid w:val="00C770D9"/>
    <w:rsid w:val="00C776F2"/>
    <w:rsid w:val="00C77977"/>
    <w:rsid w:val="00C8006C"/>
    <w:rsid w:val="00C813AE"/>
    <w:rsid w:val="00C833A8"/>
    <w:rsid w:val="00C85B3A"/>
    <w:rsid w:val="00C85FE3"/>
    <w:rsid w:val="00C90129"/>
    <w:rsid w:val="00C9019F"/>
    <w:rsid w:val="00C9211F"/>
    <w:rsid w:val="00C922D5"/>
    <w:rsid w:val="00C943BA"/>
    <w:rsid w:val="00C949A5"/>
    <w:rsid w:val="00C94C24"/>
    <w:rsid w:val="00C959AD"/>
    <w:rsid w:val="00C967E9"/>
    <w:rsid w:val="00C96DDC"/>
    <w:rsid w:val="00C96E0D"/>
    <w:rsid w:val="00C974A3"/>
    <w:rsid w:val="00CA016E"/>
    <w:rsid w:val="00CA0282"/>
    <w:rsid w:val="00CA1986"/>
    <w:rsid w:val="00CA245E"/>
    <w:rsid w:val="00CA5197"/>
    <w:rsid w:val="00CA58BA"/>
    <w:rsid w:val="00CA72E3"/>
    <w:rsid w:val="00CB1950"/>
    <w:rsid w:val="00CB2AF1"/>
    <w:rsid w:val="00CB3468"/>
    <w:rsid w:val="00CB4A0F"/>
    <w:rsid w:val="00CB6A52"/>
    <w:rsid w:val="00CB754B"/>
    <w:rsid w:val="00CB7E35"/>
    <w:rsid w:val="00CC1417"/>
    <w:rsid w:val="00CC17E3"/>
    <w:rsid w:val="00CC3D5F"/>
    <w:rsid w:val="00CC4EB9"/>
    <w:rsid w:val="00CC5DB6"/>
    <w:rsid w:val="00CC6764"/>
    <w:rsid w:val="00CC7305"/>
    <w:rsid w:val="00CD2737"/>
    <w:rsid w:val="00CD2D20"/>
    <w:rsid w:val="00CD35B9"/>
    <w:rsid w:val="00CD436F"/>
    <w:rsid w:val="00CD579E"/>
    <w:rsid w:val="00CD5885"/>
    <w:rsid w:val="00CD5F07"/>
    <w:rsid w:val="00CD6EEA"/>
    <w:rsid w:val="00CD7374"/>
    <w:rsid w:val="00CD7BF4"/>
    <w:rsid w:val="00CD7C4F"/>
    <w:rsid w:val="00CD7DAA"/>
    <w:rsid w:val="00CE01E2"/>
    <w:rsid w:val="00CE076C"/>
    <w:rsid w:val="00CE1155"/>
    <w:rsid w:val="00CE2D38"/>
    <w:rsid w:val="00CE75AF"/>
    <w:rsid w:val="00CF03BA"/>
    <w:rsid w:val="00CF09FA"/>
    <w:rsid w:val="00CF3349"/>
    <w:rsid w:val="00CF3B30"/>
    <w:rsid w:val="00CF461C"/>
    <w:rsid w:val="00CF4BD6"/>
    <w:rsid w:val="00CF539D"/>
    <w:rsid w:val="00CF6EC9"/>
    <w:rsid w:val="00CF6F55"/>
    <w:rsid w:val="00D002D9"/>
    <w:rsid w:val="00D00802"/>
    <w:rsid w:val="00D014FE"/>
    <w:rsid w:val="00D015BC"/>
    <w:rsid w:val="00D019F0"/>
    <w:rsid w:val="00D043C2"/>
    <w:rsid w:val="00D0708B"/>
    <w:rsid w:val="00D07830"/>
    <w:rsid w:val="00D106E8"/>
    <w:rsid w:val="00D10D51"/>
    <w:rsid w:val="00D10F42"/>
    <w:rsid w:val="00D11014"/>
    <w:rsid w:val="00D11CB3"/>
    <w:rsid w:val="00D13DF8"/>
    <w:rsid w:val="00D144C7"/>
    <w:rsid w:val="00D14960"/>
    <w:rsid w:val="00D1583D"/>
    <w:rsid w:val="00D1655D"/>
    <w:rsid w:val="00D1691F"/>
    <w:rsid w:val="00D169E0"/>
    <w:rsid w:val="00D16D5B"/>
    <w:rsid w:val="00D173A9"/>
    <w:rsid w:val="00D17E02"/>
    <w:rsid w:val="00D2100C"/>
    <w:rsid w:val="00D21DD7"/>
    <w:rsid w:val="00D2234C"/>
    <w:rsid w:val="00D23461"/>
    <w:rsid w:val="00D236E2"/>
    <w:rsid w:val="00D25E00"/>
    <w:rsid w:val="00D2755D"/>
    <w:rsid w:val="00D276A3"/>
    <w:rsid w:val="00D27F77"/>
    <w:rsid w:val="00D30F8D"/>
    <w:rsid w:val="00D32633"/>
    <w:rsid w:val="00D3325E"/>
    <w:rsid w:val="00D3439C"/>
    <w:rsid w:val="00D34D69"/>
    <w:rsid w:val="00D357DD"/>
    <w:rsid w:val="00D35CD7"/>
    <w:rsid w:val="00D36168"/>
    <w:rsid w:val="00D3701E"/>
    <w:rsid w:val="00D3725A"/>
    <w:rsid w:val="00D3741F"/>
    <w:rsid w:val="00D4102E"/>
    <w:rsid w:val="00D416DC"/>
    <w:rsid w:val="00D41B51"/>
    <w:rsid w:val="00D429EB"/>
    <w:rsid w:val="00D42CD5"/>
    <w:rsid w:val="00D436DA"/>
    <w:rsid w:val="00D43740"/>
    <w:rsid w:val="00D438C8"/>
    <w:rsid w:val="00D43946"/>
    <w:rsid w:val="00D45F42"/>
    <w:rsid w:val="00D50558"/>
    <w:rsid w:val="00D51E29"/>
    <w:rsid w:val="00D526F6"/>
    <w:rsid w:val="00D52D3F"/>
    <w:rsid w:val="00D53218"/>
    <w:rsid w:val="00D5393D"/>
    <w:rsid w:val="00D53EC4"/>
    <w:rsid w:val="00D540F8"/>
    <w:rsid w:val="00D54CF3"/>
    <w:rsid w:val="00D55A45"/>
    <w:rsid w:val="00D56DCC"/>
    <w:rsid w:val="00D6225B"/>
    <w:rsid w:val="00D6340E"/>
    <w:rsid w:val="00D63DBE"/>
    <w:rsid w:val="00D641B9"/>
    <w:rsid w:val="00D64A0A"/>
    <w:rsid w:val="00D65AD0"/>
    <w:rsid w:val="00D65C1F"/>
    <w:rsid w:val="00D65C3B"/>
    <w:rsid w:val="00D70C07"/>
    <w:rsid w:val="00D716BD"/>
    <w:rsid w:val="00D74197"/>
    <w:rsid w:val="00D74A1E"/>
    <w:rsid w:val="00D752BA"/>
    <w:rsid w:val="00D76CE6"/>
    <w:rsid w:val="00D76E61"/>
    <w:rsid w:val="00D76F1E"/>
    <w:rsid w:val="00D76F36"/>
    <w:rsid w:val="00D77B8C"/>
    <w:rsid w:val="00D77F20"/>
    <w:rsid w:val="00D80628"/>
    <w:rsid w:val="00D81A4E"/>
    <w:rsid w:val="00D81E89"/>
    <w:rsid w:val="00D82919"/>
    <w:rsid w:val="00D83516"/>
    <w:rsid w:val="00D852AB"/>
    <w:rsid w:val="00D858C2"/>
    <w:rsid w:val="00D86C54"/>
    <w:rsid w:val="00D902CF"/>
    <w:rsid w:val="00D9066C"/>
    <w:rsid w:val="00D91B74"/>
    <w:rsid w:val="00D92078"/>
    <w:rsid w:val="00D9316F"/>
    <w:rsid w:val="00D957D9"/>
    <w:rsid w:val="00D96946"/>
    <w:rsid w:val="00D970F6"/>
    <w:rsid w:val="00D97101"/>
    <w:rsid w:val="00DA2098"/>
    <w:rsid w:val="00DA20C2"/>
    <w:rsid w:val="00DA2A00"/>
    <w:rsid w:val="00DA4565"/>
    <w:rsid w:val="00DA484C"/>
    <w:rsid w:val="00DA6F6F"/>
    <w:rsid w:val="00DA78D7"/>
    <w:rsid w:val="00DB1127"/>
    <w:rsid w:val="00DB1C1F"/>
    <w:rsid w:val="00DB1F75"/>
    <w:rsid w:val="00DB7238"/>
    <w:rsid w:val="00DC0ACB"/>
    <w:rsid w:val="00DC1154"/>
    <w:rsid w:val="00DC1238"/>
    <w:rsid w:val="00DC2385"/>
    <w:rsid w:val="00DC30E4"/>
    <w:rsid w:val="00DC4A84"/>
    <w:rsid w:val="00DC4F69"/>
    <w:rsid w:val="00DC522F"/>
    <w:rsid w:val="00DC629C"/>
    <w:rsid w:val="00DC66E8"/>
    <w:rsid w:val="00DC677A"/>
    <w:rsid w:val="00DD0578"/>
    <w:rsid w:val="00DD12CE"/>
    <w:rsid w:val="00DD19A5"/>
    <w:rsid w:val="00DD299C"/>
    <w:rsid w:val="00DD314D"/>
    <w:rsid w:val="00DD3A2A"/>
    <w:rsid w:val="00DD5E25"/>
    <w:rsid w:val="00DE0B8C"/>
    <w:rsid w:val="00DE14BB"/>
    <w:rsid w:val="00DE15E8"/>
    <w:rsid w:val="00DE220B"/>
    <w:rsid w:val="00DE29C0"/>
    <w:rsid w:val="00DE34CB"/>
    <w:rsid w:val="00DE5430"/>
    <w:rsid w:val="00DE5501"/>
    <w:rsid w:val="00DE57F8"/>
    <w:rsid w:val="00DE5980"/>
    <w:rsid w:val="00DE6755"/>
    <w:rsid w:val="00DE6765"/>
    <w:rsid w:val="00DE687F"/>
    <w:rsid w:val="00DE6DC9"/>
    <w:rsid w:val="00DF09FD"/>
    <w:rsid w:val="00DF0AB3"/>
    <w:rsid w:val="00DF1D5C"/>
    <w:rsid w:val="00DF3AE1"/>
    <w:rsid w:val="00DF4047"/>
    <w:rsid w:val="00DF41AC"/>
    <w:rsid w:val="00DF4C4F"/>
    <w:rsid w:val="00DF5CED"/>
    <w:rsid w:val="00DF6B78"/>
    <w:rsid w:val="00DF7521"/>
    <w:rsid w:val="00E00F6C"/>
    <w:rsid w:val="00E020BE"/>
    <w:rsid w:val="00E048F7"/>
    <w:rsid w:val="00E04AA4"/>
    <w:rsid w:val="00E04DD7"/>
    <w:rsid w:val="00E06BFE"/>
    <w:rsid w:val="00E06CE8"/>
    <w:rsid w:val="00E075C8"/>
    <w:rsid w:val="00E07CCC"/>
    <w:rsid w:val="00E10711"/>
    <w:rsid w:val="00E10CF8"/>
    <w:rsid w:val="00E11EBF"/>
    <w:rsid w:val="00E1270C"/>
    <w:rsid w:val="00E13024"/>
    <w:rsid w:val="00E133E1"/>
    <w:rsid w:val="00E13D5E"/>
    <w:rsid w:val="00E143B8"/>
    <w:rsid w:val="00E16098"/>
    <w:rsid w:val="00E17833"/>
    <w:rsid w:val="00E17A1A"/>
    <w:rsid w:val="00E21040"/>
    <w:rsid w:val="00E2179F"/>
    <w:rsid w:val="00E23BEE"/>
    <w:rsid w:val="00E24507"/>
    <w:rsid w:val="00E27080"/>
    <w:rsid w:val="00E2723F"/>
    <w:rsid w:val="00E30143"/>
    <w:rsid w:val="00E304D5"/>
    <w:rsid w:val="00E307A7"/>
    <w:rsid w:val="00E30B60"/>
    <w:rsid w:val="00E314AE"/>
    <w:rsid w:val="00E31588"/>
    <w:rsid w:val="00E33365"/>
    <w:rsid w:val="00E33B23"/>
    <w:rsid w:val="00E33FF7"/>
    <w:rsid w:val="00E343E3"/>
    <w:rsid w:val="00E3668B"/>
    <w:rsid w:val="00E37608"/>
    <w:rsid w:val="00E3773E"/>
    <w:rsid w:val="00E37C18"/>
    <w:rsid w:val="00E40244"/>
    <w:rsid w:val="00E403FB"/>
    <w:rsid w:val="00E41C68"/>
    <w:rsid w:val="00E42C59"/>
    <w:rsid w:val="00E431DB"/>
    <w:rsid w:val="00E431F2"/>
    <w:rsid w:val="00E477DF"/>
    <w:rsid w:val="00E50566"/>
    <w:rsid w:val="00E505FA"/>
    <w:rsid w:val="00E5068A"/>
    <w:rsid w:val="00E50A10"/>
    <w:rsid w:val="00E5231F"/>
    <w:rsid w:val="00E537BC"/>
    <w:rsid w:val="00E5401C"/>
    <w:rsid w:val="00E54744"/>
    <w:rsid w:val="00E55096"/>
    <w:rsid w:val="00E57416"/>
    <w:rsid w:val="00E57DB8"/>
    <w:rsid w:val="00E602E9"/>
    <w:rsid w:val="00E60887"/>
    <w:rsid w:val="00E60E9C"/>
    <w:rsid w:val="00E614EB"/>
    <w:rsid w:val="00E6172B"/>
    <w:rsid w:val="00E627D0"/>
    <w:rsid w:val="00E63320"/>
    <w:rsid w:val="00E6396C"/>
    <w:rsid w:val="00E6423F"/>
    <w:rsid w:val="00E64BCD"/>
    <w:rsid w:val="00E66413"/>
    <w:rsid w:val="00E66F37"/>
    <w:rsid w:val="00E7006B"/>
    <w:rsid w:val="00E701ED"/>
    <w:rsid w:val="00E706D7"/>
    <w:rsid w:val="00E70C25"/>
    <w:rsid w:val="00E70C39"/>
    <w:rsid w:val="00E7164C"/>
    <w:rsid w:val="00E72072"/>
    <w:rsid w:val="00E7211F"/>
    <w:rsid w:val="00E72148"/>
    <w:rsid w:val="00E72247"/>
    <w:rsid w:val="00E72EC6"/>
    <w:rsid w:val="00E734A6"/>
    <w:rsid w:val="00E73BA7"/>
    <w:rsid w:val="00E7422D"/>
    <w:rsid w:val="00E7572F"/>
    <w:rsid w:val="00E7676E"/>
    <w:rsid w:val="00E81AA9"/>
    <w:rsid w:val="00E822D4"/>
    <w:rsid w:val="00E83C5F"/>
    <w:rsid w:val="00E853F1"/>
    <w:rsid w:val="00E8566C"/>
    <w:rsid w:val="00E8612F"/>
    <w:rsid w:val="00E8636D"/>
    <w:rsid w:val="00E87702"/>
    <w:rsid w:val="00E94CB3"/>
    <w:rsid w:val="00E952E3"/>
    <w:rsid w:val="00E95E94"/>
    <w:rsid w:val="00E9620A"/>
    <w:rsid w:val="00E962F3"/>
    <w:rsid w:val="00E96B96"/>
    <w:rsid w:val="00EA05D1"/>
    <w:rsid w:val="00EA0ACA"/>
    <w:rsid w:val="00EA0D1C"/>
    <w:rsid w:val="00EA0D58"/>
    <w:rsid w:val="00EA1831"/>
    <w:rsid w:val="00EA18A9"/>
    <w:rsid w:val="00EA3704"/>
    <w:rsid w:val="00EA3761"/>
    <w:rsid w:val="00EA39B6"/>
    <w:rsid w:val="00EA520C"/>
    <w:rsid w:val="00EA58C9"/>
    <w:rsid w:val="00EA5C0E"/>
    <w:rsid w:val="00EA68C4"/>
    <w:rsid w:val="00EA76A0"/>
    <w:rsid w:val="00EA7AF0"/>
    <w:rsid w:val="00EA7F2D"/>
    <w:rsid w:val="00EB041E"/>
    <w:rsid w:val="00EB0AEF"/>
    <w:rsid w:val="00EB1995"/>
    <w:rsid w:val="00EB23DC"/>
    <w:rsid w:val="00EB2952"/>
    <w:rsid w:val="00EB3DDC"/>
    <w:rsid w:val="00EB40CF"/>
    <w:rsid w:val="00EB5C3F"/>
    <w:rsid w:val="00EB5D27"/>
    <w:rsid w:val="00EB6BB8"/>
    <w:rsid w:val="00EB70F9"/>
    <w:rsid w:val="00EC1143"/>
    <w:rsid w:val="00EC173D"/>
    <w:rsid w:val="00EC1BDB"/>
    <w:rsid w:val="00EC21F3"/>
    <w:rsid w:val="00EC2576"/>
    <w:rsid w:val="00EC3AE0"/>
    <w:rsid w:val="00EC534F"/>
    <w:rsid w:val="00EC60E0"/>
    <w:rsid w:val="00EC663F"/>
    <w:rsid w:val="00EC6945"/>
    <w:rsid w:val="00EC75FA"/>
    <w:rsid w:val="00EC7CAC"/>
    <w:rsid w:val="00ED0B1A"/>
    <w:rsid w:val="00ED16D9"/>
    <w:rsid w:val="00ED18DB"/>
    <w:rsid w:val="00ED1D37"/>
    <w:rsid w:val="00ED3785"/>
    <w:rsid w:val="00ED57E2"/>
    <w:rsid w:val="00ED5F53"/>
    <w:rsid w:val="00ED7F51"/>
    <w:rsid w:val="00EE2024"/>
    <w:rsid w:val="00EE2419"/>
    <w:rsid w:val="00EE56FE"/>
    <w:rsid w:val="00EE67B4"/>
    <w:rsid w:val="00EE714E"/>
    <w:rsid w:val="00EF00AE"/>
    <w:rsid w:val="00EF0CE7"/>
    <w:rsid w:val="00EF0DAB"/>
    <w:rsid w:val="00EF1701"/>
    <w:rsid w:val="00EF18D4"/>
    <w:rsid w:val="00EF1935"/>
    <w:rsid w:val="00EF2686"/>
    <w:rsid w:val="00EF3791"/>
    <w:rsid w:val="00EF427B"/>
    <w:rsid w:val="00EF5BAC"/>
    <w:rsid w:val="00EF5FB0"/>
    <w:rsid w:val="00EF78D0"/>
    <w:rsid w:val="00F0149C"/>
    <w:rsid w:val="00F01C78"/>
    <w:rsid w:val="00F02966"/>
    <w:rsid w:val="00F03E33"/>
    <w:rsid w:val="00F05A26"/>
    <w:rsid w:val="00F0634A"/>
    <w:rsid w:val="00F06664"/>
    <w:rsid w:val="00F06C1B"/>
    <w:rsid w:val="00F06FA4"/>
    <w:rsid w:val="00F0749C"/>
    <w:rsid w:val="00F07D9D"/>
    <w:rsid w:val="00F103DA"/>
    <w:rsid w:val="00F11598"/>
    <w:rsid w:val="00F11CF6"/>
    <w:rsid w:val="00F1293C"/>
    <w:rsid w:val="00F14323"/>
    <w:rsid w:val="00F14B16"/>
    <w:rsid w:val="00F14CDA"/>
    <w:rsid w:val="00F14EB6"/>
    <w:rsid w:val="00F16824"/>
    <w:rsid w:val="00F17306"/>
    <w:rsid w:val="00F17FCB"/>
    <w:rsid w:val="00F201DA"/>
    <w:rsid w:val="00F23D28"/>
    <w:rsid w:val="00F24CEC"/>
    <w:rsid w:val="00F24ECD"/>
    <w:rsid w:val="00F24FEA"/>
    <w:rsid w:val="00F25C5F"/>
    <w:rsid w:val="00F26B80"/>
    <w:rsid w:val="00F2723B"/>
    <w:rsid w:val="00F27731"/>
    <w:rsid w:val="00F27E85"/>
    <w:rsid w:val="00F30258"/>
    <w:rsid w:val="00F3053B"/>
    <w:rsid w:val="00F31FD8"/>
    <w:rsid w:val="00F33B37"/>
    <w:rsid w:val="00F35AE5"/>
    <w:rsid w:val="00F36DD1"/>
    <w:rsid w:val="00F36EA6"/>
    <w:rsid w:val="00F371AB"/>
    <w:rsid w:val="00F37250"/>
    <w:rsid w:val="00F37741"/>
    <w:rsid w:val="00F40FDF"/>
    <w:rsid w:val="00F42B40"/>
    <w:rsid w:val="00F42EC4"/>
    <w:rsid w:val="00F43F90"/>
    <w:rsid w:val="00F44190"/>
    <w:rsid w:val="00F4561A"/>
    <w:rsid w:val="00F463FB"/>
    <w:rsid w:val="00F469A3"/>
    <w:rsid w:val="00F47E3B"/>
    <w:rsid w:val="00F47FA9"/>
    <w:rsid w:val="00F50651"/>
    <w:rsid w:val="00F51382"/>
    <w:rsid w:val="00F521A6"/>
    <w:rsid w:val="00F523CA"/>
    <w:rsid w:val="00F52FF4"/>
    <w:rsid w:val="00F54B14"/>
    <w:rsid w:val="00F55661"/>
    <w:rsid w:val="00F57519"/>
    <w:rsid w:val="00F57649"/>
    <w:rsid w:val="00F60DCC"/>
    <w:rsid w:val="00F61156"/>
    <w:rsid w:val="00F61BCA"/>
    <w:rsid w:val="00F6241B"/>
    <w:rsid w:val="00F63A20"/>
    <w:rsid w:val="00F640B1"/>
    <w:rsid w:val="00F65CEE"/>
    <w:rsid w:val="00F65F35"/>
    <w:rsid w:val="00F66B53"/>
    <w:rsid w:val="00F67696"/>
    <w:rsid w:val="00F70448"/>
    <w:rsid w:val="00F71658"/>
    <w:rsid w:val="00F7191C"/>
    <w:rsid w:val="00F73653"/>
    <w:rsid w:val="00F7367C"/>
    <w:rsid w:val="00F747C7"/>
    <w:rsid w:val="00F7482B"/>
    <w:rsid w:val="00F75E4E"/>
    <w:rsid w:val="00F75FCE"/>
    <w:rsid w:val="00F768F2"/>
    <w:rsid w:val="00F76CE7"/>
    <w:rsid w:val="00F76FAD"/>
    <w:rsid w:val="00F770B9"/>
    <w:rsid w:val="00F802EC"/>
    <w:rsid w:val="00F80A98"/>
    <w:rsid w:val="00F80C68"/>
    <w:rsid w:val="00F827F0"/>
    <w:rsid w:val="00F83F34"/>
    <w:rsid w:val="00F84342"/>
    <w:rsid w:val="00F8474B"/>
    <w:rsid w:val="00F862DB"/>
    <w:rsid w:val="00F87AE9"/>
    <w:rsid w:val="00F87E33"/>
    <w:rsid w:val="00F90C6E"/>
    <w:rsid w:val="00F91517"/>
    <w:rsid w:val="00F91751"/>
    <w:rsid w:val="00F92927"/>
    <w:rsid w:val="00F92CFD"/>
    <w:rsid w:val="00F95796"/>
    <w:rsid w:val="00F9580C"/>
    <w:rsid w:val="00F959DC"/>
    <w:rsid w:val="00FA0300"/>
    <w:rsid w:val="00FA166F"/>
    <w:rsid w:val="00FA2685"/>
    <w:rsid w:val="00FA361D"/>
    <w:rsid w:val="00FA393E"/>
    <w:rsid w:val="00FA4793"/>
    <w:rsid w:val="00FA76BF"/>
    <w:rsid w:val="00FA7E3B"/>
    <w:rsid w:val="00FA7F1C"/>
    <w:rsid w:val="00FB0DA7"/>
    <w:rsid w:val="00FB100B"/>
    <w:rsid w:val="00FB27A8"/>
    <w:rsid w:val="00FB31BD"/>
    <w:rsid w:val="00FB396D"/>
    <w:rsid w:val="00FB5D3F"/>
    <w:rsid w:val="00FB61F5"/>
    <w:rsid w:val="00FB6669"/>
    <w:rsid w:val="00FC027F"/>
    <w:rsid w:val="00FC3188"/>
    <w:rsid w:val="00FC3A72"/>
    <w:rsid w:val="00FC3D69"/>
    <w:rsid w:val="00FC3EE9"/>
    <w:rsid w:val="00FC6587"/>
    <w:rsid w:val="00FC6745"/>
    <w:rsid w:val="00FC6980"/>
    <w:rsid w:val="00FC6C75"/>
    <w:rsid w:val="00FC7C6F"/>
    <w:rsid w:val="00FD0432"/>
    <w:rsid w:val="00FD0BF5"/>
    <w:rsid w:val="00FD1B66"/>
    <w:rsid w:val="00FD236B"/>
    <w:rsid w:val="00FD2F2A"/>
    <w:rsid w:val="00FD51A8"/>
    <w:rsid w:val="00FD53D0"/>
    <w:rsid w:val="00FE17C7"/>
    <w:rsid w:val="00FE1C56"/>
    <w:rsid w:val="00FE2CA0"/>
    <w:rsid w:val="00FE344E"/>
    <w:rsid w:val="00FE564C"/>
    <w:rsid w:val="00FE6BEA"/>
    <w:rsid w:val="00FE7160"/>
    <w:rsid w:val="00FE716D"/>
    <w:rsid w:val="00FE7C63"/>
    <w:rsid w:val="00FF01F8"/>
    <w:rsid w:val="00FF0BC7"/>
    <w:rsid w:val="00FF0DD9"/>
    <w:rsid w:val="00FF18C9"/>
    <w:rsid w:val="00FF244B"/>
    <w:rsid w:val="00FF3166"/>
    <w:rsid w:val="00FF4024"/>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88B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5C0D"/>
    <w:rPr>
      <w:sz w:val="24"/>
      <w:szCs w:val="24"/>
    </w:rPr>
  </w:style>
  <w:style w:type="paragraph" w:styleId="Heading1">
    <w:name w:val="heading 1"/>
    <w:basedOn w:val="Normal"/>
    <w:next w:val="Normal"/>
    <w:qFormat/>
    <w:pPr>
      <w:keepNext/>
      <w:outlineLvl w:val="0"/>
    </w:pPr>
    <w:rPr>
      <w:b/>
      <w:sz w:val="20"/>
    </w:rPr>
  </w:style>
  <w:style w:type="paragraph" w:styleId="Heading3">
    <w:name w:val="heading 3"/>
    <w:basedOn w:val="Normal"/>
    <w:next w:val="Normal"/>
    <w:link w:val="Heading3Char"/>
    <w:semiHidden/>
    <w:unhideWhenUsed/>
    <w:qFormat/>
    <w:rsid w:val="0016239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nhideWhenUsed/>
    <w:qFormat/>
    <w:rsid w:val="000711A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0"/>
    </w:rPr>
  </w:style>
  <w:style w:type="character" w:customStyle="1" w:styleId="cit-title3">
    <w:name w:val="cit-title3"/>
    <w:basedOn w:val="DefaultParagraphFont"/>
    <w:rsid w:val="00BD080F"/>
  </w:style>
  <w:style w:type="paragraph" w:styleId="HTMLPreformatted">
    <w:name w:val="HTML Preformatted"/>
    <w:basedOn w:val="Normal"/>
    <w:rsid w:val="00906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il">
    <w:name w:val="il"/>
    <w:rsid w:val="00F37741"/>
  </w:style>
  <w:style w:type="paragraph" w:styleId="NoSpacing">
    <w:name w:val="No Spacing"/>
    <w:uiPriority w:val="1"/>
    <w:qFormat/>
    <w:rsid w:val="00F35AE5"/>
    <w:rPr>
      <w:rFonts w:ascii="Calibri" w:eastAsia="Calibri" w:hAnsi="Calibri"/>
      <w:sz w:val="22"/>
      <w:szCs w:val="22"/>
    </w:rPr>
  </w:style>
  <w:style w:type="paragraph" w:styleId="Header">
    <w:name w:val="header"/>
    <w:basedOn w:val="Normal"/>
    <w:link w:val="HeaderChar"/>
    <w:rsid w:val="007962D0"/>
    <w:pPr>
      <w:tabs>
        <w:tab w:val="center" w:pos="4680"/>
        <w:tab w:val="right" w:pos="9360"/>
      </w:tabs>
    </w:pPr>
  </w:style>
  <w:style w:type="character" w:customStyle="1" w:styleId="HeaderChar">
    <w:name w:val="Header Char"/>
    <w:link w:val="Header"/>
    <w:rsid w:val="007962D0"/>
    <w:rPr>
      <w:sz w:val="24"/>
      <w:szCs w:val="24"/>
    </w:rPr>
  </w:style>
  <w:style w:type="paragraph" w:styleId="Footer">
    <w:name w:val="footer"/>
    <w:basedOn w:val="Normal"/>
    <w:link w:val="FooterChar"/>
    <w:uiPriority w:val="99"/>
    <w:rsid w:val="007962D0"/>
    <w:pPr>
      <w:tabs>
        <w:tab w:val="center" w:pos="4680"/>
        <w:tab w:val="right" w:pos="9360"/>
      </w:tabs>
    </w:pPr>
  </w:style>
  <w:style w:type="character" w:customStyle="1" w:styleId="FooterChar">
    <w:name w:val="Footer Char"/>
    <w:link w:val="Footer"/>
    <w:uiPriority w:val="99"/>
    <w:rsid w:val="007962D0"/>
    <w:rPr>
      <w:sz w:val="24"/>
      <w:szCs w:val="24"/>
    </w:rPr>
  </w:style>
  <w:style w:type="paragraph" w:customStyle="1" w:styleId="intro">
    <w:name w:val="intro"/>
    <w:basedOn w:val="Normal"/>
    <w:rsid w:val="00670546"/>
    <w:pPr>
      <w:spacing w:before="100" w:beforeAutospacing="1" w:after="100" w:afterAutospacing="1"/>
    </w:pPr>
  </w:style>
  <w:style w:type="character" w:customStyle="1" w:styleId="citationauthor">
    <w:name w:val="citation_author"/>
    <w:rsid w:val="00670546"/>
  </w:style>
  <w:style w:type="character" w:customStyle="1" w:styleId="citationdate">
    <w:name w:val="citation_date"/>
    <w:rsid w:val="00670546"/>
  </w:style>
  <w:style w:type="character" w:customStyle="1" w:styleId="citationarticletitle">
    <w:name w:val="citation_article_title"/>
    <w:rsid w:val="00670546"/>
  </w:style>
  <w:style w:type="character" w:customStyle="1" w:styleId="citationjournaltitle">
    <w:name w:val="citation_journal_title"/>
    <w:rsid w:val="00670546"/>
  </w:style>
  <w:style w:type="character" w:customStyle="1" w:styleId="citationissue">
    <w:name w:val="citation_issue"/>
    <w:rsid w:val="00670546"/>
  </w:style>
  <w:style w:type="character" w:customStyle="1" w:styleId="citationstartpage">
    <w:name w:val="citation_start_page"/>
    <w:rsid w:val="00670546"/>
  </w:style>
  <w:style w:type="character" w:customStyle="1" w:styleId="citationdoi">
    <w:name w:val="citation_doi"/>
    <w:rsid w:val="00670546"/>
  </w:style>
  <w:style w:type="character" w:customStyle="1" w:styleId="Heading5Char">
    <w:name w:val="Heading 5 Char"/>
    <w:link w:val="Heading5"/>
    <w:rsid w:val="000711A4"/>
    <w:rPr>
      <w:rFonts w:ascii="Calibri" w:eastAsia="Times New Roman" w:hAnsi="Calibri" w:cs="Times New Roman"/>
      <w:b/>
      <w:bCs/>
      <w:i/>
      <w:iCs/>
      <w:sz w:val="26"/>
      <w:szCs w:val="26"/>
    </w:rPr>
  </w:style>
  <w:style w:type="character" w:customStyle="1" w:styleId="apple-converted-space">
    <w:name w:val="apple-converted-space"/>
    <w:rsid w:val="00A075CF"/>
  </w:style>
  <w:style w:type="character" w:styleId="FollowedHyperlink">
    <w:name w:val="FollowedHyperlink"/>
    <w:rsid w:val="00A075CF"/>
    <w:rPr>
      <w:color w:val="800080"/>
      <w:u w:val="single"/>
    </w:rPr>
  </w:style>
  <w:style w:type="character" w:styleId="CommentReference">
    <w:name w:val="annotation reference"/>
    <w:basedOn w:val="DefaultParagraphFont"/>
    <w:rsid w:val="00E133E1"/>
    <w:rPr>
      <w:sz w:val="16"/>
      <w:szCs w:val="16"/>
    </w:rPr>
  </w:style>
  <w:style w:type="paragraph" w:styleId="CommentText">
    <w:name w:val="annotation text"/>
    <w:basedOn w:val="Normal"/>
    <w:link w:val="CommentTextChar"/>
    <w:rsid w:val="00E133E1"/>
    <w:rPr>
      <w:sz w:val="20"/>
      <w:szCs w:val="20"/>
    </w:rPr>
  </w:style>
  <w:style w:type="character" w:customStyle="1" w:styleId="CommentTextChar">
    <w:name w:val="Comment Text Char"/>
    <w:basedOn w:val="DefaultParagraphFont"/>
    <w:link w:val="CommentText"/>
    <w:rsid w:val="00E133E1"/>
  </w:style>
  <w:style w:type="paragraph" w:styleId="CommentSubject">
    <w:name w:val="annotation subject"/>
    <w:basedOn w:val="CommentText"/>
    <w:next w:val="CommentText"/>
    <w:link w:val="CommentSubjectChar"/>
    <w:rsid w:val="00E133E1"/>
    <w:rPr>
      <w:b/>
      <w:bCs/>
    </w:rPr>
  </w:style>
  <w:style w:type="character" w:customStyle="1" w:styleId="CommentSubjectChar">
    <w:name w:val="Comment Subject Char"/>
    <w:basedOn w:val="CommentTextChar"/>
    <w:link w:val="CommentSubject"/>
    <w:rsid w:val="00E133E1"/>
    <w:rPr>
      <w:b/>
      <w:bCs/>
    </w:rPr>
  </w:style>
  <w:style w:type="paragraph" w:styleId="BalloonText">
    <w:name w:val="Balloon Text"/>
    <w:basedOn w:val="Normal"/>
    <w:link w:val="BalloonTextChar"/>
    <w:rsid w:val="00E133E1"/>
    <w:rPr>
      <w:rFonts w:ascii="Segoe UI" w:hAnsi="Segoe UI" w:cs="Segoe UI"/>
      <w:sz w:val="18"/>
      <w:szCs w:val="18"/>
    </w:rPr>
  </w:style>
  <w:style w:type="character" w:customStyle="1" w:styleId="BalloonTextChar">
    <w:name w:val="Balloon Text Char"/>
    <w:basedOn w:val="DefaultParagraphFont"/>
    <w:link w:val="BalloonText"/>
    <w:rsid w:val="00E133E1"/>
    <w:rPr>
      <w:rFonts w:ascii="Segoe UI" w:hAnsi="Segoe UI" w:cs="Segoe UI"/>
      <w:sz w:val="18"/>
      <w:szCs w:val="18"/>
    </w:rPr>
  </w:style>
  <w:style w:type="paragraph" w:styleId="ListParagraph">
    <w:name w:val="List Paragraph"/>
    <w:basedOn w:val="Normal"/>
    <w:uiPriority w:val="34"/>
    <w:qFormat/>
    <w:rsid w:val="008C14AA"/>
    <w:pPr>
      <w:ind w:left="720"/>
      <w:contextualSpacing/>
    </w:pPr>
  </w:style>
  <w:style w:type="character" w:styleId="Emphasis">
    <w:name w:val="Emphasis"/>
    <w:basedOn w:val="DefaultParagraphFont"/>
    <w:qFormat/>
    <w:rsid w:val="0055251F"/>
    <w:rPr>
      <w:i/>
      <w:iCs/>
    </w:rPr>
  </w:style>
  <w:style w:type="character" w:styleId="UnresolvedMention">
    <w:name w:val="Unresolved Mention"/>
    <w:basedOn w:val="DefaultParagraphFont"/>
    <w:rsid w:val="00E54744"/>
    <w:rPr>
      <w:color w:val="605E5C"/>
      <w:shd w:val="clear" w:color="auto" w:fill="E1DFDD"/>
    </w:rPr>
  </w:style>
  <w:style w:type="character" w:customStyle="1" w:styleId="Heading3Char">
    <w:name w:val="Heading 3 Char"/>
    <w:basedOn w:val="DefaultParagraphFont"/>
    <w:link w:val="Heading3"/>
    <w:semiHidden/>
    <w:rsid w:val="001623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9208">
      <w:bodyDiv w:val="1"/>
      <w:marLeft w:val="0"/>
      <w:marRight w:val="0"/>
      <w:marTop w:val="0"/>
      <w:marBottom w:val="0"/>
      <w:divBdr>
        <w:top w:val="none" w:sz="0" w:space="0" w:color="auto"/>
        <w:left w:val="none" w:sz="0" w:space="0" w:color="auto"/>
        <w:bottom w:val="none" w:sz="0" w:space="0" w:color="auto"/>
        <w:right w:val="none" w:sz="0" w:space="0" w:color="auto"/>
      </w:divBdr>
    </w:div>
    <w:div w:id="911236940">
      <w:bodyDiv w:val="1"/>
      <w:marLeft w:val="0"/>
      <w:marRight w:val="0"/>
      <w:marTop w:val="0"/>
      <w:marBottom w:val="0"/>
      <w:divBdr>
        <w:top w:val="none" w:sz="0" w:space="0" w:color="auto"/>
        <w:left w:val="none" w:sz="0" w:space="0" w:color="auto"/>
        <w:bottom w:val="none" w:sz="0" w:space="0" w:color="auto"/>
        <w:right w:val="none" w:sz="0" w:space="0" w:color="auto"/>
      </w:divBdr>
    </w:div>
    <w:div w:id="1070424442">
      <w:bodyDiv w:val="1"/>
      <w:marLeft w:val="0"/>
      <w:marRight w:val="0"/>
      <w:marTop w:val="0"/>
      <w:marBottom w:val="0"/>
      <w:divBdr>
        <w:top w:val="none" w:sz="0" w:space="0" w:color="auto"/>
        <w:left w:val="none" w:sz="0" w:space="0" w:color="auto"/>
        <w:bottom w:val="none" w:sz="0" w:space="0" w:color="auto"/>
        <w:right w:val="none" w:sz="0" w:space="0" w:color="auto"/>
      </w:divBdr>
    </w:div>
    <w:div w:id="1221938523">
      <w:bodyDiv w:val="1"/>
      <w:marLeft w:val="0"/>
      <w:marRight w:val="0"/>
      <w:marTop w:val="0"/>
      <w:marBottom w:val="0"/>
      <w:divBdr>
        <w:top w:val="none" w:sz="0" w:space="0" w:color="auto"/>
        <w:left w:val="none" w:sz="0" w:space="0" w:color="auto"/>
        <w:bottom w:val="none" w:sz="0" w:space="0" w:color="auto"/>
        <w:right w:val="none" w:sz="0" w:space="0" w:color="auto"/>
      </w:divBdr>
    </w:div>
    <w:div w:id="1663704382">
      <w:bodyDiv w:val="1"/>
      <w:marLeft w:val="0"/>
      <w:marRight w:val="0"/>
      <w:marTop w:val="0"/>
      <w:marBottom w:val="0"/>
      <w:divBdr>
        <w:top w:val="none" w:sz="0" w:space="0" w:color="auto"/>
        <w:left w:val="none" w:sz="0" w:space="0" w:color="auto"/>
        <w:bottom w:val="none" w:sz="0" w:space="0" w:color="auto"/>
        <w:right w:val="none" w:sz="0" w:space="0" w:color="auto"/>
      </w:divBdr>
    </w:div>
    <w:div w:id="1689257182">
      <w:bodyDiv w:val="1"/>
      <w:marLeft w:val="0"/>
      <w:marRight w:val="0"/>
      <w:marTop w:val="0"/>
      <w:marBottom w:val="0"/>
      <w:divBdr>
        <w:top w:val="none" w:sz="0" w:space="0" w:color="auto"/>
        <w:left w:val="none" w:sz="0" w:space="0" w:color="auto"/>
        <w:bottom w:val="none" w:sz="0" w:space="0" w:color="auto"/>
        <w:right w:val="none" w:sz="0" w:space="0" w:color="auto"/>
      </w:divBdr>
      <w:divsChild>
        <w:div w:id="89581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2315">
      <w:bodyDiv w:val="1"/>
      <w:marLeft w:val="0"/>
      <w:marRight w:val="0"/>
      <w:marTop w:val="0"/>
      <w:marBottom w:val="0"/>
      <w:divBdr>
        <w:top w:val="none" w:sz="0" w:space="0" w:color="auto"/>
        <w:left w:val="none" w:sz="0" w:space="0" w:color="auto"/>
        <w:bottom w:val="none" w:sz="0" w:space="0" w:color="auto"/>
        <w:right w:val="none" w:sz="0" w:space="0" w:color="auto"/>
      </w:divBdr>
    </w:div>
    <w:div w:id="1875188477">
      <w:bodyDiv w:val="1"/>
      <w:marLeft w:val="0"/>
      <w:marRight w:val="0"/>
      <w:marTop w:val="0"/>
      <w:marBottom w:val="0"/>
      <w:divBdr>
        <w:top w:val="none" w:sz="0" w:space="0" w:color="auto"/>
        <w:left w:val="none" w:sz="0" w:space="0" w:color="auto"/>
        <w:bottom w:val="none" w:sz="0" w:space="0" w:color="auto"/>
        <w:right w:val="none" w:sz="0" w:space="0" w:color="auto"/>
      </w:divBdr>
    </w:div>
    <w:div w:id="1920482460">
      <w:bodyDiv w:val="1"/>
      <w:marLeft w:val="0"/>
      <w:marRight w:val="0"/>
      <w:marTop w:val="0"/>
      <w:marBottom w:val="0"/>
      <w:divBdr>
        <w:top w:val="none" w:sz="0" w:space="0" w:color="auto"/>
        <w:left w:val="none" w:sz="0" w:space="0" w:color="auto"/>
        <w:bottom w:val="none" w:sz="0" w:space="0" w:color="auto"/>
        <w:right w:val="none" w:sz="0" w:space="0" w:color="auto"/>
      </w:divBdr>
    </w:div>
    <w:div w:id="19967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nry.s.pollock@gmail.com" TargetMode="External"/><Relationship Id="rId18" Type="http://schemas.openxmlformats.org/officeDocument/2006/relationships/hyperlink" Target="http://www.southernplains.org" TargetMode="External"/><Relationship Id="rId26" Type="http://schemas.openxmlformats.org/officeDocument/2006/relationships/hyperlink" Target="https://functionalecologists.com/2020/10/20/henry-pollock-can-tropical-and-temperate-birds-take-the-heat-of-climate-change/" TargetMode="External"/><Relationship Id="rId39" Type="http://schemas.openxmlformats.org/officeDocument/2006/relationships/hyperlink" Target="mailto:cvanripe@illinois.edu" TargetMode="External"/><Relationship Id="rId21" Type="http://schemas.openxmlformats.org/officeDocument/2006/relationships/hyperlink" Target="https://news.mongabay.com/2022/05/drastic-declines-in-neotropical-birds-in-a-protected-panamanian-forest/" TargetMode="External"/><Relationship Id="rId34" Type="http://schemas.openxmlformats.org/officeDocument/2006/relationships/hyperlink" Target="https://birdsoftheworld.org/bow/species/stcant2/cur/introductio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theguardian.com/environment/2022/apr/04/bird-populations-in-panama-rainforest-in-severe-decline-study-finds" TargetMode="External"/><Relationship Id="rId29" Type="http://schemas.openxmlformats.org/officeDocument/2006/relationships/hyperlink" Target="https://www.discoverwildlife.com/people/meet-the-scienti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nytimes.com/2021/08/06/science/hair-thieves-birds.html" TargetMode="External"/><Relationship Id="rId32" Type="http://schemas.openxmlformats.org/officeDocument/2006/relationships/hyperlink" Target="https://sciencetrends.com/using-social-information-cascade-to-spread-information/" TargetMode="External"/><Relationship Id="rId37" Type="http://schemas.openxmlformats.org/officeDocument/2006/relationships/hyperlink" Target="mailto:jbrawn@illinois.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science.org/content/article/first-of-its-kind-global-catalog-bird-shapes-yields-ecological-gold-mine" TargetMode="External"/><Relationship Id="rId28" Type="http://schemas.openxmlformats.org/officeDocument/2006/relationships/hyperlink" Target="https://aces.illinois.edu/news/hummingbirds-show-when-tropical-trees-fall-down" TargetMode="External"/><Relationship Id="rId36" Type="http://schemas.openxmlformats.org/officeDocument/2006/relationships/hyperlink" Target="https://www.cornellpress.cornell.edu/book/9781501759468/elusive-birds-of-the-tropical-understory/" TargetMode="External"/><Relationship Id="rId10" Type="http://schemas.openxmlformats.org/officeDocument/2006/relationships/image" Target="media/image2.jpeg"/><Relationship Id="rId19" Type="http://schemas.openxmlformats.org/officeDocument/2006/relationships/hyperlink" Target="mailto:splt@southernplains.org" TargetMode="External"/><Relationship Id="rId31" Type="http://schemas.openxmlformats.org/officeDocument/2006/relationships/hyperlink" Target="https://www.audubon.org/magazine/winter-2018/are-starlings-key-making-guams-forests-sing-aga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scientificeuropean.co.uk/sciences/biology/avonet-a-new-database-for-all-birds/" TargetMode="External"/><Relationship Id="rId27" Type="http://schemas.openxmlformats.org/officeDocument/2006/relationships/hyperlink" Target="https://aces.illinois.edu/news/warming-climate-can-birds-take-heat" TargetMode="External"/><Relationship Id="rId30" Type="http://schemas.openxmlformats.org/officeDocument/2006/relationships/hyperlink" Target="https://americanornithology.org/tracking-guams-snake-survivors/" TargetMode="External"/><Relationship Id="rId35" Type="http://schemas.openxmlformats.org/officeDocument/2006/relationships/hyperlink" Target="https://birdsoftheworld.org/bow/species/sonwre1/cur/introduction" TargetMode="External"/><Relationship Id="rId8" Type="http://schemas.openxmlformats.org/officeDocument/2006/relationships/hyperlink" Target="mailto:henry.s.pollock@gmail.com"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s://www.cbc.ca/radio/asithappens/as-it-happens-the-monday-edition-1.6126907/these-bold-little-birds-snatch-the-hairs-off-living-mammals-to-use-in-their-nests-1.6126985" TargetMode="External"/><Relationship Id="rId33" Type="http://schemas.openxmlformats.org/officeDocument/2006/relationships/hyperlink" Target="https://birdsoftheworld.org/bow/species/whbant1/cur/introduction" TargetMode="External"/><Relationship Id="rId38" Type="http://schemas.openxmlformats.org/officeDocument/2006/relationships/hyperlink" Target="mailto:mhauber@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EEA4-B8C1-1B4A-BCBD-A4D9AB71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6573</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City of Urbana</Company>
  <LinksUpToDate>false</LinksUpToDate>
  <CharactersWithSpaces>43955</CharactersWithSpaces>
  <SharedDoc>false</SharedDoc>
  <HLinks>
    <vt:vector size="18" baseType="variant">
      <vt:variant>
        <vt:i4>7340139</vt:i4>
      </vt:variant>
      <vt:variant>
        <vt:i4>3</vt:i4>
      </vt:variant>
      <vt:variant>
        <vt:i4>0</vt:i4>
      </vt:variant>
      <vt:variant>
        <vt:i4>5</vt:i4>
      </vt:variant>
      <vt:variant>
        <vt:lpwstr>http://neotropical.birds.cornell.edu/portal/species/overview?p_p_spp=540556</vt:lpwstr>
      </vt:variant>
      <vt:variant>
        <vt:lpwstr/>
      </vt:variant>
      <vt:variant>
        <vt:i4>7733358</vt:i4>
      </vt:variant>
      <vt:variant>
        <vt:i4>0</vt:i4>
      </vt:variant>
      <vt:variant>
        <vt:i4>0</vt:i4>
      </vt:variant>
      <vt:variant>
        <vt:i4>5</vt:i4>
      </vt:variant>
      <vt:variant>
        <vt:lpwstr>http://neotropical.birds.cornell.edu/portal/species/overview?p_p_spp=406441</vt:lpwstr>
      </vt:variant>
      <vt:variant>
        <vt:lpwstr/>
      </vt:variant>
      <vt:variant>
        <vt:i4>2293786</vt:i4>
      </vt:variant>
      <vt:variant>
        <vt:i4>0</vt:i4>
      </vt:variant>
      <vt:variant>
        <vt:i4>0</vt:i4>
      </vt:variant>
      <vt:variant>
        <vt:i4>5</vt:i4>
      </vt:variant>
      <vt:variant>
        <vt:lpwstr>mailto:hpollock@illinois.edu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as-assessor02</dc:creator>
  <cp:lastModifiedBy>Henry Pollock</cp:lastModifiedBy>
  <cp:revision>4</cp:revision>
  <cp:lastPrinted>2007-01-04T20:03:00Z</cp:lastPrinted>
  <dcterms:created xsi:type="dcterms:W3CDTF">2023-10-04T01:22:00Z</dcterms:created>
  <dcterms:modified xsi:type="dcterms:W3CDTF">2023-10-04T01:26:00Z</dcterms:modified>
</cp:coreProperties>
</file>